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31D" w:rsidRPr="00021287" w:rsidRDefault="0062331D" w:rsidP="0062331D">
      <w:pPr>
        <w:pStyle w:val="21"/>
        <w:pageBreakBefore/>
        <w:spacing w:before="0"/>
        <w:rPr>
          <w:rFonts w:ascii="Calibri" w:hAnsi="Calibri" w:cs="Calibri"/>
        </w:rPr>
      </w:pPr>
      <w:r w:rsidRPr="00021287">
        <w:rPr>
          <w:rFonts w:ascii="Calibri" w:hAnsi="Calibri" w:cs="Calibri"/>
          <w:lang w:val="en-US"/>
        </w:rPr>
        <w:t>5</w:t>
      </w:r>
      <w:r w:rsidRPr="00021287">
        <w:rPr>
          <w:rFonts w:ascii="Calibri" w:hAnsi="Calibri" w:cs="Calibri"/>
        </w:rPr>
        <w:t>.</w:t>
      </w:r>
      <w:proofErr w:type="spellStart"/>
      <w:r w:rsidRPr="00021287">
        <w:rPr>
          <w:rFonts w:ascii="Calibri" w:hAnsi="Calibri" w:cs="Calibri"/>
        </w:rPr>
        <w:t>Баға</w:t>
      </w:r>
      <w:proofErr w:type="spellEnd"/>
      <w:r w:rsidR="00E549D5">
        <w:rPr>
          <w:rFonts w:ascii="Calibri" w:hAnsi="Calibri" w:cs="Calibri"/>
          <w:lang w:val="kk-KZ"/>
        </w:rPr>
        <w:t xml:space="preserve"> </w:t>
      </w:r>
      <w:proofErr w:type="spellStart"/>
      <w:r w:rsidRPr="00021287">
        <w:rPr>
          <w:rFonts w:ascii="Calibri" w:hAnsi="Calibri" w:cs="Calibri"/>
        </w:rPr>
        <w:t>статистикасы</w:t>
      </w:r>
      <w:proofErr w:type="spellEnd"/>
      <w:r w:rsidRPr="00021287">
        <w:rPr>
          <w:rFonts w:ascii="Calibri" w:hAnsi="Calibri" w:cs="Calibri"/>
        </w:rPr>
        <w:br/>
        <w:t>Статистика цен</w:t>
      </w:r>
    </w:p>
    <w:tbl>
      <w:tblPr>
        <w:tblW w:w="0" w:type="auto"/>
        <w:tblInd w:w="-106" w:type="dxa"/>
        <w:tblLayout w:type="fixed"/>
        <w:tblLook w:val="01E0" w:firstRow="1" w:lastRow="1" w:firstColumn="1" w:lastColumn="1" w:noHBand="0" w:noVBand="0"/>
      </w:tblPr>
      <w:tblGrid>
        <w:gridCol w:w="5103"/>
        <w:gridCol w:w="5103"/>
      </w:tblGrid>
      <w:tr w:rsidR="0062331D" w:rsidRPr="00021287" w:rsidTr="007E3907">
        <w:tc>
          <w:tcPr>
            <w:tcW w:w="5103" w:type="dxa"/>
          </w:tcPr>
          <w:p w:rsidR="0062331D" w:rsidRPr="00021287" w:rsidRDefault="0062331D" w:rsidP="007E3907">
            <w:pPr>
              <w:widowControl w:val="0"/>
              <w:tabs>
                <w:tab w:val="left" w:pos="0"/>
                <w:tab w:val="left" w:pos="540"/>
              </w:tabs>
              <w:jc w:val="both"/>
              <w:rPr>
                <w:rFonts w:ascii="Calibri" w:hAnsi="Calibri" w:cs="Calibri"/>
                <w:lang w:val="kk-KZ"/>
              </w:rPr>
            </w:pPr>
            <w:r w:rsidRPr="00021287">
              <w:rPr>
                <w:rFonts w:ascii="Calibri" w:hAnsi="Calibri" w:cs="Calibri"/>
                <w:lang w:val="kk-KZ"/>
              </w:rPr>
              <w:t>Тұтыну бағасының индексі – бұл халықтың жеке тұтыну үшін сатып алған тауарлар мен қызметтердің тіркелген тізбесі бойынша бағалардың орташа деңгейінің әр уақыттағы өзгерісін сипаттайтын салыстырмалы көрсеткіш. Инфляцияның жалпыға бірдей танылған көрсеткіші ретінде ТБИ мемлекеттің қаржылық, салықтық, бюджеттік және әлеуметтік саясатында әлеуметтік-экономикалық көріністер серпінін зерттеу, экономикадағы баға үрдістерін алдын ала болжау және талдау, ұлттық валюта бағамын нақты реттеу кезінде пайдалануға болады.</w:t>
            </w:r>
          </w:p>
          <w:p w:rsidR="0062331D" w:rsidRPr="00021287" w:rsidRDefault="0062331D" w:rsidP="007E3907">
            <w:pPr>
              <w:widowControl w:val="0"/>
              <w:tabs>
                <w:tab w:val="left" w:pos="0"/>
                <w:tab w:val="left" w:pos="540"/>
              </w:tabs>
              <w:ind w:firstLine="720"/>
              <w:jc w:val="both"/>
              <w:rPr>
                <w:rFonts w:ascii="Calibri" w:hAnsi="Calibri" w:cs="Calibri"/>
                <w:lang w:val="kk-KZ"/>
              </w:rPr>
            </w:pPr>
            <w:r w:rsidRPr="00021287">
              <w:rPr>
                <w:rFonts w:ascii="Calibri" w:hAnsi="Calibri" w:cs="Calibri"/>
                <w:lang w:val="kk-KZ"/>
              </w:rPr>
              <w:t>Тұтыну нарығындағы тауарларға және қызметтерге бағалар мен тарифтер деңгейiн тiркеу іріктемелі статистикалық байқау қағидаларына негізделеді және сауда объектілерінің, тауарлар мен қызметтердің, олардың әртүрлілігінің тек бір бөлігін қамтиды. Баға ақпараттарын жинау тауарлар (қызметтер) тікелей өткізетін орындарда жүргізіледі. Зерттеу жүргізілген күні төленген бағалар, салықты қоса бақыланады.</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 xml:space="preserve">Тұрғын үй нарығындағы бағаларды байқау облыс орталықтары, </w:t>
            </w:r>
            <w:r w:rsidR="00A2170D">
              <w:rPr>
                <w:rFonts w:ascii="Calibri" w:hAnsi="Calibri" w:cs="Calibri"/>
                <w:lang w:val="kk-KZ"/>
              </w:rPr>
              <w:t>Астана</w:t>
            </w:r>
            <w:r w:rsidRPr="00021287">
              <w:rPr>
                <w:rFonts w:ascii="Calibri" w:hAnsi="Calibri" w:cs="Calibri"/>
                <w:lang w:val="kk-KZ"/>
              </w:rPr>
              <w:t>, Алматы, Шымкент, Семей қалаларында қалалық қор бойынша, құрылыс компанияларды қоса, жылжымайтын мүлікпен операция жасайтын ұйымдардың іріктелген шеңбері бойынша, және хабарландырулардағы тұрғын үйлерді сату туралы ақпарат негізінде жүзеге асырылады.</w:t>
            </w:r>
          </w:p>
          <w:p w:rsidR="0062331D" w:rsidRPr="00021287" w:rsidRDefault="0062331D" w:rsidP="007E3907">
            <w:pPr>
              <w:ind w:firstLine="708"/>
              <w:jc w:val="both"/>
              <w:rPr>
                <w:rFonts w:ascii="Calibri" w:hAnsi="Calibri" w:cs="Calibri"/>
                <w:lang w:val="kk-KZ"/>
              </w:rPr>
            </w:pPr>
            <w:r w:rsidRPr="00021287">
              <w:rPr>
                <w:rFonts w:ascii="Calibri" w:hAnsi="Calibri" w:cs="Calibri"/>
                <w:lang w:val="kk-KZ"/>
              </w:rPr>
              <w:t>Баға арнайы жинақты сипаттамаларымен (бөлмелердің саны, үйдің қабырға материалы, құрылыстың жылы, қалада орналасқан ауданы және т,б,) үйлердегі пәтерлердің бір шаршы метрі үшін тіркеледі.</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Өнеркәсіп өнімдеріне өндіруші кәсіпорының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өндірілген өнеркәсіп өнімі бірлігінің бағасы болып келеді.</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Бағаның өзгеруін байқау әртүрлі меншік нысаны және құқықтық-ұйымдастыру нысанындағы базалық кәсіпорындардың іріктелген желісі бойынша жүргізіледі. Бағаны тіркеу негізгі сапалық параметрлері, қолданылатын шикізат және өндірістің технологиялық процесі бойынша жақын, өте таңдаулы бұйымдар кіретін белгілі бір тауарлар тізбегі бойынша жүзеге асырылады.</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 xml:space="preserve">Өнеркәсiп өнiмдерiн өндіруші кәсiпорындар бағасының индексi – республиканың өнеркәсiптік кәсiпорындарымен шығарылған дайын өнеркәсiп өнiміне және олармен көрсетілген өндірістік сипаттағы </w:t>
            </w:r>
            <w:r w:rsidRPr="00021287">
              <w:rPr>
                <w:rFonts w:ascii="Calibri" w:hAnsi="Calibri" w:cs="Calibri"/>
                <w:noProof w:val="0"/>
                <w:lang w:val="kk-KZ"/>
              </w:rPr>
              <w:lastRenderedPageBreak/>
              <w:t>көрсетілетін қызметтерге баға өзгерісін сипаттайтын көрсеткіш. Экономикалық қызмет түрлері бойынша баға индекстерін біріктіру үшін салмақтау базасы ретінде өткен жылғы өнеркәсіп өнімдерінің құны туралы деректер қолданылады.</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Өндірістік-техникалық мақсаттағы өнімдерді сатып алу бағасының индексі - өнеркәсіп кәсіпорындары техннологиялық үдерістер үшін сатып алған материалдық-техникалық ресурстарға баға өзгерісін сипаттайтын көрсеткіш.</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Бағаны тіркеу ресурстарды сатып алу арналары бойынша таңдап алынған топтар бойынша жүргізіледі.</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Өнімдерді, тауарларды көтерме саудада сату бағасы ҚҚС, тауар айналымы саласы салықтарын және басқа да жанама салықтарды қамтиды, бірақ тауарларды тұтынушыларға жеткізу бойынша шығыстарды есепке алмайды.</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Көтерме саудада сату бағасының индексі көтерме сауда кәсіпорындарының әр түрлі пайдаланушыларға сататын тауарларға, өнімдерге олардың одан әрі кәсіптік пайдаланылуы немесе кейін оларды бөлшек саудада қайта сату үшін бағалардың өзгеруін сипаттайды.</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Өнімдердің экспорттық жеткізілімдері бағасының индексі республикада өндірілетін және басқа елдерге экспортталатын тауарлар бағасының өзгеруін сипаттайды.</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Өнімдердің импорттық түсімдері бағасының индексі республика қажеттілігіне дүниежүзілік қауымдастық елдерінен сатып алынған өнімдерге бағаның өзгерісін сипаттайды.</w:t>
            </w:r>
          </w:p>
          <w:p w:rsidR="0062331D" w:rsidRPr="00021287" w:rsidRDefault="0062331D" w:rsidP="007E3907">
            <w:pPr>
              <w:ind w:firstLine="709"/>
              <w:jc w:val="both"/>
              <w:rPr>
                <w:rFonts w:ascii="Calibri" w:hAnsi="Calibri" w:cs="Calibri"/>
                <w:lang w:val="kk-KZ"/>
              </w:rPr>
            </w:pPr>
            <w:r w:rsidRPr="00021287">
              <w:rPr>
                <w:rFonts w:ascii="Calibri" w:hAnsi="Calibri" w:cs="Calibri"/>
                <w:lang w:val="kk-KZ"/>
              </w:rPr>
              <w:t>2016 жылдан бастап сыртқы сауда бағасының индекстері экспорттаушы, импорттаушы (1-Ц (экспорт, импорт) нысаны) кәсіпорындардың бағасына, Евразиялық экономикалық одаққа мүше мемлекеттерге тауарларды өзара саудада сату (1-ТС нысаны) туралы жалпымемлекеттік статистикалық байқаудың деректері негізінде және теңгеде көрсетілген кеден статистикасы бойынша есептеледі.</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Жүк тасымалдау тарифтерінің индексі көліктің әртүрлі түрлерімен (теміржол, құбыр, ішкі су, автомобиль, әуе) жүк тасымалдау бойынша қызметтерге тарифтердің өзгеруін сипаттайды. Оны құруда көліктік кәсіпорындардың алдыңғы жылда жүк тасымалдау бойынша қызмет көрсетуден түскен кірістері туралы деректер негізінде қалыптасқан салмақтау схемасы қолданылады.</w:t>
            </w:r>
          </w:p>
          <w:p w:rsidR="0062331D" w:rsidRPr="00021287" w:rsidRDefault="0062331D" w:rsidP="007E3907">
            <w:pPr>
              <w:pStyle w:val="OsnTxt"/>
              <w:spacing w:line="240" w:lineRule="auto"/>
              <w:rPr>
                <w:rFonts w:ascii="Calibri" w:hAnsi="Calibri" w:cs="Calibri"/>
                <w:lang w:val="kk-KZ"/>
              </w:rPr>
            </w:pPr>
            <w:r w:rsidRPr="00021287">
              <w:rPr>
                <w:rFonts w:ascii="Calibri" w:hAnsi="Calibri" w:cs="Calibri"/>
                <w:lang w:val="kk-KZ"/>
              </w:rPr>
              <w:t xml:space="preserve">Заңды тұлғаларға көрсетілген пошталық және курьерлік қызметтер тарифтерінің индексі – заңды тұлғаларға көрсетілген пошталық және курьерлік қызметтер тарифтерінің сол уақытта өзгеруін сипаттайтын көрсеткіш. Тарифтердің индексін есептеу пошталық және курьерлік қызметтер кәсіпорындары ұсынатын қызметтер түрлерінің белгіленген тізбесі бойынша жүргізіледі. Салмақтау базасы ретінде осы қызметтер түрлерін кәсіпорындарының осы қызмет </w:t>
            </w:r>
            <w:r w:rsidRPr="00021287">
              <w:rPr>
                <w:rFonts w:ascii="Calibri" w:hAnsi="Calibri" w:cs="Calibri"/>
                <w:lang w:val="kk-KZ"/>
              </w:rPr>
              <w:lastRenderedPageBreak/>
              <w:t>көрсетулерді өткізуден түскен өткен жылғы кірістері туралы деректер пайдаланылады.</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Заңды тұлғаларға көрсетілген байланыс қызметтері тарифтерінің индексі – заңды тұлғаларға көрсетілген байланыс қызметтері тарифтерінің сол уақытта өзгеруін сипаттайтын көрсеткіш. Тарифтердің индексін есептеу байланыс кәсіпорындары ұсынатын қызметтер түрлерінің белгіленген тізбесі бойынша жүргізіледі. Салмақтау базасы ретінде байланыс кәсіпорындарының осы қызмет көрсетулерді өткізуден түскен өткен жылғы кірістері туралы деректер пайдаланылады.</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Құрылыстағы баға индексі құрылыс өндірісіндегі бағаның өзгеруін сипаттайды. Ол құрылыс-монтаж жұмыстарының, машиналар мен жабдықтардың, өзге де жұмыстар мен шығындардың олардың құрылысқа жұмсалған инвестициялардың жалпы көлеміндегі үлесі бойынша салмақталған бағалар индекстерін біріктіру жолымен есептеледі.</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 xml:space="preserve">Құрылыс-монтаж жұмыстары бағасының индексін құрунегізінде іріктелген құрылыс ұйымдарында құрылыс материалдарын, бұйымдары мен конструкцияларын сатып алу бағасын тіркеу, құрылыс-монтаж жұмыстары құнын анықтайтын материалдық және басқа шығындардың қалған баптары бойынша бағаның өзгеру үрдісін есепке алу деректері жатыр. Есептеу экономикалық қызметтің әртүрлі түрлерінің құрылыс-монтаж жұмыстарының арнайы әзірленген технологиялық модельдері негізінде жүргізіледі. Технологиялық модель – экономикалық қызметтің белгілі бір түрінің объектілер кешенін өндіруге кеткен шығындарды сипаттайтын ресурстар жиынтығы. </w:t>
            </w:r>
          </w:p>
          <w:p w:rsidR="0062331D" w:rsidRPr="00021287" w:rsidRDefault="0062331D" w:rsidP="007E3907">
            <w:pPr>
              <w:pStyle w:val="a0"/>
              <w:rPr>
                <w:rFonts w:ascii="Calibri" w:hAnsi="Calibri" w:cs="Calibri"/>
                <w:noProof w:val="0"/>
                <w:lang w:val="kk-KZ"/>
              </w:rPr>
            </w:pPr>
            <w:r w:rsidRPr="00021287">
              <w:rPr>
                <w:rFonts w:ascii="Calibri" w:hAnsi="Calibri" w:cs="Calibri"/>
                <w:noProof w:val="0"/>
                <w:lang w:val="kk-KZ"/>
              </w:rPr>
              <w:t>Технологиялық модельдің ресурстар жиынтығы базасында құрылыс материалдарының, бөлшектері мен конструкцияларының республиканың барлық өңірлеріне бірдей тізбесі беріледі. Баға туралы ақпаратты жинау базалық кәсіпорындардың мемлекеттік статистикалық есептілік нысаны бланкісін толтыру жолымен жүзеге асырылады. Құрылыс алаңдарына дейін құрылыс материалдарын жеткізуге байланысты барлық шығыстарды, сондай-ақ қосылған құн салығын есепке ала отырып, құрылыс материалдарын сатып алу бағасы тіркеледі.</w:t>
            </w:r>
          </w:p>
          <w:p w:rsidR="0062331D" w:rsidRPr="00021287" w:rsidRDefault="0062331D" w:rsidP="007E3907">
            <w:pPr>
              <w:ind w:firstLine="720"/>
              <w:jc w:val="both"/>
              <w:rPr>
                <w:rFonts w:ascii="Calibri" w:hAnsi="Calibri" w:cs="Calibri"/>
                <w:lang w:val="kk-KZ"/>
              </w:rPr>
            </w:pPr>
            <w:r w:rsidRPr="00021287">
              <w:rPr>
                <w:rFonts w:ascii="Calibri" w:hAnsi="Calibri" w:cs="Calibri"/>
                <w:lang w:val="kk-KZ"/>
              </w:rPr>
              <w:t>Өндірушілердің ауыл шаруашылығы өнімдерін бағасының индексі –ауыл шаруашылығы өндірушілер өндірген және олар өткізудің әр түрлі арналары бойынша өткізген өнімнің іріктелген түрлеріне бағаның өзгеруін сипаттайды. Өндірушілердің ауыл шаруашылығы өнімдерін бағасының индексі есептеу үшін ақпарат көзі ретінде меншіктің барлық нысандарындағы және ұйымдастырушылық-құқықтық нысандардағы  ауыл шаруашылығы құралымдарының іріктелген шеңберінің статистикалық байқау деректері алынады.</w:t>
            </w:r>
          </w:p>
          <w:p w:rsidR="0062331D" w:rsidRPr="00021287" w:rsidRDefault="0062331D" w:rsidP="007E3907">
            <w:pPr>
              <w:ind w:firstLine="720"/>
              <w:jc w:val="both"/>
              <w:rPr>
                <w:rFonts w:ascii="Calibri" w:hAnsi="Calibri" w:cs="Calibri"/>
                <w:lang w:val="kk-KZ"/>
              </w:rPr>
            </w:pPr>
            <w:r w:rsidRPr="00021287">
              <w:rPr>
                <w:rFonts w:ascii="Calibri" w:hAnsi="Calibri" w:cs="Calibri"/>
                <w:lang w:val="kk-KZ"/>
              </w:rPr>
              <w:t xml:space="preserve">Орман шаруашылығы өнімдері мен көрсетілетін </w:t>
            </w:r>
            <w:r w:rsidRPr="00021287">
              <w:rPr>
                <w:rFonts w:ascii="Calibri" w:hAnsi="Calibri" w:cs="Calibri"/>
                <w:lang w:val="kk-KZ"/>
              </w:rPr>
              <w:lastRenderedPageBreak/>
              <w:t>қызметтері бағасының индексі - ағаш дайындайтын ұйымдардың өңделмеген сүректі және ағаш дайындаумен байланысты қызметтерді өткізу бағасының өзгеруін сипаттайтын көрсіткіш. Орман шаруашылығы өніміне және көрсетілетін қызметтерге бағалар индексін құру кезінде айқындалған жылы, қолданыстағы бағаларда, республиканың кәсіпорындары өндірген өнімнің құны туралы деректер негізінде құрылған салмақтау схемасы қолданылады.</w:t>
            </w:r>
          </w:p>
        </w:tc>
        <w:tc>
          <w:tcPr>
            <w:tcW w:w="5103" w:type="dxa"/>
          </w:tcPr>
          <w:p w:rsidR="0062331D" w:rsidRPr="00021287" w:rsidRDefault="0062331D" w:rsidP="007E3907">
            <w:pPr>
              <w:pStyle w:val="a0"/>
              <w:ind w:firstLine="0"/>
              <w:rPr>
                <w:rFonts w:ascii="Calibri" w:hAnsi="Calibri" w:cs="Calibri"/>
              </w:rPr>
            </w:pPr>
            <w:r w:rsidRPr="00021287">
              <w:rPr>
                <w:rFonts w:ascii="Calibri" w:hAnsi="Calibri" w:cs="Calibri"/>
              </w:rPr>
              <w:lastRenderedPageBreak/>
              <w:t>Индекс потребительских цен – это показатель, характеризующий изменение во времени среднего уровня цен на фиксированный перечень товаров и услуг, приобретаемых населением для личного потребления. Как общепризнанный показатель инфляции. ИПЦ может использоваться при изучении динамики социально-экономических явлений, анализа и прогноза ценовых процессов в экономике, регулирования реального курса национальной валюты, в финансовой, налоговой, бюджетной и социальной политике государства.</w:t>
            </w:r>
          </w:p>
          <w:p w:rsidR="0062331D" w:rsidRPr="00021287" w:rsidRDefault="0062331D" w:rsidP="007E3907">
            <w:pPr>
              <w:pStyle w:val="a0"/>
              <w:ind w:firstLine="744"/>
              <w:rPr>
                <w:rFonts w:ascii="Calibri" w:hAnsi="Calibri" w:cs="Calibri"/>
              </w:rPr>
            </w:pPr>
            <w:r w:rsidRPr="00021287">
              <w:rPr>
                <w:rFonts w:ascii="Calibri" w:hAnsi="Calibri" w:cs="Calibri"/>
              </w:rPr>
              <w:t>Регистрация уровня цен и тарифов на товары и услуги на потребительском рынке основывается на принципах выборочного статистического наблюдения и охватывает только часть населенных пунктов, объектов торговли, товаров и услуг, их разновидностей. Сбор ценовой информации производится непосредственно в местах реализации товара (услуги). Наблюдаются цены, оплаченные в день проведения обследования, включая налоги.</w:t>
            </w:r>
          </w:p>
          <w:p w:rsidR="0062331D" w:rsidRPr="00021287" w:rsidRDefault="0062331D" w:rsidP="007E3907">
            <w:pPr>
              <w:pStyle w:val="a0"/>
              <w:ind w:firstLine="744"/>
              <w:rPr>
                <w:rFonts w:ascii="Calibri" w:hAnsi="Calibri" w:cs="Calibri"/>
              </w:rPr>
            </w:pPr>
            <w:r w:rsidRPr="00021287">
              <w:rPr>
                <w:rFonts w:ascii="Calibri" w:hAnsi="Calibri" w:cs="Calibri"/>
              </w:rPr>
              <w:t xml:space="preserve">Наблюдение за ценами на рынке жилья осуществляется в областных центрах, городах </w:t>
            </w:r>
            <w:r w:rsidR="00A2170D">
              <w:rPr>
                <w:rFonts w:ascii="Calibri" w:hAnsi="Calibri" w:cs="Calibri"/>
              </w:rPr>
              <w:t>Астана</w:t>
            </w:r>
            <w:r w:rsidRPr="00021287">
              <w:rPr>
                <w:rFonts w:ascii="Calibri" w:hAnsi="Calibri" w:cs="Calibri"/>
              </w:rPr>
              <w:t>, Алматы, Шымкент, Семей по выборочному кругу организаций, совершающих операции с недвижимостью по городскому фонду, включая строительные компании, и на основе информации из объявлений о продаже жилья.</w:t>
            </w:r>
          </w:p>
          <w:p w:rsidR="0062331D" w:rsidRPr="00021287" w:rsidRDefault="0062331D" w:rsidP="007E3907">
            <w:pPr>
              <w:pStyle w:val="a0"/>
              <w:ind w:firstLine="744"/>
              <w:rPr>
                <w:rFonts w:ascii="Calibri" w:hAnsi="Calibri" w:cs="Calibri"/>
              </w:rPr>
            </w:pPr>
            <w:r w:rsidRPr="00021287">
              <w:rPr>
                <w:rFonts w:ascii="Calibri" w:hAnsi="Calibri" w:cs="Calibri"/>
              </w:rPr>
              <w:t>Регистрируются цены за один квадратный метр жилья на квартиры в домах, со специально подобранными характеристиками (число комнат, материал стен дома, год постройки, район расположения в городе и т,п,).</w:t>
            </w:r>
          </w:p>
          <w:p w:rsidR="0062331D" w:rsidRPr="00021287" w:rsidRDefault="0062331D" w:rsidP="007E3907">
            <w:pPr>
              <w:pStyle w:val="a0"/>
              <w:ind w:firstLine="744"/>
              <w:rPr>
                <w:rFonts w:ascii="Calibri" w:hAnsi="Calibri" w:cs="Calibri"/>
                <w:noProof w:val="0"/>
              </w:rPr>
            </w:pPr>
            <w:r w:rsidRPr="00021287">
              <w:rPr>
                <w:rFonts w:ascii="Calibri" w:hAnsi="Calibri" w:cs="Calibri"/>
                <w:noProof w:val="0"/>
              </w:rPr>
              <w:t>Цена предприятия-производителя на промышленную продукцию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62331D" w:rsidRPr="00021287" w:rsidRDefault="0062331D" w:rsidP="007E3907">
            <w:pPr>
              <w:pStyle w:val="OsnTxt"/>
              <w:widowControl w:val="0"/>
              <w:tabs>
                <w:tab w:val="left" w:pos="0"/>
              </w:tabs>
              <w:spacing w:line="240" w:lineRule="auto"/>
              <w:ind w:firstLine="744"/>
              <w:rPr>
                <w:rFonts w:ascii="Calibri" w:hAnsi="Calibri" w:cs="Calibri"/>
              </w:rPr>
            </w:pPr>
            <w:r w:rsidRPr="00021287">
              <w:rPr>
                <w:rFonts w:ascii="Calibri" w:hAnsi="Calibri" w:cs="Calibri"/>
              </w:rPr>
              <w:t>Наблюдение за изменением цен производителей ведется по выборочной сети базовых предприятий различных форм собственности и организационно-правовых форм. Регистрация цен осуществляется по определенному перечню товаров, в который включаются наиболее представительные изделия близкие по основным качественным параметрам, используемому сырью и технологическому процессу производства.</w:t>
            </w:r>
          </w:p>
          <w:p w:rsidR="0062331D" w:rsidRPr="00021287" w:rsidRDefault="0062331D" w:rsidP="007E3907">
            <w:pPr>
              <w:pStyle w:val="OsnTxt"/>
              <w:widowControl w:val="0"/>
              <w:tabs>
                <w:tab w:val="left" w:pos="0"/>
              </w:tabs>
              <w:spacing w:line="240" w:lineRule="auto"/>
              <w:ind w:firstLine="744"/>
              <w:rPr>
                <w:rFonts w:ascii="Calibri" w:hAnsi="Calibri" w:cs="Calibri"/>
              </w:rPr>
            </w:pPr>
            <w:r w:rsidRPr="00021287">
              <w:rPr>
                <w:rFonts w:ascii="Calibri" w:hAnsi="Calibri" w:cs="Calibri"/>
              </w:rPr>
              <w:t xml:space="preserve">Индекс цен предприятий-производителей промышленной продукции - показатель, характеризующий изменение цен на готовую промышленную продукцию, произведенную промышленными предприятиями республики, и </w:t>
            </w:r>
            <w:r w:rsidRPr="00021287">
              <w:rPr>
                <w:rFonts w:ascii="Calibri" w:hAnsi="Calibri" w:cs="Calibri"/>
              </w:rPr>
              <w:lastRenderedPageBreak/>
              <w:t>оказанные ими услуги производственного характера. Для агрегирования индексов цен по видам экономической деятельности в качестве базы взвешивания используются данные о стоимости промышленной продукции за предшествующий год.</w:t>
            </w:r>
          </w:p>
          <w:p w:rsidR="0062331D" w:rsidRPr="00021287" w:rsidRDefault="0062331D" w:rsidP="007E3907">
            <w:pPr>
              <w:pStyle w:val="OsnTxt"/>
              <w:widowControl w:val="0"/>
              <w:tabs>
                <w:tab w:val="left" w:pos="0"/>
              </w:tabs>
              <w:spacing w:line="240" w:lineRule="auto"/>
              <w:ind w:firstLine="709"/>
              <w:rPr>
                <w:rFonts w:ascii="Calibri" w:hAnsi="Calibri" w:cs="Calibri"/>
              </w:rPr>
            </w:pPr>
            <w:r w:rsidRPr="00021287">
              <w:rPr>
                <w:rFonts w:ascii="Calibri" w:hAnsi="Calibri" w:cs="Calibri"/>
              </w:rPr>
              <w:t>Индекс цен приобретения продукции производственно-технического назначения – показатель характеризующий изменение цен на материально-технические ресурсы, приобретенные промышленными предприятиями для технологического процесса.</w:t>
            </w:r>
          </w:p>
          <w:p w:rsidR="0062331D" w:rsidRPr="00021287" w:rsidRDefault="0062331D" w:rsidP="007E3907">
            <w:pPr>
              <w:pStyle w:val="a0"/>
              <w:rPr>
                <w:rFonts w:ascii="Calibri" w:hAnsi="Calibri" w:cs="Calibri"/>
              </w:rPr>
            </w:pPr>
            <w:r w:rsidRPr="00021287">
              <w:rPr>
                <w:rFonts w:ascii="Calibri" w:hAnsi="Calibri" w:cs="Calibri"/>
              </w:rPr>
              <w:t>Регистрация цен ведется, исходя из отобранных групп ресурсов по каналам поступления.</w:t>
            </w:r>
          </w:p>
          <w:p w:rsidR="0062331D" w:rsidRPr="00021287" w:rsidRDefault="0062331D" w:rsidP="007E3907">
            <w:pPr>
              <w:pStyle w:val="OsnTxt"/>
              <w:widowControl w:val="0"/>
              <w:tabs>
                <w:tab w:val="left" w:pos="0"/>
              </w:tabs>
              <w:spacing w:line="240" w:lineRule="auto"/>
              <w:ind w:firstLine="709"/>
              <w:rPr>
                <w:rFonts w:ascii="Calibri" w:hAnsi="Calibri" w:cs="Calibri"/>
              </w:rPr>
            </w:pPr>
            <w:r w:rsidRPr="00021287">
              <w:rPr>
                <w:rFonts w:ascii="Calibri" w:hAnsi="Calibri" w:cs="Calibri"/>
              </w:rPr>
              <w:t>Цены оптовых продаж товаров, продукции включают НДС, налоги сферы товарного обращения и другие косвенные налоги, но не учитывают расходы по доставке товаров до потребителей.</w:t>
            </w:r>
          </w:p>
          <w:p w:rsidR="0062331D" w:rsidRPr="00021287" w:rsidRDefault="0062331D" w:rsidP="007E3907">
            <w:pPr>
              <w:pStyle w:val="OsnTxt"/>
              <w:widowControl w:val="0"/>
              <w:tabs>
                <w:tab w:val="left" w:pos="0"/>
              </w:tabs>
              <w:spacing w:line="240" w:lineRule="auto"/>
              <w:ind w:firstLine="709"/>
              <w:rPr>
                <w:rFonts w:ascii="Calibri" w:hAnsi="Calibri" w:cs="Calibri"/>
              </w:rPr>
            </w:pPr>
            <w:r w:rsidRPr="00021287">
              <w:rPr>
                <w:rFonts w:ascii="Calibri" w:hAnsi="Calibri" w:cs="Calibri"/>
              </w:rPr>
              <w:t>Индекс цен оптовых продаж характеризует изменение цен на товары, продукцию, реализуемые оптовыми торговыми предприятиями различным пользователям для дальнейшего профессионального их использования или последующей их перепродажи в розницу.</w:t>
            </w:r>
          </w:p>
          <w:p w:rsidR="0062331D" w:rsidRPr="00021287" w:rsidRDefault="0062331D" w:rsidP="007E3907">
            <w:pPr>
              <w:pStyle w:val="OsnTxt"/>
              <w:widowControl w:val="0"/>
              <w:tabs>
                <w:tab w:val="left" w:pos="0"/>
              </w:tabs>
              <w:spacing w:line="240" w:lineRule="auto"/>
              <w:ind w:firstLine="709"/>
              <w:rPr>
                <w:rFonts w:ascii="Calibri" w:hAnsi="Calibri" w:cs="Calibri"/>
              </w:rPr>
            </w:pPr>
            <w:r w:rsidRPr="00021287">
              <w:rPr>
                <w:rFonts w:ascii="Calibri" w:hAnsi="Calibri" w:cs="Calibri"/>
              </w:rPr>
              <w:t>Индекс цен экспортных поставок продукции характеризует изменение цен на товары, производимые в республике и экспортируемые в другие страны.</w:t>
            </w:r>
          </w:p>
          <w:p w:rsidR="0062331D" w:rsidRPr="00021287" w:rsidRDefault="0062331D" w:rsidP="007E3907">
            <w:pPr>
              <w:pStyle w:val="OsnTxt"/>
              <w:widowControl w:val="0"/>
              <w:tabs>
                <w:tab w:val="left" w:pos="0"/>
              </w:tabs>
              <w:spacing w:line="240" w:lineRule="auto"/>
              <w:ind w:firstLine="709"/>
              <w:rPr>
                <w:rFonts w:ascii="Calibri" w:hAnsi="Calibri" w:cs="Calibri"/>
                <w:lang w:val="kk-KZ"/>
              </w:rPr>
            </w:pPr>
            <w:r w:rsidRPr="00021287">
              <w:rPr>
                <w:rFonts w:ascii="Calibri" w:hAnsi="Calibri" w:cs="Calibri"/>
              </w:rPr>
              <w:t xml:space="preserve">Индекс цен импортных поступлений продукции </w:t>
            </w:r>
            <w:r w:rsidRPr="00021287">
              <w:rPr>
                <w:rFonts w:ascii="Calibri" w:hAnsi="Calibri" w:cs="Calibri"/>
                <w:lang w:val="kk-KZ"/>
              </w:rPr>
              <w:t xml:space="preserve">характеризует изменение цен </w:t>
            </w:r>
            <w:r w:rsidRPr="00021287">
              <w:rPr>
                <w:rFonts w:ascii="Calibri" w:hAnsi="Calibri" w:cs="Calibri"/>
              </w:rPr>
              <w:t>на продукцию, закупленную в странах мирового сообщества для нужд республики.</w:t>
            </w:r>
          </w:p>
          <w:p w:rsidR="0062331D" w:rsidRPr="00021287" w:rsidRDefault="0062331D" w:rsidP="007E3907">
            <w:pPr>
              <w:ind w:firstLine="720"/>
              <w:jc w:val="both"/>
              <w:rPr>
                <w:rFonts w:ascii="Calibri" w:hAnsi="Calibri" w:cs="Calibri"/>
                <w:lang w:val="kk-KZ"/>
              </w:rPr>
            </w:pPr>
            <w:r w:rsidRPr="00021287">
              <w:rPr>
                <w:rFonts w:ascii="Calibri" w:hAnsi="Calibri" w:cs="Calibri"/>
                <w:lang w:val="kk-KZ"/>
              </w:rPr>
              <w:t>С 2016 года индексы цен внешней торговли рассчитываются на основе данных общегосударственного статистического наблюдения за ценами предприятий экспортеров, импортеров (форма 1-Ц (экспорт, импорт)), о взаимной торговле товарами с государствами-членами Евразийского экономического союза (форма 1-ТС), таможенной статистики, представленных в тенге.</w:t>
            </w:r>
          </w:p>
          <w:p w:rsidR="0062331D" w:rsidRPr="00021287" w:rsidRDefault="0062331D" w:rsidP="007E3907">
            <w:pPr>
              <w:ind w:firstLine="720"/>
              <w:jc w:val="both"/>
              <w:rPr>
                <w:rFonts w:ascii="Calibri" w:hAnsi="Calibri" w:cs="Calibri"/>
              </w:rPr>
            </w:pPr>
            <w:r w:rsidRPr="00021287">
              <w:rPr>
                <w:rFonts w:ascii="Calibri" w:hAnsi="Calibri" w:cs="Calibri"/>
                <w:lang w:val="kk-KZ"/>
              </w:rPr>
              <w:t>Индекс тарифов на перевозку грузов характеризует изменение  тарифов на услуги</w:t>
            </w:r>
            <w:r w:rsidRPr="00021287">
              <w:rPr>
                <w:rFonts w:ascii="Calibri" w:hAnsi="Calibri" w:cs="Calibri"/>
              </w:rPr>
              <w:t xml:space="preserve"> по перевозке грузов различными видами транспорта (железнодорожным, трубопроводным, внутренним водным, автомобильным, воздушным). При его построении применяется схема взвешивания, сформированная на основании данных о доходах, полученных транспортными предприятиями от оказания услуг по перевозке грузов за предшествующий год.</w:t>
            </w:r>
          </w:p>
          <w:p w:rsidR="0062331D" w:rsidRPr="00021287" w:rsidRDefault="0062331D" w:rsidP="007E3907">
            <w:pPr>
              <w:pStyle w:val="OsnTxt"/>
              <w:spacing w:line="240" w:lineRule="auto"/>
              <w:ind w:firstLine="709"/>
              <w:rPr>
                <w:rFonts w:ascii="Calibri" w:hAnsi="Calibri" w:cs="Calibri"/>
              </w:rPr>
            </w:pPr>
            <w:r w:rsidRPr="00021287">
              <w:rPr>
                <w:rFonts w:ascii="Calibri" w:hAnsi="Calibri" w:cs="Calibri"/>
              </w:rPr>
              <w:t>Индекс тарифов на почтовые</w:t>
            </w:r>
            <w:r w:rsidRPr="00021287">
              <w:rPr>
                <w:rFonts w:ascii="Calibri" w:hAnsi="Calibri" w:cs="Calibri"/>
                <w:lang w:val="kk-KZ"/>
              </w:rPr>
              <w:t xml:space="preserve"> и</w:t>
            </w:r>
            <w:r w:rsidRPr="00021287">
              <w:rPr>
                <w:rFonts w:ascii="Calibri" w:hAnsi="Calibri" w:cs="Calibri"/>
              </w:rPr>
              <w:t xml:space="preserve"> курьерские </w:t>
            </w:r>
            <w:r w:rsidRPr="00021287">
              <w:rPr>
                <w:rFonts w:ascii="Calibri" w:hAnsi="Calibri" w:cs="Calibri"/>
                <w:lang w:val="kk-KZ"/>
              </w:rPr>
              <w:t xml:space="preserve">услуги </w:t>
            </w:r>
            <w:r w:rsidRPr="00021287">
              <w:rPr>
                <w:rFonts w:ascii="Calibri" w:hAnsi="Calibri" w:cs="Calibri"/>
              </w:rPr>
              <w:t>для юридических лиц характеризует изменение во времени тарифов на почтовые</w:t>
            </w:r>
            <w:r w:rsidRPr="00021287">
              <w:rPr>
                <w:rFonts w:ascii="Calibri" w:hAnsi="Calibri" w:cs="Calibri"/>
                <w:lang w:val="kk-KZ"/>
              </w:rPr>
              <w:t xml:space="preserve"> и </w:t>
            </w:r>
            <w:r w:rsidRPr="00021287">
              <w:rPr>
                <w:rFonts w:ascii="Calibri" w:hAnsi="Calibri" w:cs="Calibri"/>
              </w:rPr>
              <w:t>курьерские услуги для юридических лиц. Расчет индексов тарифов производится по определенному перечню видов услуг-представителей, оказываемых предприятиями почтовой</w:t>
            </w:r>
            <w:r w:rsidRPr="00021287">
              <w:rPr>
                <w:rFonts w:ascii="Calibri" w:hAnsi="Calibri" w:cs="Calibri"/>
                <w:lang w:val="kk-KZ"/>
              </w:rPr>
              <w:t xml:space="preserve"> и</w:t>
            </w:r>
            <w:r w:rsidRPr="00021287">
              <w:rPr>
                <w:rFonts w:ascii="Calibri" w:hAnsi="Calibri" w:cs="Calibri"/>
              </w:rPr>
              <w:t xml:space="preserve"> курьерской деятельности. В качестве базы взвешивания используются данные о доходах, полученных предприятиями </w:t>
            </w:r>
            <w:r w:rsidRPr="00021287">
              <w:rPr>
                <w:rFonts w:ascii="Calibri" w:hAnsi="Calibri" w:cs="Calibri"/>
                <w:lang w:val="kk-KZ"/>
              </w:rPr>
              <w:t xml:space="preserve">этого вида деятельности </w:t>
            </w:r>
            <w:r w:rsidRPr="00021287">
              <w:rPr>
                <w:rFonts w:ascii="Calibri" w:hAnsi="Calibri" w:cs="Calibri"/>
              </w:rPr>
              <w:t>от представления услуг за предыдущий год.</w:t>
            </w:r>
          </w:p>
          <w:p w:rsidR="0062331D" w:rsidRPr="00021287" w:rsidRDefault="0062331D" w:rsidP="007E3907">
            <w:pPr>
              <w:pStyle w:val="a0"/>
              <w:rPr>
                <w:rFonts w:ascii="Calibri" w:hAnsi="Calibri" w:cs="Calibri"/>
              </w:rPr>
            </w:pPr>
            <w:r w:rsidRPr="00021287">
              <w:rPr>
                <w:rFonts w:ascii="Calibri" w:hAnsi="Calibri" w:cs="Calibri"/>
              </w:rPr>
              <w:lastRenderedPageBreak/>
              <w:t>Индекс тарифов на услуги связи для юридических лиц характеризует изменение во времени тарифов на услуги связи для юридических лиц. Расчет индексов тарифов производится по определенному перечню видов услуг-представителей, оказываемых предприятиями связи. В качестве базы взвешивания используются данные о доходах, полученных предприятиями связи от представления этих услуг за предыдущий год.</w:t>
            </w:r>
          </w:p>
          <w:p w:rsidR="0062331D" w:rsidRPr="00021287" w:rsidRDefault="0062331D" w:rsidP="007E3907">
            <w:pPr>
              <w:pStyle w:val="a0"/>
              <w:rPr>
                <w:rFonts w:ascii="Calibri" w:hAnsi="Calibri" w:cs="Calibri"/>
              </w:rPr>
            </w:pPr>
            <w:r w:rsidRPr="00021287">
              <w:rPr>
                <w:rFonts w:ascii="Calibri" w:hAnsi="Calibri" w:cs="Calibri"/>
              </w:rPr>
              <w:t>Индекс цен в строительстве характеризует изменение цен в строительном производстве. Он рассчитывается путем агрегирования индексов цен на строительно-монтажные работы, машины и оборудование, прочие работы и затраты, взвешенных по их доле в общем объеме инвестиций в строительство.</w:t>
            </w:r>
          </w:p>
          <w:p w:rsidR="0062331D" w:rsidRPr="00021287" w:rsidRDefault="0062331D" w:rsidP="007E3907">
            <w:pPr>
              <w:pStyle w:val="a0"/>
              <w:rPr>
                <w:rFonts w:ascii="Calibri" w:hAnsi="Calibri" w:cs="Calibri"/>
              </w:rPr>
            </w:pPr>
            <w:r w:rsidRPr="00021287">
              <w:rPr>
                <w:rFonts w:ascii="Calibri" w:hAnsi="Calibri" w:cs="Calibri"/>
              </w:rPr>
              <w:t xml:space="preserve">В основе построения индекса цен на строительно-монтажные работы лежат данные регистрации цен на приобретаемые строительные материалы, изделия и конструкции в отобранных строительных организациях и учета изменения статей материальных и других затрат, определяющих стоимость строительно-монтажных работ. Расчет производится на основе специально разработанных технологических моделей строительно-монтажных работ различных видов экономической деятельности. Технологическая модель представляет собой совокупность ресурсов, характеризующих затраты на производство комплекса объектов определенного вида экономической деятельности. </w:t>
            </w:r>
          </w:p>
          <w:p w:rsidR="0062331D" w:rsidRPr="00021287" w:rsidRDefault="0062331D" w:rsidP="007E3907">
            <w:pPr>
              <w:pStyle w:val="a0"/>
              <w:rPr>
                <w:rFonts w:ascii="Calibri" w:hAnsi="Calibri" w:cs="Calibri"/>
              </w:rPr>
            </w:pPr>
            <w:r w:rsidRPr="00021287">
              <w:rPr>
                <w:rFonts w:ascii="Calibri" w:hAnsi="Calibri" w:cs="Calibri"/>
              </w:rPr>
              <w:t>На базе набора ресурсов технологической модели централизованно задается единый для всех регионов республики перечень строительных материалов, деталей и конструкций. Сбор ценовой информации осуществляется путем заполнения базовыми предприятиями формы государственного статистического наблюдения. Регистрируется цена приобретения строительных материалов с учетом всех накладных расходов, связанных с их доставкой до строительной площадки, а также налога на добавленную стоимость.</w:t>
            </w:r>
          </w:p>
          <w:p w:rsidR="0062331D" w:rsidRPr="00021287" w:rsidRDefault="0062331D" w:rsidP="007E3907">
            <w:pPr>
              <w:pStyle w:val="OsnTxt"/>
              <w:spacing w:line="240" w:lineRule="auto"/>
              <w:rPr>
                <w:rFonts w:ascii="Calibri" w:hAnsi="Calibri" w:cs="Calibri"/>
              </w:rPr>
            </w:pPr>
            <w:r w:rsidRPr="00021287">
              <w:rPr>
                <w:rFonts w:ascii="Calibri" w:hAnsi="Calibri" w:cs="Calibri"/>
              </w:rPr>
              <w:t xml:space="preserve">Индекс цен производителей на продукцию сельского хозяйства – характеризует изменение цен на отобранные виды продукции, произведенные сельскохозяйственными производителями, и реализованные ими через различные каналы сбыта. Источником информации для расчета индекса цен производителей служат данные статистического наблюдения по выборочному кругу сельскохозяйственных формирований всех форм собственности и организационно-правовых форм. </w:t>
            </w:r>
          </w:p>
          <w:p w:rsidR="0062331D" w:rsidRPr="00021287" w:rsidRDefault="0062331D" w:rsidP="007E3907">
            <w:pPr>
              <w:pStyle w:val="OsnTxt"/>
              <w:spacing w:line="240" w:lineRule="auto"/>
              <w:rPr>
                <w:rFonts w:ascii="Calibri" w:hAnsi="Calibri" w:cs="Calibri"/>
                <w:lang w:val="kk-KZ"/>
              </w:rPr>
            </w:pPr>
            <w:r w:rsidRPr="00021287">
              <w:rPr>
                <w:rFonts w:ascii="Calibri" w:hAnsi="Calibri" w:cs="Calibri"/>
              </w:rPr>
              <w:t>И</w:t>
            </w:r>
            <w:r w:rsidRPr="00021287">
              <w:rPr>
                <w:rFonts w:ascii="Calibri" w:hAnsi="Calibri" w:cs="Calibri"/>
                <w:lang w:val="kk-KZ"/>
              </w:rPr>
              <w:t xml:space="preserve">ндекс цен на продукцию и услуги лесного хозяйства - </w:t>
            </w:r>
            <w:r w:rsidRPr="00021287">
              <w:rPr>
                <w:rFonts w:ascii="Calibri" w:hAnsi="Calibri" w:cs="Calibri"/>
                <w:noProof/>
              </w:rPr>
              <w:t xml:space="preserve">показатель, характеризующий изменение цен, по которым лесозаготовительные организации реализуют древесину необработанную и услуги, связанные с лесозаготовками. </w:t>
            </w:r>
            <w:r w:rsidRPr="00021287">
              <w:rPr>
                <w:rFonts w:ascii="Calibri" w:hAnsi="Calibri" w:cs="Calibri"/>
                <w:lang w:val="kk-KZ"/>
              </w:rPr>
              <w:t xml:space="preserve">При построении индекса </w:t>
            </w:r>
            <w:r w:rsidRPr="00021287">
              <w:rPr>
                <w:rFonts w:ascii="Calibri" w:hAnsi="Calibri" w:cs="Calibri"/>
                <w:lang w:val="kk-KZ"/>
              </w:rPr>
              <w:lastRenderedPageBreak/>
              <w:t>цен на продукцию и услуги лесного хозяйства применяется схема взвешивания, сформированная на основании данных о стоимости продукции, произведенной предприятиями республики в действующих ценах за определенный год.</w:t>
            </w:r>
          </w:p>
        </w:tc>
      </w:tr>
    </w:tbl>
    <w:p w:rsidR="0062331D" w:rsidRPr="00021287" w:rsidRDefault="0062331D" w:rsidP="0062331D">
      <w:pPr>
        <w:pStyle w:val="a9"/>
        <w:ind w:firstLine="0"/>
        <w:rPr>
          <w:rFonts w:ascii="Calibri" w:hAnsi="Calibri" w:cs="Calibri"/>
        </w:rPr>
      </w:pPr>
      <w:r w:rsidRPr="00021287">
        <w:rPr>
          <w:rFonts w:ascii="Calibri" w:hAnsi="Calibri" w:cs="Calibri"/>
        </w:rPr>
        <w:lastRenderedPageBreak/>
        <w:t>5.1 Экономика секторлары бойынша баға индекстері</w:t>
      </w:r>
      <w:r w:rsidRPr="00021287">
        <w:rPr>
          <w:rFonts w:ascii="Calibri" w:hAnsi="Calibri" w:cs="Calibri"/>
        </w:rPr>
        <w:br/>
        <w:t>Индексы цен по секторам экономики</w:t>
      </w:r>
    </w:p>
    <w:p w:rsidR="0062331D" w:rsidRPr="00021287" w:rsidRDefault="0062331D" w:rsidP="0062331D">
      <w:pPr>
        <w:pStyle w:val="a5"/>
        <w:tabs>
          <w:tab w:val="right" w:pos="10206"/>
        </w:tabs>
        <w:spacing w:before="0" w:after="0"/>
        <w:jc w:val="left"/>
        <w:rPr>
          <w:rFonts w:ascii="Calibri" w:hAnsi="Calibri" w:cs="Calibri"/>
        </w:rPr>
      </w:pPr>
      <w:r w:rsidRPr="00021287">
        <w:rPr>
          <w:rFonts w:ascii="Calibri" w:hAnsi="Calibri" w:cs="Calibri"/>
        </w:rPr>
        <w:t>пайызбен</w:t>
      </w:r>
      <w:r w:rsidRPr="00021287">
        <w:rPr>
          <w:rFonts w:ascii="Calibri" w:hAnsi="Calibri" w:cs="Calibri"/>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
        <w:gridCol w:w="851"/>
        <w:gridCol w:w="17"/>
        <w:gridCol w:w="833"/>
        <w:gridCol w:w="46"/>
        <w:gridCol w:w="879"/>
        <w:gridCol w:w="67"/>
        <w:gridCol w:w="812"/>
        <w:gridCol w:w="39"/>
        <w:gridCol w:w="840"/>
        <w:gridCol w:w="10"/>
        <w:gridCol w:w="2825"/>
        <w:gridCol w:w="10"/>
      </w:tblGrid>
      <w:tr w:rsidR="0062331D" w:rsidRPr="00021287" w:rsidTr="007E3907">
        <w:trPr>
          <w:cantSplit/>
          <w:trHeight w:val="175"/>
        </w:trPr>
        <w:tc>
          <w:tcPr>
            <w:tcW w:w="2987" w:type="dxa"/>
            <w:gridSpan w:val="2"/>
            <w:tcBorders>
              <w:left w:val="nil"/>
              <w:bottom w:val="nil"/>
            </w:tcBorders>
          </w:tcPr>
          <w:p w:rsidR="0062331D" w:rsidRPr="00021287" w:rsidRDefault="0062331D" w:rsidP="007E3907">
            <w:pPr>
              <w:pStyle w:val="a6"/>
              <w:rPr>
                <w:rFonts w:ascii="Calibri" w:hAnsi="Calibri" w:cs="Calibri"/>
                <w:szCs w:val="16"/>
              </w:rPr>
            </w:pPr>
          </w:p>
        </w:tc>
        <w:tc>
          <w:tcPr>
            <w:tcW w:w="851" w:type="dxa"/>
            <w:tcBorders>
              <w:bottom w:val="nil"/>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0" w:type="dxa"/>
            <w:gridSpan w:val="2"/>
            <w:tcBorders>
              <w:bottom w:val="nil"/>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992" w:type="dxa"/>
            <w:gridSpan w:val="3"/>
            <w:tcBorders>
              <w:bottom w:val="nil"/>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1" w:type="dxa"/>
            <w:gridSpan w:val="2"/>
            <w:tcBorders>
              <w:bottom w:val="nil"/>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0" w:type="dxa"/>
            <w:gridSpan w:val="2"/>
            <w:tcBorders>
              <w:bottom w:val="nil"/>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835" w:type="dxa"/>
            <w:gridSpan w:val="2"/>
            <w:tcBorders>
              <w:bottom w:val="nil"/>
              <w:right w:val="nil"/>
            </w:tcBorders>
          </w:tcPr>
          <w:p w:rsidR="0062331D" w:rsidRPr="00021287" w:rsidRDefault="0062331D" w:rsidP="007E3907">
            <w:pPr>
              <w:pStyle w:val="a6"/>
              <w:rPr>
                <w:rFonts w:ascii="Calibri" w:hAnsi="Calibri" w:cs="Calibri"/>
                <w:szCs w:val="16"/>
              </w:rPr>
            </w:pPr>
          </w:p>
        </w:tc>
      </w:tr>
      <w:tr w:rsidR="0062331D" w:rsidRPr="00021287" w:rsidTr="007E3907">
        <w:trPr>
          <w:cantSplit/>
        </w:trPr>
        <w:tc>
          <w:tcPr>
            <w:tcW w:w="10216" w:type="dxa"/>
            <w:gridSpan w:val="14"/>
            <w:tcBorders>
              <w:left w:val="nil"/>
              <w:bottom w:val="nil"/>
              <w:right w:val="nil"/>
            </w:tcBorders>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К</w:t>
            </w:r>
            <w:proofErr w:type="spellStart"/>
            <w:r w:rsidRPr="00021287">
              <w:rPr>
                <w:rFonts w:ascii="Calibri" w:hAnsi="Calibri" w:cs="Calibri"/>
                <w:sz w:val="16"/>
                <w:szCs w:val="16"/>
              </w:rPr>
              <w:t>езең</w:t>
            </w:r>
            <w:proofErr w:type="spellEnd"/>
            <w:r w:rsidR="00A2170D">
              <w:rPr>
                <w:rFonts w:ascii="Calibri" w:hAnsi="Calibri" w:cs="Calibri"/>
                <w:sz w:val="16"/>
                <w:szCs w:val="16"/>
              </w:rPr>
              <w:t xml:space="preserve"> </w:t>
            </w:r>
            <w:proofErr w:type="spellStart"/>
            <w:r w:rsidRPr="00021287">
              <w:rPr>
                <w:rFonts w:ascii="Calibri" w:hAnsi="Calibri" w:cs="Calibri"/>
                <w:sz w:val="16"/>
                <w:szCs w:val="16"/>
              </w:rPr>
              <w:t>соңына</w:t>
            </w:r>
            <w:proofErr w:type="spellEnd"/>
            <w:r w:rsidRPr="00021287">
              <w:rPr>
                <w:rFonts w:ascii="Calibri" w:hAnsi="Calibri" w:cs="Calibri"/>
                <w:sz w:val="16"/>
                <w:szCs w:val="16"/>
              </w:rPr>
              <w:t xml:space="preserve">, </w:t>
            </w:r>
            <w:proofErr w:type="spellStart"/>
            <w:r w:rsidRPr="00021287">
              <w:rPr>
                <w:rFonts w:ascii="Calibri" w:hAnsi="Calibri" w:cs="Calibri"/>
                <w:sz w:val="16"/>
                <w:szCs w:val="16"/>
              </w:rPr>
              <w:t>өткен</w:t>
            </w:r>
            <w:proofErr w:type="spellEnd"/>
            <w:r w:rsidR="00A2170D">
              <w:rPr>
                <w:rFonts w:ascii="Calibri" w:hAnsi="Calibri" w:cs="Calibri"/>
                <w:sz w:val="16"/>
                <w:szCs w:val="16"/>
              </w:rPr>
              <w:t xml:space="preserve"> </w:t>
            </w:r>
            <w:proofErr w:type="spellStart"/>
            <w:r w:rsidRPr="00021287">
              <w:rPr>
                <w:rFonts w:ascii="Calibri" w:hAnsi="Calibri" w:cs="Calibri"/>
                <w:sz w:val="16"/>
                <w:szCs w:val="16"/>
              </w:rPr>
              <w:t>жыл</w:t>
            </w:r>
            <w:proofErr w:type="spellEnd"/>
            <w:r w:rsidRPr="00021287">
              <w:rPr>
                <w:rFonts w:ascii="Calibri" w:hAnsi="Calibri" w:cs="Calibri"/>
                <w:sz w:val="16"/>
                <w:szCs w:val="16"/>
                <w:lang w:val="kk-KZ"/>
              </w:rPr>
              <w:t xml:space="preserve">ғы </w:t>
            </w:r>
            <w:proofErr w:type="spellStart"/>
            <w:r w:rsidRPr="00021287">
              <w:rPr>
                <w:rFonts w:ascii="Calibri" w:hAnsi="Calibri" w:cs="Calibri"/>
                <w:sz w:val="16"/>
                <w:szCs w:val="16"/>
              </w:rPr>
              <w:t>желтоқсан</w:t>
            </w:r>
            <w:proofErr w:type="spellEnd"/>
            <w:r w:rsidRPr="00021287">
              <w:rPr>
                <w:rFonts w:ascii="Calibri" w:hAnsi="Calibri" w:cs="Calibri"/>
                <w:sz w:val="16"/>
                <w:szCs w:val="16"/>
                <w:lang w:val="kk-KZ"/>
              </w:rPr>
              <w:t>ғ</w:t>
            </w:r>
            <w:r w:rsidRPr="00021287">
              <w:rPr>
                <w:rFonts w:ascii="Calibri" w:hAnsi="Calibri" w:cs="Calibri"/>
                <w:sz w:val="16"/>
                <w:szCs w:val="16"/>
              </w:rPr>
              <w:t>а</w:t>
            </w:r>
            <w:r w:rsidRPr="00021287">
              <w:rPr>
                <w:rFonts w:ascii="Calibri" w:hAnsi="Calibri" w:cs="Calibri"/>
                <w:sz w:val="16"/>
                <w:szCs w:val="16"/>
              </w:rPr>
              <w:br/>
            </w:r>
            <w:r w:rsidRPr="00021287">
              <w:rPr>
                <w:rFonts w:ascii="Calibri" w:hAnsi="Calibri" w:cs="Calibri"/>
                <w:sz w:val="16"/>
                <w:szCs w:val="16"/>
                <w:lang w:val="kk-KZ"/>
              </w:rPr>
              <w:t>Н</w:t>
            </w:r>
            <w:r w:rsidRPr="00021287">
              <w:rPr>
                <w:rFonts w:ascii="Calibri" w:hAnsi="Calibri" w:cs="Calibri"/>
                <w:sz w:val="16"/>
                <w:szCs w:val="16"/>
              </w:rPr>
              <w:t>а конец периода, к декабрю предыдущего года</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Тұтыну бағасының индексі</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107,1</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105,3</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105,4</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107,5</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108,4</w:t>
            </w:r>
          </w:p>
        </w:tc>
        <w:tc>
          <w:tcPr>
            <w:tcW w:w="2835" w:type="dxa"/>
            <w:gridSpan w:val="2"/>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Индекс потребительских цен</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азық-түлік тауарлары</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106,5</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105,1</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109,6</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111,3</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109,9</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продовольственные товары</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азық-түлік емес тауарлар</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108,9</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106,4</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105,0</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105,5</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108,5</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непродовольственные товары</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халыққа арналған ақылы көрсетілетін қызметтер</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105,9</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104,5</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100,7</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104,2</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106,5</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платные услуги для населения</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117,6</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112,4</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101,4</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95,8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146,1</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предприятий-производителей промышленной продукции (товаров, услуг)</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110,3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112,0</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105,5</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105,9</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127,1</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приобретения продукции производственно-технического назначения промышленными предприятиями</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102,6</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107,8</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115,9</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115,3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117,3</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 xml:space="preserve">Индекс цен производителей  на продукцию сельского хозяйства </w:t>
            </w:r>
          </w:p>
        </w:tc>
      </w:tr>
      <w:tr w:rsidR="00567CF7" w:rsidRPr="00021287" w:rsidTr="007E3907">
        <w:trPr>
          <w:cantSplit/>
        </w:trPr>
        <w:tc>
          <w:tcPr>
            <w:tcW w:w="2987" w:type="dxa"/>
            <w:gridSpan w:val="2"/>
            <w:tcBorders>
              <w:top w:val="nil"/>
              <w:left w:val="nil"/>
              <w:bottom w:val="nil"/>
              <w:right w:val="nil"/>
            </w:tcBorders>
            <w:vAlign w:val="bottom"/>
          </w:tcPr>
          <w:p w:rsidR="00567CF7" w:rsidRPr="00816504" w:rsidRDefault="00567CF7" w:rsidP="00816504">
            <w:pPr>
              <w:pStyle w:val="a7"/>
              <w:rPr>
                <w:rFonts w:ascii="Calibri" w:hAnsi="Calibri" w:cs="Calibri"/>
                <w:vertAlign w:val="superscript"/>
                <w:lang w:val="kk-KZ"/>
              </w:rPr>
            </w:pPr>
            <w:r w:rsidRPr="00021287">
              <w:rPr>
                <w:rFonts w:ascii="Calibri" w:hAnsi="Calibri" w:cs="Calibri"/>
              </w:rPr>
              <w:t>Орман шаруашылығы өнімі мен қызметтеріне баға индексі</w:t>
            </w:r>
            <w:r w:rsidR="00816504" w:rsidRPr="00816504">
              <w:rPr>
                <w:rFonts w:ascii="Calibri" w:hAnsi="Calibri" w:cs="Calibri"/>
                <w:lang w:val="kk-KZ"/>
              </w:rPr>
              <w:t>*</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100,9</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113</w:t>
            </w:r>
            <w:r w:rsidRPr="00021287">
              <w:rPr>
                <w:rFonts w:ascii="Calibri" w:hAnsi="Calibri" w:cs="Calibri"/>
                <w:szCs w:val="16"/>
              </w:rPr>
              <w:t>,</w:t>
            </w:r>
            <w:r w:rsidRPr="00021287">
              <w:rPr>
                <w:rFonts w:ascii="Calibri" w:hAnsi="Calibri" w:cs="Calibri"/>
                <w:szCs w:val="16"/>
                <w:lang w:val="en-US"/>
              </w:rPr>
              <w:t>5</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rPr>
              <w:t>100,5</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kk-KZ"/>
              </w:rPr>
              <w:t>101,4</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vertAlign w:val="superscript"/>
              </w:rPr>
            </w:pPr>
            <w:r w:rsidRPr="00021287">
              <w:rPr>
                <w:rFonts w:ascii="Calibri" w:hAnsi="Calibri" w:cs="Calibri"/>
              </w:rPr>
              <w:t>Индекс цен на продукцию и услуги лесного хозяйства*</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Құрылыстағы баға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105,0</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103,9</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101,6</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99,7</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105,7</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в строительстве</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rPr>
                <w:rFonts w:ascii="Calibri" w:hAnsi="Calibri" w:cs="Calibri"/>
              </w:rPr>
            </w:pPr>
            <w:r w:rsidRPr="00021287">
              <w:rPr>
                <w:rFonts w:ascii="Calibri" w:hAnsi="Calibri" w:cs="Calibri"/>
              </w:rPr>
              <w:t>құрылыс-монтаж жұмыстарына</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105,4</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104,2</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100,5</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99,1</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106</w:t>
            </w:r>
            <w:r w:rsidRPr="00021287">
              <w:rPr>
                <w:rFonts w:ascii="Calibri" w:hAnsi="Calibri" w:cs="Calibri"/>
                <w:szCs w:val="16"/>
              </w:rPr>
              <w:t>,</w:t>
            </w:r>
            <w:r w:rsidRPr="00021287">
              <w:rPr>
                <w:rFonts w:ascii="Calibri" w:hAnsi="Calibri" w:cs="Calibri"/>
                <w:szCs w:val="16"/>
                <w:lang w:val="en-US"/>
              </w:rPr>
              <w:t>2</w:t>
            </w:r>
          </w:p>
        </w:tc>
        <w:tc>
          <w:tcPr>
            <w:tcW w:w="2835" w:type="dxa"/>
            <w:gridSpan w:val="2"/>
            <w:tcBorders>
              <w:top w:val="nil"/>
              <w:left w:val="nil"/>
              <w:bottom w:val="nil"/>
              <w:right w:val="nil"/>
            </w:tcBorders>
            <w:vAlign w:val="bottom"/>
          </w:tcPr>
          <w:p w:rsidR="00567CF7" w:rsidRPr="00021287" w:rsidRDefault="00567CF7" w:rsidP="007E3907">
            <w:pPr>
              <w:pStyle w:val="a7"/>
              <w:ind w:left="113"/>
              <w:rPr>
                <w:rFonts w:ascii="Calibri" w:hAnsi="Calibri" w:cs="Calibri"/>
              </w:rPr>
            </w:pPr>
            <w:r w:rsidRPr="00021287">
              <w:rPr>
                <w:rFonts w:ascii="Calibri" w:hAnsi="Calibri" w:cs="Calibri"/>
              </w:rPr>
              <w:t xml:space="preserve">на строительно-монтажные работы </w:t>
            </w:r>
          </w:p>
        </w:tc>
      </w:tr>
      <w:tr w:rsidR="00567CF7" w:rsidRPr="00021287" w:rsidTr="007E3907">
        <w:trPr>
          <w:cantSplit/>
          <w:trHeight w:val="480"/>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Theme="minorHAnsi" w:hAnsiTheme="minorHAnsi"/>
                <w:lang w:eastAsia="en-US"/>
              </w:rPr>
              <w:t>Көліктің барлық түрлерімен жүк тасымалдау тарифтерінің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106,8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131,1</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103</w:t>
            </w:r>
            <w:r w:rsidRPr="00021287">
              <w:rPr>
                <w:rFonts w:ascii="Calibri" w:hAnsi="Calibri" w:cs="Calibri"/>
                <w:szCs w:val="16"/>
              </w:rPr>
              <w:t>,</w:t>
            </w:r>
            <w:r w:rsidRPr="00021287">
              <w:rPr>
                <w:rFonts w:ascii="Calibri" w:hAnsi="Calibri" w:cs="Calibri"/>
                <w:szCs w:val="16"/>
                <w:lang w:val="en-US"/>
              </w:rPr>
              <w:t>0</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rPr>
              <w:t>102,8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108,8</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перевозку грузов всеми видами транспорта</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102,3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104,5</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103,0</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102,1</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106,8</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услуги почтовые и курьерские для юридических лиц</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106,6</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111,2</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101,7</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99,8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100,4</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услуги связи для юридических лиц</w:t>
            </w:r>
          </w:p>
        </w:tc>
      </w:tr>
      <w:tr w:rsidR="00567CF7" w:rsidRPr="00021287" w:rsidTr="007E3907">
        <w:trPr>
          <w:cantSplit/>
          <w:trHeight w:val="376"/>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106,3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105,6</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103,8</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103,9</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113,2</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оптовых продаж товаров, продукции</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lang w:val="kk-KZ"/>
              </w:rPr>
            </w:pPr>
            <w:r w:rsidRPr="00021287">
              <w:rPr>
                <w:rFonts w:ascii="Calibri" w:hAnsi="Calibri" w:cs="Calibri"/>
              </w:rPr>
              <w:t>Тауарлардың, өнімдердің экспорттық жеткізілімдері бағасының индексі</w:t>
            </w:r>
          </w:p>
        </w:tc>
        <w:tc>
          <w:tcPr>
            <w:tcW w:w="851" w:type="dxa"/>
            <w:tcBorders>
              <w:top w:val="nil"/>
              <w:left w:val="nil"/>
              <w:bottom w:val="nil"/>
              <w:right w:val="nil"/>
            </w:tcBorders>
            <w:vAlign w:val="bottom"/>
          </w:tcPr>
          <w:p w:rsidR="00567CF7" w:rsidRPr="00021287" w:rsidRDefault="00567CF7" w:rsidP="007E3907">
            <w:pPr>
              <w:pStyle w:val="Stolbetc"/>
              <w:rPr>
                <w:rFonts w:ascii="Calibri" w:hAnsi="Calibri" w:cs="Calibri"/>
                <w:noProof/>
              </w:rPr>
            </w:pPr>
            <w:r w:rsidRPr="00021287">
              <w:rPr>
                <w:rFonts w:ascii="Calibri" w:hAnsi="Calibri" w:cs="Calibri"/>
              </w:rPr>
              <w:t>121,2</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113,8</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98,4</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92,3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156,3</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экспортных поставок товаров, продукции</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импорттық түсімдері бағасының индексі</w:t>
            </w:r>
          </w:p>
        </w:tc>
        <w:tc>
          <w:tcPr>
            <w:tcW w:w="851" w:type="dxa"/>
            <w:tcBorders>
              <w:top w:val="nil"/>
              <w:left w:val="nil"/>
              <w:bottom w:val="nil"/>
              <w:right w:val="nil"/>
            </w:tcBorders>
            <w:vAlign w:val="bottom"/>
          </w:tcPr>
          <w:p w:rsidR="00567CF7" w:rsidRPr="00021287" w:rsidRDefault="00567CF7" w:rsidP="007E3907">
            <w:pPr>
              <w:pStyle w:val="Stolbetc"/>
              <w:rPr>
                <w:rFonts w:ascii="Calibri" w:hAnsi="Calibri" w:cs="Calibri"/>
                <w:noProof/>
              </w:rPr>
            </w:pPr>
            <w:r w:rsidRPr="00021287">
              <w:rPr>
                <w:rFonts w:ascii="Calibri" w:hAnsi="Calibri" w:cs="Calibri"/>
              </w:rPr>
              <w:t>106,8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107,9</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106,5</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105,4</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113,5</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импортных поступлений товаров, продукции</w:t>
            </w:r>
          </w:p>
        </w:tc>
      </w:tr>
      <w:tr w:rsidR="00567CF7" w:rsidRPr="00021287" w:rsidTr="007E3907">
        <w:trPr>
          <w:cantSplit/>
        </w:trPr>
        <w:tc>
          <w:tcPr>
            <w:tcW w:w="10216" w:type="dxa"/>
            <w:gridSpan w:val="14"/>
            <w:tcBorders>
              <w:top w:val="nil"/>
              <w:left w:val="nil"/>
              <w:bottom w:val="nil"/>
              <w:right w:val="nil"/>
            </w:tcBorders>
          </w:tcPr>
          <w:p w:rsidR="00567CF7" w:rsidRPr="00021287" w:rsidRDefault="00567CF7" w:rsidP="007E3907">
            <w:pPr>
              <w:pStyle w:val="Naimenovanie"/>
              <w:spacing w:before="0" w:after="0"/>
              <w:rPr>
                <w:rFonts w:ascii="Calibri" w:hAnsi="Calibri" w:cs="Calibri"/>
                <w:sz w:val="16"/>
                <w:szCs w:val="16"/>
              </w:rPr>
            </w:pPr>
            <w:r w:rsidRPr="00021287">
              <w:rPr>
                <w:rFonts w:ascii="Calibri" w:hAnsi="Calibri" w:cs="Calibri"/>
                <w:sz w:val="16"/>
                <w:szCs w:val="16"/>
                <w:lang w:val="kk-KZ"/>
              </w:rPr>
              <w:t>Өткен жылға</w:t>
            </w:r>
            <w:r w:rsidRPr="00021287">
              <w:rPr>
                <w:rFonts w:ascii="Calibri" w:hAnsi="Calibri" w:cs="Calibri"/>
                <w:sz w:val="16"/>
                <w:szCs w:val="16"/>
                <w:lang w:val="kk-KZ"/>
              </w:rPr>
              <w:br/>
              <w:t>К</w:t>
            </w:r>
            <w:r w:rsidRPr="00021287">
              <w:rPr>
                <w:rFonts w:ascii="Calibri" w:hAnsi="Calibri" w:cs="Calibri"/>
                <w:sz w:val="16"/>
                <w:szCs w:val="16"/>
              </w:rPr>
              <w:t xml:space="preserve"> предыдущему году</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Тұтыну бағасының индексі</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107,4</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106,0</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105,3</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106,8</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108,0</w:t>
            </w:r>
          </w:p>
        </w:tc>
        <w:tc>
          <w:tcPr>
            <w:tcW w:w="2835" w:type="dxa"/>
            <w:gridSpan w:val="2"/>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Индекс потребительских цен</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азық-түлік тауарлары</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108,6</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105,1</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108,2</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110,4</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110,8</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продовольственные товары</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азық-түлік емес тауарлары</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108,4</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107,8</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105,7</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105,5</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106,9</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непродовольствен ные товары</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халыққа арналған ақылы көрсетілетін қызметтер</w:t>
            </w:r>
          </w:p>
        </w:tc>
        <w:tc>
          <w:tcPr>
            <w:tcW w:w="851" w:type="dxa"/>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105,1</w:t>
            </w:r>
          </w:p>
        </w:tc>
        <w:tc>
          <w:tcPr>
            <w:tcW w:w="850" w:type="dxa"/>
            <w:gridSpan w:val="2"/>
            <w:tcBorders>
              <w:top w:val="nil"/>
              <w:left w:val="nil"/>
              <w:bottom w:val="nil"/>
              <w:right w:val="nil"/>
            </w:tcBorders>
            <w:vAlign w:val="bottom"/>
          </w:tcPr>
          <w:p w:rsidR="00567CF7" w:rsidRPr="00021287" w:rsidRDefault="00567CF7" w:rsidP="007E3907">
            <w:pPr>
              <w:pStyle w:val="ad"/>
            </w:pPr>
            <w:r w:rsidRPr="00021287">
              <w:rPr>
                <w:rFonts w:ascii="Calibri" w:hAnsi="Calibri"/>
                <w:szCs w:val="16"/>
              </w:rPr>
              <w:t>105,3</w:t>
            </w:r>
          </w:p>
        </w:tc>
        <w:tc>
          <w:tcPr>
            <w:tcW w:w="992" w:type="dxa"/>
            <w:gridSpan w:val="3"/>
            <w:tcBorders>
              <w:top w:val="nil"/>
              <w:left w:val="nil"/>
              <w:bottom w:val="nil"/>
              <w:right w:val="nil"/>
            </w:tcBorders>
            <w:vAlign w:val="bottom"/>
          </w:tcPr>
          <w:p w:rsidR="00567CF7" w:rsidRPr="00021287" w:rsidRDefault="00567CF7" w:rsidP="007E3907">
            <w:pPr>
              <w:pStyle w:val="ad"/>
            </w:pPr>
            <w:r w:rsidRPr="00021287">
              <w:rPr>
                <w:rFonts w:ascii="Calibri" w:hAnsi="Calibri" w:cs="Arial CYR"/>
                <w:szCs w:val="16"/>
              </w:rPr>
              <w:t>101,2</w:t>
            </w:r>
          </w:p>
        </w:tc>
        <w:tc>
          <w:tcPr>
            <w:tcW w:w="851"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103,3</w:t>
            </w:r>
          </w:p>
        </w:tc>
        <w:tc>
          <w:tcPr>
            <w:tcW w:w="850"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105,5</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платные услуги для населения</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Өндіруші кәсіпорындардың өнеркәсіптік өнімдерінің (тауарлардың, көрсетілетін қызметтердің) баға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115,3</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119,0</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105,1</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92,0</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132,5</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предприятий-производителей промышленной продукции (товаров, услуг)</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Өнеркәсіптік кәсіпорындарының өндірістік-техникалық мақсаттағы өнімдерді сатып алу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111,6</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110,5</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108,8</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105,6</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116,7</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приобретения продукции производственно-технического назначения промышленными предприятиями</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Өндірушілердің ауыл шаруашылығы өнімдерін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104,7</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102,8</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114,6</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113,9</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115,6</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 xml:space="preserve">Индекс цен производителей  на продукцию сельского хозяйства </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Орман шаруашылығы өнімі мен қызметтеріне баға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105,5</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101,7</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113</w:t>
            </w:r>
            <w:r w:rsidRPr="00021287">
              <w:rPr>
                <w:rFonts w:ascii="Calibri" w:hAnsi="Calibri" w:cs="Calibri"/>
                <w:szCs w:val="16"/>
              </w:rPr>
              <w:t>,</w:t>
            </w:r>
            <w:r w:rsidRPr="00021287">
              <w:rPr>
                <w:rFonts w:ascii="Calibri" w:hAnsi="Calibri" w:cs="Calibri"/>
                <w:szCs w:val="16"/>
                <w:lang w:val="en-US"/>
              </w:rPr>
              <w:t>2</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rPr>
              <w:t>100,9</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102</w:t>
            </w:r>
            <w:r w:rsidRPr="00021287">
              <w:rPr>
                <w:rFonts w:ascii="Calibri" w:hAnsi="Calibri" w:cs="Calibri"/>
                <w:szCs w:val="16"/>
              </w:rPr>
              <w:t>,</w:t>
            </w:r>
            <w:r w:rsidRPr="00021287">
              <w:rPr>
                <w:rFonts w:ascii="Calibri" w:hAnsi="Calibri" w:cs="Calibri"/>
                <w:szCs w:val="16"/>
                <w:lang w:val="en-US"/>
              </w:rPr>
              <w:t>0</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на продукцию и услуги лесного хозяйства</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lastRenderedPageBreak/>
              <w:t>Құрылыстағы баға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104,5</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104,9</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102,0</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100,6</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103,2</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в строительстве</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ind w:left="113"/>
              <w:rPr>
                <w:rFonts w:ascii="Calibri" w:hAnsi="Calibri" w:cs="Calibri"/>
              </w:rPr>
            </w:pPr>
            <w:r w:rsidRPr="00021287">
              <w:rPr>
                <w:rFonts w:ascii="Calibri" w:hAnsi="Calibri" w:cs="Calibri"/>
              </w:rPr>
              <w:t>құрылыс-монтаж жұмыстарына</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105,2</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101,3</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99,8</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103,5</w:t>
            </w:r>
          </w:p>
        </w:tc>
        <w:tc>
          <w:tcPr>
            <w:tcW w:w="2835" w:type="dxa"/>
            <w:gridSpan w:val="2"/>
            <w:tcBorders>
              <w:top w:val="nil"/>
              <w:left w:val="nil"/>
              <w:bottom w:val="nil"/>
              <w:right w:val="nil"/>
            </w:tcBorders>
            <w:vAlign w:val="bottom"/>
          </w:tcPr>
          <w:p w:rsidR="00567CF7" w:rsidRPr="00021287" w:rsidRDefault="00567CF7" w:rsidP="007E3907">
            <w:pPr>
              <w:pStyle w:val="a7"/>
              <w:ind w:left="113"/>
              <w:rPr>
                <w:rFonts w:ascii="Calibri" w:hAnsi="Calibri" w:cs="Calibri"/>
              </w:rPr>
            </w:pPr>
            <w:r w:rsidRPr="00021287">
              <w:rPr>
                <w:rFonts w:ascii="Calibri" w:hAnsi="Calibri" w:cs="Calibri"/>
              </w:rPr>
              <w:t xml:space="preserve">на строительно-монтажные работы </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Theme="minorHAnsi" w:hAnsiTheme="minorHAnsi"/>
                <w:lang w:eastAsia="en-US"/>
              </w:rPr>
              <w:t>Көліктің барлық түрлерімен жүк тасымалдау тарифтерінің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105,1</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118,5</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114</w:t>
            </w:r>
            <w:r w:rsidRPr="00021287">
              <w:rPr>
                <w:rFonts w:ascii="Calibri" w:hAnsi="Calibri" w:cs="Calibri"/>
                <w:szCs w:val="16"/>
              </w:rPr>
              <w:t>,</w:t>
            </w:r>
            <w:r w:rsidRPr="00021287">
              <w:rPr>
                <w:rFonts w:ascii="Calibri" w:hAnsi="Calibri" w:cs="Calibri"/>
                <w:szCs w:val="16"/>
                <w:lang w:val="en-US"/>
              </w:rPr>
              <w:t>9</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rPr>
              <w:t>102,7</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107,8</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перевозку грузов всеми видами транспорта</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Заңды тұлғаларға көрсетілген пошталық және курьерлік қызметтері тарифтерінің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105,4</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103,4</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104,4</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102,0</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105,7</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услуги почтовые и курьерские для юридических лиц</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Заңды тұлғаларға көрсетілген байланыс қызметтері тарифтерінің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104,9</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100,7</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111,3</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100,9</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100,3</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услуги связи для юридических лиц</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көтерме саудада сату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106,4</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106,6</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105,1</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103,2</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108,8</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оптовых продаж товаров, продукции</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экспорттық жеткізілімдері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112,2</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122,6</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105,1</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86,0</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139,1</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экспортных поставок товаров, продукции</w:t>
            </w:r>
          </w:p>
        </w:tc>
      </w:tr>
      <w:tr w:rsidR="00567CF7" w:rsidRPr="00021287" w:rsidTr="007E3907">
        <w:trPr>
          <w:cantSplit/>
        </w:trPr>
        <w:tc>
          <w:tcPr>
            <w:tcW w:w="2987"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импорттық түсімдері бағасының индексі</w:t>
            </w:r>
          </w:p>
        </w:tc>
        <w:tc>
          <w:tcPr>
            <w:tcW w:w="851"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108,2</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107,2</w:t>
            </w:r>
          </w:p>
        </w:tc>
        <w:tc>
          <w:tcPr>
            <w:tcW w:w="992"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108,4</w:t>
            </w:r>
          </w:p>
        </w:tc>
        <w:tc>
          <w:tcPr>
            <w:tcW w:w="851"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104,1</w:t>
            </w:r>
          </w:p>
        </w:tc>
        <w:tc>
          <w:tcPr>
            <w:tcW w:w="850"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111,2</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импортных поступлений товаров, продукции</w:t>
            </w:r>
          </w:p>
        </w:tc>
      </w:tr>
      <w:tr w:rsidR="00567CF7" w:rsidRPr="00021287" w:rsidTr="007E3907">
        <w:trPr>
          <w:gridAfter w:val="1"/>
          <w:wAfter w:w="10" w:type="dxa"/>
          <w:cantSplit/>
        </w:trPr>
        <w:tc>
          <w:tcPr>
            <w:tcW w:w="10206" w:type="dxa"/>
            <w:gridSpan w:val="13"/>
            <w:tcBorders>
              <w:top w:val="nil"/>
              <w:left w:val="nil"/>
              <w:bottom w:val="nil"/>
              <w:right w:val="nil"/>
            </w:tcBorders>
            <w:vAlign w:val="bottom"/>
          </w:tcPr>
          <w:p w:rsidR="00567CF7" w:rsidRPr="00021287" w:rsidRDefault="00567CF7" w:rsidP="007E3907">
            <w:pPr>
              <w:pStyle w:val="a7"/>
              <w:jc w:val="center"/>
              <w:rPr>
                <w:rFonts w:ascii="Calibri" w:hAnsi="Calibri" w:cs="Calibri"/>
              </w:rPr>
            </w:pPr>
            <w:r w:rsidRPr="00021287">
              <w:rPr>
                <w:rFonts w:ascii="Calibri" w:hAnsi="Calibri" w:cs="Calibri"/>
                <w:b/>
                <w:bCs/>
                <w:lang w:val="kk-KZ"/>
              </w:rPr>
              <w:t>К</w:t>
            </w:r>
            <w:r w:rsidRPr="00021287">
              <w:rPr>
                <w:rFonts w:ascii="Calibri" w:hAnsi="Calibri" w:cs="Calibri"/>
                <w:b/>
                <w:bCs/>
              </w:rPr>
              <w:t>езең соңына, 20</w:t>
            </w:r>
            <w:r w:rsidRPr="00021287">
              <w:rPr>
                <w:rFonts w:ascii="Calibri" w:hAnsi="Calibri" w:cs="Calibri"/>
                <w:b/>
                <w:bCs/>
                <w:lang w:val="kk-KZ"/>
              </w:rPr>
              <w:t>15</w:t>
            </w:r>
            <w:r w:rsidR="00A2170D">
              <w:rPr>
                <w:rFonts w:ascii="Calibri" w:hAnsi="Calibri" w:cs="Calibri"/>
                <w:b/>
                <w:bCs/>
                <w:lang w:val="kk-KZ"/>
              </w:rPr>
              <w:t xml:space="preserve"> </w:t>
            </w:r>
            <w:r w:rsidRPr="00021287">
              <w:rPr>
                <w:rFonts w:ascii="Calibri" w:hAnsi="Calibri" w:cs="Calibri"/>
                <w:b/>
                <w:bCs/>
                <w:lang w:val="kk-KZ"/>
              </w:rPr>
              <w:t xml:space="preserve">жылғы </w:t>
            </w:r>
            <w:r w:rsidRPr="00021287">
              <w:rPr>
                <w:rFonts w:ascii="Calibri" w:hAnsi="Calibri" w:cs="Calibri"/>
                <w:b/>
                <w:bCs/>
              </w:rPr>
              <w:t>желтоқсан=100</w:t>
            </w:r>
            <w:r w:rsidRPr="00021287">
              <w:rPr>
                <w:rFonts w:ascii="Calibri" w:hAnsi="Calibri" w:cs="Calibri"/>
                <w:b/>
                <w:bCs/>
              </w:rPr>
              <w:br/>
            </w:r>
            <w:r w:rsidRPr="00021287">
              <w:rPr>
                <w:rFonts w:ascii="Calibri" w:hAnsi="Calibri" w:cs="Calibri"/>
                <w:b/>
                <w:bCs/>
                <w:lang w:val="kk-KZ"/>
              </w:rPr>
              <w:t>Н</w:t>
            </w:r>
            <w:r w:rsidRPr="00021287">
              <w:rPr>
                <w:rFonts w:ascii="Calibri" w:hAnsi="Calibri" w:cs="Calibri"/>
                <w:b/>
                <w:bCs/>
              </w:rPr>
              <w:t>а конец периода, декабрь 2015</w:t>
            </w:r>
            <w:r w:rsidRPr="00021287">
              <w:rPr>
                <w:rFonts w:ascii="Calibri" w:hAnsi="Calibri" w:cs="Calibri"/>
                <w:b/>
                <w:bCs/>
                <w:lang w:val="kk-KZ"/>
              </w:rPr>
              <w:t>г.</w:t>
            </w:r>
            <w:r w:rsidRPr="00021287">
              <w:rPr>
                <w:rFonts w:ascii="Calibri" w:hAnsi="Calibri" w:cs="Calibri"/>
                <w:b/>
                <w:bCs/>
              </w:rPr>
              <w:t>=100</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Тұтыну бағасының индексі</w:t>
            </w:r>
          </w:p>
        </w:tc>
        <w:tc>
          <w:tcPr>
            <w:tcW w:w="878" w:type="dxa"/>
            <w:gridSpan w:val="3"/>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116,1</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122,3</w:t>
            </w:r>
          </w:p>
        </w:tc>
        <w:tc>
          <w:tcPr>
            <w:tcW w:w="879" w:type="dxa"/>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rPr>
              <w:t>128,9</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138,5</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 xml:space="preserve">     150,2</w:t>
            </w:r>
          </w:p>
        </w:tc>
        <w:tc>
          <w:tcPr>
            <w:tcW w:w="2835" w:type="dxa"/>
            <w:gridSpan w:val="2"/>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Индекс потребительских цен</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азық-түлік тауарлары</w:t>
            </w:r>
          </w:p>
        </w:tc>
        <w:tc>
          <w:tcPr>
            <w:tcW w:w="878" w:type="dxa"/>
            <w:gridSpan w:val="3"/>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116,8</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122,8</w:t>
            </w:r>
          </w:p>
        </w:tc>
        <w:tc>
          <w:tcPr>
            <w:tcW w:w="879" w:type="dxa"/>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rPr>
              <w:t>134,6</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149,7</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164,6</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продовольственные товары</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азық-түлік емес тауарлар</w:t>
            </w:r>
          </w:p>
        </w:tc>
        <w:tc>
          <w:tcPr>
            <w:tcW w:w="878" w:type="dxa"/>
            <w:gridSpan w:val="3"/>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119,2</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126,9</w:t>
            </w:r>
          </w:p>
        </w:tc>
        <w:tc>
          <w:tcPr>
            <w:tcW w:w="879" w:type="dxa"/>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rPr>
              <w:t>133,2</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140,6</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152,6</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непродовольственные товары</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pPr>
            <w:r w:rsidRPr="00021287">
              <w:rPr>
                <w:rFonts w:ascii="Calibri" w:hAnsi="Calibri"/>
                <w:szCs w:val="16"/>
              </w:rPr>
              <w:t>халыққа арналған ақылы көрсетілетін қызметтер</w:t>
            </w:r>
          </w:p>
        </w:tc>
        <w:tc>
          <w:tcPr>
            <w:tcW w:w="878" w:type="dxa"/>
            <w:gridSpan w:val="3"/>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112,4</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szCs w:val="16"/>
              </w:rPr>
              <w:t>117,4</w:t>
            </w:r>
          </w:p>
        </w:tc>
        <w:tc>
          <w:tcPr>
            <w:tcW w:w="879" w:type="dxa"/>
            <w:tcBorders>
              <w:top w:val="nil"/>
              <w:left w:val="nil"/>
              <w:bottom w:val="nil"/>
              <w:right w:val="nil"/>
            </w:tcBorders>
            <w:vAlign w:val="bottom"/>
          </w:tcPr>
          <w:p w:rsidR="00567CF7" w:rsidRPr="00021287" w:rsidRDefault="00567CF7" w:rsidP="007E3907">
            <w:pPr>
              <w:jc w:val="right"/>
            </w:pPr>
            <w:r w:rsidRPr="00021287">
              <w:rPr>
                <w:rFonts w:ascii="Calibri" w:hAnsi="Calibri" w:cs="Calibri"/>
                <w:sz w:val="16"/>
              </w:rPr>
              <w:t>118,2</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123,2</w:t>
            </w:r>
          </w:p>
        </w:tc>
        <w:tc>
          <w:tcPr>
            <w:tcW w:w="879" w:type="dxa"/>
            <w:gridSpan w:val="2"/>
            <w:tcBorders>
              <w:top w:val="nil"/>
              <w:left w:val="nil"/>
              <w:bottom w:val="nil"/>
              <w:right w:val="nil"/>
            </w:tcBorders>
            <w:vAlign w:val="bottom"/>
          </w:tcPr>
          <w:p w:rsidR="00567CF7" w:rsidRPr="00021287" w:rsidRDefault="00567CF7" w:rsidP="007E3907">
            <w:pPr>
              <w:jc w:val="right"/>
            </w:pPr>
            <w:r w:rsidRPr="00021287">
              <w:rPr>
                <w:rFonts w:ascii="Calibri" w:hAnsi="Calibri" w:cs="Arial CYR"/>
                <w:sz w:val="16"/>
                <w:szCs w:val="16"/>
              </w:rPr>
              <w:t>131,2</w:t>
            </w:r>
          </w:p>
        </w:tc>
        <w:tc>
          <w:tcPr>
            <w:tcW w:w="2835" w:type="dxa"/>
            <w:gridSpan w:val="2"/>
            <w:tcBorders>
              <w:top w:val="nil"/>
              <w:left w:val="nil"/>
              <w:bottom w:val="nil"/>
              <w:right w:val="nil"/>
            </w:tcBorders>
            <w:vAlign w:val="bottom"/>
          </w:tcPr>
          <w:p w:rsidR="00567CF7" w:rsidRPr="00021287" w:rsidRDefault="00567CF7" w:rsidP="007E3907">
            <w:pPr>
              <w:pStyle w:val="a7"/>
              <w:ind w:left="113"/>
            </w:pPr>
            <w:r w:rsidRPr="00021287">
              <w:rPr>
                <w:rFonts w:ascii="Calibri" w:hAnsi="Calibri"/>
                <w:szCs w:val="16"/>
              </w:rPr>
              <w:t>платные услуги для населения</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Өндіруші кәсіпорындардың өнеркәсіптік өнімдерінің (тауарлардың, көрсетілетін қызметтердің) баға индексі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napToGrid w:val="0"/>
                <w:szCs w:val="16"/>
              </w:rPr>
              <w:t>135,8</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152,6</w:t>
            </w:r>
          </w:p>
        </w:tc>
        <w:tc>
          <w:tcPr>
            <w:tcW w:w="879"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154,7</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148,2</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216,8</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предприятий-производителей промышленной продукции (товаров, услуг)</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lang w:val="kk-KZ"/>
              </w:rPr>
            </w:pPr>
            <w:r w:rsidRPr="00021287">
              <w:rPr>
                <w:rFonts w:ascii="Calibri" w:hAnsi="Calibri" w:cs="Calibri"/>
                <w:lang w:val="kk-KZ"/>
              </w:rPr>
              <w:t>Өнеркәсіптік кәсіпорындарының өндірістік-техникалық мақсаттағы өнімдерді сатып алу бағасының индексі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123,6</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138,4</w:t>
            </w:r>
          </w:p>
        </w:tc>
        <w:tc>
          <w:tcPr>
            <w:tcW w:w="879" w:type="dxa"/>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146,1</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zCs w:val="16"/>
              </w:rPr>
              <w:t>154,7</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196,8</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приобретения продукции производственно-технического назначения промышленными предприятиями</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Өндірушілердің ауыл шаруашылығы өнімдерін бағасының индексі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110,3</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118,8</w:t>
            </w:r>
          </w:p>
        </w:tc>
        <w:tc>
          <w:tcPr>
            <w:tcW w:w="879" w:type="dxa"/>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137,7</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zCs w:val="16"/>
              </w:rPr>
              <w:t>158,8</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186,2</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производителей  на продукцию сельского хозяйства</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Орман шаруашылығы өнімі мен қызметтеріне баға индексі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113,2</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114,1</w:t>
            </w:r>
          </w:p>
        </w:tc>
        <w:tc>
          <w:tcPr>
            <w:tcW w:w="879" w:type="dxa"/>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129,5</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lang w:val="en-US"/>
              </w:rPr>
              <w:t>130,1</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132,0</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на продукцию и услуги лесного хозяйства</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Құрылыстағы баға индексі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109,9</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114,1</w:t>
            </w:r>
          </w:p>
        </w:tc>
        <w:tc>
          <w:tcPr>
            <w:tcW w:w="879"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116,0</w:t>
            </w:r>
          </w:p>
        </w:tc>
        <w:tc>
          <w:tcPr>
            <w:tcW w:w="879" w:type="dxa"/>
            <w:gridSpan w:val="2"/>
            <w:tcBorders>
              <w:top w:val="nil"/>
              <w:left w:val="nil"/>
              <w:bottom w:val="nil"/>
              <w:right w:val="nil"/>
            </w:tcBorders>
          </w:tcPr>
          <w:p w:rsidR="00567CF7" w:rsidRPr="00021287" w:rsidRDefault="00567CF7" w:rsidP="007E3907">
            <w:pPr>
              <w:pStyle w:val="ad"/>
              <w:rPr>
                <w:rFonts w:ascii="Calibri" w:hAnsi="Calibri" w:cs="Calibri"/>
                <w:szCs w:val="16"/>
              </w:rPr>
            </w:pPr>
            <w:r w:rsidRPr="00021287">
              <w:rPr>
                <w:rFonts w:ascii="Calibri" w:hAnsi="Calibri" w:cs="Calibri"/>
                <w:szCs w:val="16"/>
              </w:rPr>
              <w:t>115,7</w:t>
            </w:r>
          </w:p>
        </w:tc>
        <w:tc>
          <w:tcPr>
            <w:tcW w:w="879" w:type="dxa"/>
            <w:gridSpan w:val="2"/>
            <w:tcBorders>
              <w:top w:val="nil"/>
              <w:left w:val="nil"/>
              <w:bottom w:val="nil"/>
              <w:right w:val="nil"/>
            </w:tcBorders>
          </w:tcPr>
          <w:p w:rsidR="00567CF7" w:rsidRPr="00021287" w:rsidRDefault="00567CF7" w:rsidP="007E3907">
            <w:pPr>
              <w:pStyle w:val="ad"/>
              <w:rPr>
                <w:rFonts w:ascii="Calibri" w:hAnsi="Calibri" w:cs="Calibri"/>
                <w:szCs w:val="16"/>
              </w:rPr>
            </w:pPr>
            <w:r w:rsidRPr="00021287">
              <w:rPr>
                <w:rFonts w:ascii="Calibri" w:hAnsi="Calibri" w:cs="Calibri"/>
                <w:szCs w:val="16"/>
              </w:rPr>
              <w:t>122,3</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в строительстве</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ind w:left="113"/>
              <w:rPr>
                <w:rFonts w:ascii="Calibri" w:hAnsi="Calibri" w:cs="Calibri"/>
              </w:rPr>
            </w:pPr>
            <w:r w:rsidRPr="00021287">
              <w:rPr>
                <w:rFonts w:ascii="Calibri" w:hAnsi="Calibri" w:cs="Calibri"/>
              </w:rPr>
              <w:t>құрылыс-монтаж жұмыстарынаі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110,3</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114,9</w:t>
            </w:r>
          </w:p>
        </w:tc>
        <w:tc>
          <w:tcPr>
            <w:tcW w:w="879" w:type="dxa"/>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115,5</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114,5</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121,6</w:t>
            </w:r>
          </w:p>
        </w:tc>
        <w:tc>
          <w:tcPr>
            <w:tcW w:w="2835" w:type="dxa"/>
            <w:gridSpan w:val="2"/>
            <w:tcBorders>
              <w:top w:val="nil"/>
              <w:left w:val="nil"/>
              <w:bottom w:val="nil"/>
              <w:right w:val="nil"/>
            </w:tcBorders>
            <w:vAlign w:val="bottom"/>
          </w:tcPr>
          <w:p w:rsidR="00567CF7" w:rsidRPr="00021287" w:rsidRDefault="00567CF7" w:rsidP="007E3907">
            <w:pPr>
              <w:pStyle w:val="a7"/>
              <w:ind w:left="113"/>
              <w:rPr>
                <w:rFonts w:ascii="Calibri" w:hAnsi="Calibri" w:cs="Calibri"/>
              </w:rPr>
            </w:pPr>
            <w:r w:rsidRPr="00021287">
              <w:rPr>
                <w:rFonts w:ascii="Calibri" w:hAnsi="Calibri" w:cs="Calibri"/>
              </w:rPr>
              <w:t xml:space="preserve">на строительно-монтажные работы </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Theme="minorHAnsi" w:hAnsiTheme="minorHAnsi"/>
                <w:lang w:eastAsia="en-US"/>
              </w:rPr>
              <w:t>Көліктің барлық түрлерімен жүк тасымалдау тарифтерінің индексі</w:t>
            </w:r>
          </w:p>
        </w:tc>
        <w:tc>
          <w:tcPr>
            <w:tcW w:w="878" w:type="dxa"/>
            <w:gridSpan w:val="3"/>
            <w:tcBorders>
              <w:top w:val="nil"/>
              <w:left w:val="nil"/>
              <w:bottom w:val="nil"/>
              <w:right w:val="nil"/>
            </w:tcBorders>
            <w:vAlign w:val="center"/>
          </w:tcPr>
          <w:p w:rsidR="00567CF7" w:rsidRPr="00021287" w:rsidRDefault="00567CF7" w:rsidP="007E3907">
            <w:pPr>
              <w:pStyle w:val="a7"/>
              <w:jc w:val="right"/>
              <w:rPr>
                <w:rFonts w:ascii="Calibri" w:hAnsi="Calibri" w:cs="Calibri"/>
              </w:rPr>
            </w:pPr>
            <w:r w:rsidRPr="00021287">
              <w:rPr>
                <w:rFonts w:ascii="Calibri" w:hAnsi="Calibri" w:cs="Calibri"/>
              </w:rPr>
              <w:t>111,6</w:t>
            </w:r>
          </w:p>
        </w:tc>
        <w:tc>
          <w:tcPr>
            <w:tcW w:w="879" w:type="dxa"/>
            <w:gridSpan w:val="2"/>
            <w:tcBorders>
              <w:top w:val="nil"/>
              <w:left w:val="nil"/>
              <w:bottom w:val="nil"/>
              <w:right w:val="nil"/>
            </w:tcBorders>
            <w:vAlign w:val="center"/>
          </w:tcPr>
          <w:p w:rsidR="00567CF7" w:rsidRPr="00021287" w:rsidRDefault="00567CF7" w:rsidP="007E3907">
            <w:pPr>
              <w:pStyle w:val="a7"/>
              <w:jc w:val="right"/>
              <w:rPr>
                <w:rFonts w:ascii="Calibri" w:hAnsi="Calibri" w:cs="Calibri"/>
              </w:rPr>
            </w:pPr>
            <w:r w:rsidRPr="00021287">
              <w:rPr>
                <w:rFonts w:ascii="Calibri" w:hAnsi="Calibri" w:cs="Calibri"/>
              </w:rPr>
              <w:t>146,4</w:t>
            </w:r>
          </w:p>
        </w:tc>
        <w:tc>
          <w:tcPr>
            <w:tcW w:w="879" w:type="dxa"/>
            <w:tcBorders>
              <w:top w:val="nil"/>
              <w:left w:val="nil"/>
              <w:bottom w:val="nil"/>
              <w:right w:val="nil"/>
            </w:tcBorders>
            <w:vAlign w:val="center"/>
          </w:tcPr>
          <w:p w:rsidR="00567CF7" w:rsidRPr="00021287" w:rsidRDefault="00567CF7" w:rsidP="007E3907">
            <w:pPr>
              <w:pStyle w:val="a7"/>
              <w:jc w:val="right"/>
              <w:rPr>
                <w:rFonts w:ascii="Calibri" w:hAnsi="Calibri" w:cs="Calibri"/>
              </w:rPr>
            </w:pPr>
            <w:r w:rsidRPr="00021287">
              <w:rPr>
                <w:rFonts w:ascii="Calibri" w:hAnsi="Calibri" w:cs="Calibri"/>
              </w:rPr>
              <w:t>150,8</w:t>
            </w:r>
          </w:p>
        </w:tc>
        <w:tc>
          <w:tcPr>
            <w:tcW w:w="879" w:type="dxa"/>
            <w:gridSpan w:val="2"/>
            <w:tcBorders>
              <w:top w:val="nil"/>
              <w:left w:val="nil"/>
              <w:bottom w:val="nil"/>
              <w:right w:val="nil"/>
            </w:tcBorders>
            <w:vAlign w:val="center"/>
          </w:tcPr>
          <w:p w:rsidR="00567CF7" w:rsidRPr="00021287" w:rsidRDefault="00567CF7" w:rsidP="007E3907">
            <w:pPr>
              <w:pStyle w:val="a7"/>
              <w:jc w:val="right"/>
              <w:rPr>
                <w:rFonts w:ascii="Calibri" w:hAnsi="Calibri" w:cs="Calibri"/>
              </w:rPr>
            </w:pPr>
            <w:r w:rsidRPr="00021287">
              <w:rPr>
                <w:rFonts w:ascii="Calibri" w:hAnsi="Calibri" w:cs="Calibri"/>
              </w:rPr>
              <w:t>155,1</w:t>
            </w:r>
          </w:p>
        </w:tc>
        <w:tc>
          <w:tcPr>
            <w:tcW w:w="879" w:type="dxa"/>
            <w:gridSpan w:val="2"/>
            <w:tcBorders>
              <w:top w:val="nil"/>
              <w:left w:val="nil"/>
              <w:bottom w:val="nil"/>
              <w:right w:val="nil"/>
            </w:tcBorders>
            <w:vAlign w:val="center"/>
          </w:tcPr>
          <w:p w:rsidR="00567CF7" w:rsidRPr="00021287" w:rsidRDefault="00567CF7" w:rsidP="007E3907">
            <w:pPr>
              <w:pStyle w:val="ad"/>
              <w:rPr>
                <w:rFonts w:ascii="Calibri" w:hAnsi="Calibri" w:cs="Calibri"/>
                <w:szCs w:val="16"/>
              </w:rPr>
            </w:pPr>
            <w:r w:rsidRPr="00021287">
              <w:rPr>
                <w:rFonts w:ascii="Calibri" w:hAnsi="Calibri" w:cs="Calibri"/>
                <w:szCs w:val="16"/>
              </w:rPr>
              <w:t>168,7</w:t>
            </w:r>
          </w:p>
        </w:tc>
        <w:tc>
          <w:tcPr>
            <w:tcW w:w="2835" w:type="dxa"/>
            <w:gridSpan w:val="2"/>
            <w:tcBorders>
              <w:top w:val="nil"/>
              <w:left w:val="nil"/>
              <w:bottom w:val="nil"/>
              <w:right w:val="nil"/>
            </w:tcBorders>
          </w:tcPr>
          <w:p w:rsidR="00567CF7" w:rsidRPr="00021287" w:rsidRDefault="00567CF7" w:rsidP="007E3907">
            <w:pPr>
              <w:pStyle w:val="a7"/>
              <w:rPr>
                <w:rFonts w:ascii="Calibri" w:hAnsi="Calibri" w:cs="Calibri"/>
              </w:rPr>
            </w:pPr>
            <w:r w:rsidRPr="00021287">
              <w:rPr>
                <w:rFonts w:ascii="Calibri" w:hAnsi="Calibri" w:cs="Calibri"/>
              </w:rPr>
              <w:t>Индекс тарифов на перевозку грузов всеми видами транспорта</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Заңды тұлғаларға көрсетілген пошталық және курьерлік қызметтері тарифтерінің индексі</w:t>
            </w:r>
          </w:p>
        </w:tc>
        <w:tc>
          <w:tcPr>
            <w:tcW w:w="878" w:type="dxa"/>
            <w:gridSpan w:val="3"/>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 xml:space="preserve">    112,4</w:t>
            </w:r>
          </w:p>
        </w:tc>
        <w:tc>
          <w:tcPr>
            <w:tcW w:w="879" w:type="dxa"/>
            <w:gridSpan w:val="2"/>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 xml:space="preserve">    117,5</w:t>
            </w:r>
          </w:p>
        </w:tc>
        <w:tc>
          <w:tcPr>
            <w:tcW w:w="879" w:type="dxa"/>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 xml:space="preserve">    121,0</w:t>
            </w:r>
          </w:p>
        </w:tc>
        <w:tc>
          <w:tcPr>
            <w:tcW w:w="879" w:type="dxa"/>
            <w:gridSpan w:val="2"/>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123,4</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131,9</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услуги почтовые и курьерские для юридических лиц</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Заңды тұлғаларға көрсетілген байланыс қызметтері тарифтерінің индексі</w:t>
            </w:r>
          </w:p>
        </w:tc>
        <w:tc>
          <w:tcPr>
            <w:tcW w:w="878" w:type="dxa"/>
            <w:gridSpan w:val="3"/>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 xml:space="preserve">   104,4</w:t>
            </w:r>
          </w:p>
        </w:tc>
        <w:tc>
          <w:tcPr>
            <w:tcW w:w="879" w:type="dxa"/>
            <w:gridSpan w:val="2"/>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 xml:space="preserve">    116,1</w:t>
            </w:r>
          </w:p>
        </w:tc>
        <w:tc>
          <w:tcPr>
            <w:tcW w:w="879" w:type="dxa"/>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rPr>
              <w:t xml:space="preserve">    118,1</w:t>
            </w:r>
          </w:p>
        </w:tc>
        <w:tc>
          <w:tcPr>
            <w:tcW w:w="879" w:type="dxa"/>
            <w:gridSpan w:val="2"/>
            <w:tcBorders>
              <w:top w:val="nil"/>
              <w:left w:val="nil"/>
              <w:bottom w:val="nil"/>
              <w:right w:val="nil"/>
            </w:tcBorders>
            <w:vAlign w:val="bottom"/>
          </w:tcPr>
          <w:p w:rsidR="00567CF7" w:rsidRPr="00021287" w:rsidRDefault="00567CF7" w:rsidP="007E3907">
            <w:pPr>
              <w:pStyle w:val="a7"/>
              <w:jc w:val="right"/>
              <w:rPr>
                <w:rFonts w:ascii="Calibri" w:hAnsi="Calibri" w:cs="Calibri"/>
              </w:rPr>
            </w:pPr>
            <w:r w:rsidRPr="00021287">
              <w:rPr>
                <w:rFonts w:ascii="Calibri" w:hAnsi="Calibri" w:cs="Calibri"/>
                <w:snapToGrid w:val="0"/>
              </w:rPr>
              <w:t>117,9</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118,3</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тарифов на услуги связи для юридических лиц</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көтерме саудада сату бағасының индексі</w:t>
            </w:r>
          </w:p>
        </w:tc>
        <w:tc>
          <w:tcPr>
            <w:tcW w:w="878" w:type="dxa"/>
            <w:gridSpan w:val="3"/>
            <w:tcBorders>
              <w:top w:val="nil"/>
              <w:left w:val="nil"/>
              <w:bottom w:val="nil"/>
              <w:right w:val="nil"/>
            </w:tcBorders>
            <w:vAlign w:val="bottom"/>
          </w:tcPr>
          <w:p w:rsidR="00567CF7" w:rsidRPr="00021287" w:rsidRDefault="00567CF7" w:rsidP="007E3907">
            <w:pPr>
              <w:pStyle w:val="ad"/>
              <w:rPr>
                <w:rFonts w:ascii="Calibri" w:hAnsi="Calibri" w:cs="Calibri"/>
                <w:snapToGrid w:val="0"/>
                <w:szCs w:val="16"/>
              </w:rPr>
            </w:pPr>
            <w:r w:rsidRPr="00021287">
              <w:rPr>
                <w:rFonts w:ascii="Calibri" w:hAnsi="Calibri" w:cs="Calibri"/>
                <w:snapToGrid w:val="0"/>
                <w:szCs w:val="16"/>
              </w:rPr>
              <w:t>118,9</w:t>
            </w:r>
          </w:p>
        </w:tc>
        <w:tc>
          <w:tcPr>
            <w:tcW w:w="879" w:type="dxa"/>
            <w:gridSpan w:val="2"/>
            <w:tcBorders>
              <w:top w:val="nil"/>
              <w:left w:val="nil"/>
              <w:bottom w:val="nil"/>
              <w:right w:val="nil"/>
            </w:tcBorders>
            <w:vAlign w:val="bottom"/>
          </w:tcPr>
          <w:p w:rsidR="00567CF7" w:rsidRPr="00021287" w:rsidRDefault="00567CF7" w:rsidP="007E3907">
            <w:pPr>
              <w:jc w:val="right"/>
              <w:rPr>
                <w:rFonts w:ascii="Calibri" w:hAnsi="Calibri" w:cs="Calibri"/>
                <w:noProof/>
                <w:snapToGrid w:val="0"/>
                <w:sz w:val="16"/>
                <w:szCs w:val="16"/>
              </w:rPr>
            </w:pPr>
            <w:r w:rsidRPr="00021287">
              <w:rPr>
                <w:rFonts w:ascii="Calibri" w:hAnsi="Calibri" w:cs="Calibri"/>
                <w:noProof/>
                <w:snapToGrid w:val="0"/>
                <w:sz w:val="16"/>
                <w:szCs w:val="16"/>
              </w:rPr>
              <w:t>125,5</w:t>
            </w:r>
          </w:p>
        </w:tc>
        <w:tc>
          <w:tcPr>
            <w:tcW w:w="879" w:type="dxa"/>
            <w:tcBorders>
              <w:top w:val="nil"/>
              <w:left w:val="nil"/>
              <w:bottom w:val="nil"/>
              <w:right w:val="nil"/>
            </w:tcBorders>
            <w:vAlign w:val="bottom"/>
          </w:tcPr>
          <w:p w:rsidR="00567CF7" w:rsidRPr="00021287" w:rsidRDefault="00567CF7" w:rsidP="007E3907">
            <w:pPr>
              <w:jc w:val="right"/>
              <w:rPr>
                <w:rFonts w:ascii="Calibri" w:hAnsi="Calibri" w:cs="Calibri"/>
                <w:noProof/>
                <w:snapToGrid w:val="0"/>
                <w:sz w:val="16"/>
                <w:szCs w:val="16"/>
              </w:rPr>
            </w:pPr>
            <w:r w:rsidRPr="00021287">
              <w:rPr>
                <w:rFonts w:ascii="Calibri" w:hAnsi="Calibri" w:cs="Calibri"/>
                <w:noProof/>
                <w:snapToGrid w:val="0"/>
                <w:sz w:val="16"/>
                <w:szCs w:val="16"/>
              </w:rPr>
              <w:t>130,4</w:t>
            </w:r>
          </w:p>
        </w:tc>
        <w:tc>
          <w:tcPr>
            <w:tcW w:w="879" w:type="dxa"/>
            <w:gridSpan w:val="2"/>
            <w:tcBorders>
              <w:top w:val="nil"/>
              <w:left w:val="nil"/>
              <w:bottom w:val="nil"/>
              <w:right w:val="nil"/>
            </w:tcBorders>
            <w:vAlign w:val="bottom"/>
          </w:tcPr>
          <w:p w:rsidR="00567CF7" w:rsidRPr="00021287" w:rsidRDefault="00567CF7" w:rsidP="007E3907">
            <w:pPr>
              <w:jc w:val="right"/>
              <w:rPr>
                <w:rFonts w:ascii="Calibri" w:hAnsi="Calibri" w:cs="Calibri"/>
                <w:noProof/>
                <w:snapToGrid w:val="0"/>
                <w:sz w:val="16"/>
                <w:szCs w:val="16"/>
              </w:rPr>
            </w:pPr>
            <w:r w:rsidRPr="00021287">
              <w:rPr>
                <w:rFonts w:ascii="Calibri" w:hAnsi="Calibri" w:cs="Calibri"/>
                <w:sz w:val="16"/>
                <w:szCs w:val="16"/>
                <w:lang w:val="en-US"/>
              </w:rPr>
              <w:t>135,5</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153,4</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оптовых продаж товаров, продукции</w:t>
            </w:r>
          </w:p>
        </w:tc>
      </w:tr>
      <w:tr w:rsidR="00567CF7" w:rsidRPr="00021287" w:rsidTr="007E3907">
        <w:trPr>
          <w:gridAfter w:val="1"/>
          <w:wAfter w:w="10" w:type="dxa"/>
          <w:cantSplit/>
        </w:trPr>
        <w:tc>
          <w:tcPr>
            <w:tcW w:w="2977" w:type="dxa"/>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экспорттық жеткізілімдері бағасының индексі</w:t>
            </w:r>
          </w:p>
        </w:tc>
        <w:tc>
          <w:tcPr>
            <w:tcW w:w="878" w:type="dxa"/>
            <w:gridSpan w:val="3"/>
            <w:tcBorders>
              <w:top w:val="nil"/>
              <w:left w:val="nil"/>
              <w:bottom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rPr>
              <w:t xml:space="preserve">    132,6</w:t>
            </w:r>
          </w:p>
        </w:tc>
        <w:tc>
          <w:tcPr>
            <w:tcW w:w="879" w:type="dxa"/>
            <w:gridSpan w:val="2"/>
            <w:tcBorders>
              <w:top w:val="nil"/>
              <w:left w:val="nil"/>
              <w:bottom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rPr>
              <w:t xml:space="preserve">    150,8</w:t>
            </w:r>
          </w:p>
        </w:tc>
        <w:tc>
          <w:tcPr>
            <w:tcW w:w="879" w:type="dxa"/>
            <w:tcBorders>
              <w:top w:val="nil"/>
              <w:left w:val="nil"/>
              <w:bottom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lang w:val="en-US"/>
              </w:rPr>
              <w:t>148,4</w:t>
            </w:r>
          </w:p>
        </w:tc>
        <w:tc>
          <w:tcPr>
            <w:tcW w:w="879" w:type="dxa"/>
            <w:gridSpan w:val="2"/>
            <w:tcBorders>
              <w:top w:val="nil"/>
              <w:left w:val="nil"/>
              <w:bottom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lang w:val="en-US"/>
              </w:rPr>
              <w:t>137,0</w:t>
            </w:r>
          </w:p>
        </w:tc>
        <w:tc>
          <w:tcPr>
            <w:tcW w:w="879" w:type="dxa"/>
            <w:gridSpan w:val="2"/>
            <w:tcBorders>
              <w:top w:val="nil"/>
              <w:left w:val="nil"/>
              <w:bottom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214,2</w:t>
            </w:r>
          </w:p>
        </w:tc>
        <w:tc>
          <w:tcPr>
            <w:tcW w:w="2835" w:type="dxa"/>
            <w:gridSpan w:val="2"/>
            <w:tcBorders>
              <w:top w:val="nil"/>
              <w:left w:val="nil"/>
              <w:bottom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экспортных поставок товаров, продукции</w:t>
            </w:r>
          </w:p>
        </w:tc>
      </w:tr>
      <w:tr w:rsidR="00567CF7" w:rsidRPr="00021287" w:rsidTr="007E3907">
        <w:trPr>
          <w:gridAfter w:val="1"/>
          <w:wAfter w:w="10" w:type="dxa"/>
          <w:cantSplit/>
        </w:trPr>
        <w:tc>
          <w:tcPr>
            <w:tcW w:w="2977" w:type="dxa"/>
            <w:tcBorders>
              <w:top w:val="nil"/>
              <w:left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Тауарлардың, өнімдердің импорттық түсімдері бағасының индексі</w:t>
            </w:r>
          </w:p>
        </w:tc>
        <w:tc>
          <w:tcPr>
            <w:tcW w:w="878" w:type="dxa"/>
            <w:gridSpan w:val="3"/>
            <w:tcBorders>
              <w:top w:val="nil"/>
              <w:left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rPr>
              <w:t xml:space="preserve">    124,3</w:t>
            </w:r>
          </w:p>
        </w:tc>
        <w:tc>
          <w:tcPr>
            <w:tcW w:w="879" w:type="dxa"/>
            <w:gridSpan w:val="2"/>
            <w:tcBorders>
              <w:top w:val="nil"/>
              <w:left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rPr>
              <w:t xml:space="preserve">    134,1</w:t>
            </w:r>
          </w:p>
        </w:tc>
        <w:tc>
          <w:tcPr>
            <w:tcW w:w="879" w:type="dxa"/>
            <w:tcBorders>
              <w:top w:val="nil"/>
              <w:left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lang w:val="en-US"/>
              </w:rPr>
              <w:t>142,8</w:t>
            </w:r>
          </w:p>
        </w:tc>
        <w:tc>
          <w:tcPr>
            <w:tcW w:w="879" w:type="dxa"/>
            <w:gridSpan w:val="2"/>
            <w:tcBorders>
              <w:top w:val="nil"/>
              <w:left w:val="nil"/>
              <w:right w:val="nil"/>
            </w:tcBorders>
            <w:vAlign w:val="bottom"/>
          </w:tcPr>
          <w:p w:rsidR="00567CF7" w:rsidRPr="00021287" w:rsidRDefault="00567CF7" w:rsidP="007E3907">
            <w:pPr>
              <w:jc w:val="right"/>
              <w:rPr>
                <w:rFonts w:ascii="Calibri" w:hAnsi="Calibri" w:cs="Calibri"/>
              </w:rPr>
            </w:pPr>
            <w:r w:rsidRPr="00021287">
              <w:rPr>
                <w:rFonts w:ascii="Calibri" w:hAnsi="Calibri" w:cs="Calibri"/>
                <w:sz w:val="16"/>
                <w:szCs w:val="16"/>
                <w:lang w:val="en-US"/>
              </w:rPr>
              <w:t>150,4</w:t>
            </w:r>
          </w:p>
        </w:tc>
        <w:tc>
          <w:tcPr>
            <w:tcW w:w="879" w:type="dxa"/>
            <w:gridSpan w:val="2"/>
            <w:tcBorders>
              <w:top w:val="nil"/>
              <w:left w:val="nil"/>
              <w:right w:val="nil"/>
            </w:tcBorders>
            <w:vAlign w:val="bottom"/>
          </w:tcPr>
          <w:p w:rsidR="00567CF7" w:rsidRPr="00021287" w:rsidRDefault="00567CF7" w:rsidP="007E3907">
            <w:pPr>
              <w:pStyle w:val="ad"/>
              <w:rPr>
                <w:rFonts w:ascii="Calibri" w:hAnsi="Calibri" w:cs="Calibri"/>
                <w:szCs w:val="16"/>
              </w:rPr>
            </w:pPr>
            <w:r w:rsidRPr="00021287">
              <w:rPr>
                <w:rFonts w:ascii="Calibri" w:hAnsi="Calibri" w:cs="Calibri"/>
                <w:szCs w:val="16"/>
              </w:rPr>
              <w:t>170,8</w:t>
            </w:r>
          </w:p>
        </w:tc>
        <w:tc>
          <w:tcPr>
            <w:tcW w:w="2835" w:type="dxa"/>
            <w:gridSpan w:val="2"/>
            <w:tcBorders>
              <w:top w:val="nil"/>
              <w:left w:val="nil"/>
              <w:right w:val="nil"/>
            </w:tcBorders>
            <w:vAlign w:val="bottom"/>
          </w:tcPr>
          <w:p w:rsidR="00567CF7" w:rsidRPr="00021287" w:rsidRDefault="00567CF7" w:rsidP="007E3907">
            <w:pPr>
              <w:pStyle w:val="a7"/>
              <w:rPr>
                <w:rFonts w:ascii="Calibri" w:hAnsi="Calibri" w:cs="Calibri"/>
              </w:rPr>
            </w:pPr>
            <w:r w:rsidRPr="00021287">
              <w:rPr>
                <w:rFonts w:ascii="Calibri" w:hAnsi="Calibri" w:cs="Calibri"/>
              </w:rPr>
              <w:t>Индекс цен импортных поступлений товаров, продукции</w:t>
            </w:r>
          </w:p>
        </w:tc>
      </w:tr>
    </w:tbl>
    <w:p w:rsidR="00A726DE" w:rsidRPr="00021287" w:rsidRDefault="00A726DE" w:rsidP="00A726DE">
      <w:pPr>
        <w:ind w:left="284"/>
        <w:rPr>
          <w:rFonts w:ascii="Calibri" w:hAnsi="Calibri" w:cs="Calibri"/>
        </w:rPr>
      </w:pPr>
      <w:r w:rsidRPr="00021287">
        <w:rPr>
          <w:rFonts w:ascii="Calibri" w:hAnsi="Calibri" w:cs="Calibri"/>
          <w:b/>
          <w:bCs/>
          <w:i/>
          <w:iCs/>
          <w:sz w:val="16"/>
          <w:szCs w:val="16"/>
        </w:rPr>
        <w:t>*</w:t>
      </w:r>
      <w:r w:rsidRPr="00021287">
        <w:rPr>
          <w:rFonts w:ascii="Calibri" w:hAnsi="Calibri" w:cs="Calibri"/>
          <w:b/>
          <w:bCs/>
          <w:i/>
          <w:iCs/>
          <w:sz w:val="16"/>
          <w:szCs w:val="16"/>
          <w:vertAlign w:val="superscript"/>
        </w:rPr>
        <w:t xml:space="preserve"> </w:t>
      </w:r>
      <w:r w:rsidRPr="00021287">
        <w:rPr>
          <w:rFonts w:ascii="Calibri" w:hAnsi="Calibri" w:cs="Calibri"/>
          <w:i/>
          <w:iCs/>
          <w:sz w:val="16"/>
          <w:szCs w:val="16"/>
          <w:lang w:val="kk-KZ"/>
        </w:rPr>
        <w:t>IV тоқсан өткен жылғы IV тоқсанға.</w:t>
      </w:r>
    </w:p>
    <w:p w:rsidR="00A726DE" w:rsidRPr="00021287" w:rsidRDefault="00A726DE" w:rsidP="00A726DE">
      <w:pPr>
        <w:ind w:left="284"/>
        <w:rPr>
          <w:rFonts w:ascii="Calibri" w:hAnsi="Calibri" w:cs="Calibri"/>
        </w:rPr>
      </w:pPr>
      <w:r w:rsidRPr="00021287">
        <w:rPr>
          <w:rFonts w:ascii="Calibri" w:hAnsi="Calibri" w:cs="Calibri"/>
          <w:i/>
          <w:iCs/>
          <w:sz w:val="16"/>
          <w:szCs w:val="16"/>
          <w:lang w:val="kk-KZ"/>
        </w:rPr>
        <w:t xml:space="preserve">   IV квартал к IV кварталу предыдущего года. </w:t>
      </w:r>
    </w:p>
    <w:p w:rsidR="0062331D" w:rsidRPr="00021287" w:rsidRDefault="0062331D" w:rsidP="00A2170D">
      <w:pPr>
        <w:pStyle w:val="a9"/>
        <w:spacing w:before="0" w:after="0"/>
        <w:ind w:firstLine="0"/>
        <w:jc w:val="left"/>
        <w:rPr>
          <w:rFonts w:ascii="Calibri" w:hAnsi="Calibri" w:cs="Calibri"/>
          <w:sz w:val="16"/>
          <w:szCs w:val="16"/>
        </w:rPr>
      </w:pPr>
    </w:p>
    <w:p w:rsidR="0062331D" w:rsidRPr="00021287" w:rsidRDefault="0062331D" w:rsidP="00A2170D">
      <w:pPr>
        <w:pStyle w:val="a9"/>
        <w:spacing w:before="0" w:after="0"/>
        <w:ind w:firstLine="0"/>
        <w:jc w:val="left"/>
        <w:rPr>
          <w:rFonts w:ascii="Calibri" w:hAnsi="Calibri" w:cs="Calibri"/>
        </w:rPr>
      </w:pPr>
      <w:r w:rsidRPr="00021287">
        <w:rPr>
          <w:rFonts w:ascii="Calibri" w:hAnsi="Calibri" w:cs="Calibri"/>
        </w:rPr>
        <w:t xml:space="preserve">Тұтыну бағасы </w:t>
      </w:r>
      <w:r w:rsidRPr="00021287">
        <w:rPr>
          <w:rFonts w:ascii="Calibri" w:hAnsi="Calibri" w:cs="Calibri"/>
        </w:rPr>
        <w:br/>
        <w:t>Потребительские цены</w:t>
      </w:r>
    </w:p>
    <w:p w:rsidR="00567CF7" w:rsidRPr="00021287" w:rsidRDefault="00567CF7" w:rsidP="00567CF7">
      <w:pPr>
        <w:pStyle w:val="a9"/>
        <w:ind w:firstLine="0"/>
        <w:rPr>
          <w:rFonts w:ascii="Calibri" w:hAnsi="Calibri"/>
          <w:szCs w:val="16"/>
        </w:rPr>
      </w:pPr>
      <w:r w:rsidRPr="00021287">
        <w:rPr>
          <w:rFonts w:ascii="Calibri" w:hAnsi="Calibri"/>
        </w:rPr>
        <w:t>5.2 Тұтыну тауарлары мен көрсетілетін қызметтердің негізгі топтарына баға және тарифтер индекстері</w:t>
      </w:r>
      <w:r w:rsidRPr="00021287">
        <w:rPr>
          <w:rFonts w:ascii="Calibri" w:hAnsi="Calibri"/>
        </w:rPr>
        <w:br/>
        <w:t>Индексы цен и тарифов на основные группы потребительских товаров и услуг</w:t>
      </w:r>
    </w:p>
    <w:p w:rsidR="00567CF7" w:rsidRPr="00021287" w:rsidRDefault="00567CF7" w:rsidP="00567CF7">
      <w:pPr>
        <w:pStyle w:val="a5"/>
        <w:tabs>
          <w:tab w:val="left" w:pos="0"/>
        </w:tabs>
        <w:spacing w:after="0"/>
        <w:jc w:val="left"/>
        <w:rPr>
          <w:rFonts w:ascii="Calibri" w:hAnsi="Calibri"/>
          <w:szCs w:val="16"/>
        </w:rPr>
      </w:pPr>
      <w:r w:rsidRPr="00021287">
        <w:rPr>
          <w:rFonts w:ascii="Calibri" w:hAnsi="Calibri"/>
          <w:szCs w:val="16"/>
        </w:rPr>
        <w:t>пайызбен</w:t>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t>в процентах</w:t>
      </w:r>
    </w:p>
    <w:tbl>
      <w:tblPr>
        <w:tblW w:w="0" w:type="auto"/>
        <w:tblInd w:w="109" w:type="dxa"/>
        <w:tblLayout w:type="fixed"/>
        <w:tblLook w:val="0000" w:firstRow="0" w:lastRow="0" w:firstColumn="0" w:lastColumn="0" w:noHBand="0" w:noVBand="0"/>
      </w:tblPr>
      <w:tblGrid>
        <w:gridCol w:w="3118"/>
        <w:gridCol w:w="851"/>
        <w:gridCol w:w="993"/>
        <w:gridCol w:w="850"/>
        <w:gridCol w:w="851"/>
        <w:gridCol w:w="850"/>
        <w:gridCol w:w="2692"/>
      </w:tblGrid>
      <w:tr w:rsidR="00567CF7" w:rsidRPr="00021287" w:rsidTr="007E3907">
        <w:trPr>
          <w:cantSplit/>
          <w:trHeight w:val="147"/>
        </w:trPr>
        <w:tc>
          <w:tcPr>
            <w:tcW w:w="3118" w:type="dxa"/>
            <w:tcBorders>
              <w:top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rPr>
                <w:rFonts w:ascii="Calibri" w:hAnsi="Calibri"/>
                <w:szCs w:val="16"/>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rPr>
              <w:t>2017</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rPr>
              <w:t>2018</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lang w:val="kk-KZ"/>
              </w:rPr>
              <w:t>2019</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lang w:val="kk-KZ"/>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lang w:val="en-US"/>
              </w:rPr>
              <w:t>2021</w:t>
            </w:r>
          </w:p>
        </w:tc>
        <w:tc>
          <w:tcPr>
            <w:tcW w:w="2692" w:type="dxa"/>
            <w:tcBorders>
              <w:top w:val="single" w:sz="4" w:space="0" w:color="00000A"/>
              <w:left w:val="single" w:sz="4" w:space="0" w:color="00000A"/>
              <w:bottom w:val="single" w:sz="4" w:space="0" w:color="00000A"/>
            </w:tcBorders>
            <w:shd w:val="clear" w:color="auto" w:fill="auto"/>
            <w:vAlign w:val="center"/>
          </w:tcPr>
          <w:p w:rsidR="00567CF7" w:rsidRPr="00021287" w:rsidRDefault="00567CF7" w:rsidP="007E3907">
            <w:pPr>
              <w:pStyle w:val="a6"/>
              <w:rPr>
                <w:rFonts w:ascii="Calibri" w:hAnsi="Calibri"/>
                <w:szCs w:val="16"/>
              </w:rPr>
            </w:pPr>
          </w:p>
        </w:tc>
      </w:tr>
      <w:tr w:rsidR="00567CF7" w:rsidRPr="00021287" w:rsidTr="007E3907">
        <w:trPr>
          <w:cantSplit/>
        </w:trPr>
        <w:tc>
          <w:tcPr>
            <w:tcW w:w="10205" w:type="dxa"/>
            <w:gridSpan w:val="7"/>
            <w:shd w:val="clear" w:color="auto" w:fill="auto"/>
            <w:vAlign w:val="bottom"/>
          </w:tcPr>
          <w:p w:rsidR="00567CF7" w:rsidRPr="00021287" w:rsidRDefault="00567CF7" w:rsidP="007E3907">
            <w:pPr>
              <w:pStyle w:val="Naimenovanie"/>
              <w:spacing w:before="0" w:after="0"/>
            </w:pPr>
            <w:r w:rsidRPr="00021287">
              <w:rPr>
                <w:rFonts w:ascii="Calibri" w:hAnsi="Calibri"/>
                <w:sz w:val="16"/>
                <w:szCs w:val="16"/>
                <w:lang w:val="kk-KZ"/>
              </w:rPr>
              <w:t>К</w:t>
            </w:r>
            <w:proofErr w:type="spellStart"/>
            <w:r w:rsidRPr="00021287">
              <w:rPr>
                <w:rFonts w:ascii="Calibri" w:hAnsi="Calibri"/>
                <w:sz w:val="16"/>
                <w:szCs w:val="16"/>
              </w:rPr>
              <w:t>езең</w:t>
            </w:r>
            <w:proofErr w:type="spellEnd"/>
            <w:r w:rsidR="00A2170D">
              <w:rPr>
                <w:rFonts w:ascii="Calibri" w:hAnsi="Calibri"/>
                <w:sz w:val="16"/>
                <w:szCs w:val="16"/>
              </w:rPr>
              <w:t xml:space="preserve"> </w:t>
            </w:r>
            <w:proofErr w:type="spellStart"/>
            <w:r w:rsidRPr="00021287">
              <w:rPr>
                <w:rFonts w:ascii="Calibri" w:hAnsi="Calibri"/>
                <w:sz w:val="16"/>
                <w:szCs w:val="16"/>
              </w:rPr>
              <w:t>соңына</w:t>
            </w:r>
            <w:proofErr w:type="spellEnd"/>
            <w:r w:rsidRPr="00021287">
              <w:rPr>
                <w:rFonts w:ascii="Calibri" w:hAnsi="Calibri"/>
                <w:sz w:val="16"/>
                <w:szCs w:val="16"/>
              </w:rPr>
              <w:t xml:space="preserve">, </w:t>
            </w:r>
            <w:proofErr w:type="spellStart"/>
            <w:r w:rsidRPr="00021287">
              <w:rPr>
                <w:rFonts w:ascii="Calibri" w:hAnsi="Calibri"/>
                <w:sz w:val="16"/>
                <w:szCs w:val="16"/>
              </w:rPr>
              <w:t>өткен</w:t>
            </w:r>
            <w:proofErr w:type="spellEnd"/>
            <w:r w:rsidR="00A2170D">
              <w:rPr>
                <w:rFonts w:ascii="Calibri" w:hAnsi="Calibri"/>
                <w:sz w:val="16"/>
                <w:szCs w:val="16"/>
              </w:rPr>
              <w:t xml:space="preserve"> </w:t>
            </w:r>
            <w:proofErr w:type="spellStart"/>
            <w:r w:rsidRPr="00021287">
              <w:rPr>
                <w:rFonts w:ascii="Calibri" w:hAnsi="Calibri"/>
                <w:sz w:val="16"/>
                <w:szCs w:val="16"/>
              </w:rPr>
              <w:t>жыл</w:t>
            </w:r>
            <w:proofErr w:type="spellEnd"/>
            <w:r w:rsidRPr="00021287">
              <w:rPr>
                <w:rFonts w:ascii="Calibri" w:hAnsi="Calibri"/>
                <w:sz w:val="16"/>
                <w:szCs w:val="16"/>
                <w:lang w:val="kk-KZ"/>
              </w:rPr>
              <w:t xml:space="preserve">ғы </w:t>
            </w:r>
            <w:proofErr w:type="spellStart"/>
            <w:r w:rsidRPr="00021287">
              <w:rPr>
                <w:rFonts w:ascii="Calibri" w:hAnsi="Calibri"/>
                <w:sz w:val="16"/>
                <w:szCs w:val="16"/>
              </w:rPr>
              <w:t>желтоқсан</w:t>
            </w:r>
            <w:proofErr w:type="spellEnd"/>
            <w:r w:rsidRPr="00021287">
              <w:rPr>
                <w:rFonts w:ascii="Calibri" w:hAnsi="Calibri"/>
                <w:sz w:val="16"/>
                <w:szCs w:val="16"/>
                <w:lang w:val="kk-KZ"/>
              </w:rPr>
              <w:t>ғ</w:t>
            </w:r>
            <w:r w:rsidRPr="00021287">
              <w:rPr>
                <w:rFonts w:ascii="Calibri" w:hAnsi="Calibri"/>
                <w:sz w:val="16"/>
                <w:szCs w:val="16"/>
              </w:rPr>
              <w:t>а</w:t>
            </w:r>
            <w:r w:rsidRPr="00021287">
              <w:rPr>
                <w:rFonts w:ascii="Calibri" w:hAnsi="Calibri"/>
                <w:sz w:val="16"/>
                <w:szCs w:val="16"/>
              </w:rPr>
              <w:br/>
            </w:r>
            <w:r w:rsidRPr="00021287">
              <w:rPr>
                <w:rFonts w:ascii="Calibri" w:hAnsi="Calibri"/>
                <w:sz w:val="16"/>
                <w:szCs w:val="16"/>
                <w:lang w:val="kk-KZ"/>
              </w:rPr>
              <w:t>Н</w:t>
            </w:r>
            <w:r w:rsidRPr="00021287">
              <w:rPr>
                <w:rFonts w:ascii="Calibri" w:hAnsi="Calibri"/>
                <w:sz w:val="16"/>
                <w:szCs w:val="16"/>
              </w:rPr>
              <w:t>а конец периода, к декабрю предыдущего года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Тауарлар мен қызметтер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107,1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105,3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105,4</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107,5</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108,4</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Товары и услуги</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Тамақ өнімдері және алкогольсіз сусындар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106,2</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104,8</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109,6</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111,3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109,9</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Продукты питания и безалкогольные напитки</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Алкогольді ішімдіктер мен темекі өнімдері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110,3</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110,2</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109,6</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110,8</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110,3</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Алкогольные напитки и табачные изделия</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Киім және аяқкиім</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108,0</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107,8</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106,7</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104,8</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105,5</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Одежда и обувь</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lastRenderedPageBreak/>
              <w:t>Тұрғын үй қызметтері, су, электрэнергиясы, газ және отынның өзге де түрлері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107,9</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103,2</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97,3</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103,5</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109,2</w:t>
            </w:r>
          </w:p>
        </w:tc>
        <w:tc>
          <w:tcPr>
            <w:tcW w:w="2692" w:type="dxa"/>
            <w:shd w:val="clear" w:color="auto" w:fill="auto"/>
            <w:vAlign w:val="center"/>
          </w:tcPr>
          <w:p w:rsidR="00567CF7" w:rsidRPr="00021287" w:rsidRDefault="00567CF7" w:rsidP="007E3907">
            <w:pPr>
              <w:pStyle w:val="a7"/>
            </w:pPr>
            <w:r w:rsidRPr="00021287">
              <w:rPr>
                <w:rFonts w:ascii="Calibri" w:hAnsi="Calibri"/>
                <w:szCs w:val="16"/>
              </w:rPr>
              <w:t>Жилищные услуги, вода, электроэнергия, газ и другие виды топлива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Үй тұрмысына қажетті заттар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106,0</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107,6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106,3</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Предметы домашнего обихода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Денсаулық сақтау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107,1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107,1</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106,6</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107,4</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105,2</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Здравоохранение</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Көлік</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111,3</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104,6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100,6</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103,8</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112,8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Транспорт</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Байланыс</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100,9</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104,1</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101,1</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102,6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103,3</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Связь</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Демалыс және мәдениет</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106,3</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106,6</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103,5</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103,7</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Отдых и культура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Білім беру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103,8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104,6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101,8</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104,0</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107,9</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Образование</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Мейрамханалар мен қонақ үйлер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105,8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105,7</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105,8</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106,9</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Рестораны и гостиницы</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Әртүрлі тауарлар мен қызметтер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106,0</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105,8</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107,5</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105,7</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Разные товары и услуги</w:t>
            </w:r>
          </w:p>
        </w:tc>
      </w:tr>
      <w:tr w:rsidR="00567CF7" w:rsidRPr="00021287" w:rsidTr="007E3907">
        <w:trPr>
          <w:cantSplit/>
        </w:trPr>
        <w:tc>
          <w:tcPr>
            <w:tcW w:w="10205" w:type="dxa"/>
            <w:gridSpan w:val="7"/>
            <w:shd w:val="clear" w:color="auto" w:fill="auto"/>
            <w:vAlign w:val="bottom"/>
          </w:tcPr>
          <w:p w:rsidR="00567CF7" w:rsidRPr="00021287" w:rsidRDefault="00567CF7" w:rsidP="007E3907">
            <w:pPr>
              <w:pStyle w:val="Naimenovanie"/>
              <w:spacing w:before="0" w:after="0"/>
            </w:pPr>
            <w:r w:rsidRPr="00021287">
              <w:rPr>
                <w:rFonts w:ascii="Calibri" w:hAnsi="Calibri"/>
                <w:sz w:val="16"/>
                <w:szCs w:val="16"/>
                <w:lang w:val="kk-KZ"/>
              </w:rPr>
              <w:t>Ө</w:t>
            </w:r>
            <w:proofErr w:type="spellStart"/>
            <w:r w:rsidRPr="00021287">
              <w:rPr>
                <w:rFonts w:ascii="Calibri" w:hAnsi="Calibri"/>
                <w:sz w:val="16"/>
                <w:szCs w:val="16"/>
              </w:rPr>
              <w:t>ткен</w:t>
            </w:r>
            <w:proofErr w:type="spellEnd"/>
            <w:r w:rsidR="00A2170D">
              <w:rPr>
                <w:rFonts w:ascii="Calibri" w:hAnsi="Calibri"/>
                <w:sz w:val="16"/>
                <w:szCs w:val="16"/>
              </w:rPr>
              <w:t xml:space="preserve"> </w:t>
            </w:r>
            <w:proofErr w:type="spellStart"/>
            <w:r w:rsidRPr="00021287">
              <w:rPr>
                <w:rFonts w:ascii="Calibri" w:hAnsi="Calibri"/>
                <w:sz w:val="16"/>
                <w:szCs w:val="16"/>
              </w:rPr>
              <w:t>жыл</w:t>
            </w:r>
            <w:proofErr w:type="spellEnd"/>
            <w:r w:rsidRPr="00021287">
              <w:rPr>
                <w:rFonts w:ascii="Calibri" w:hAnsi="Calibri"/>
                <w:sz w:val="16"/>
                <w:szCs w:val="16"/>
                <w:lang w:val="kk-KZ"/>
              </w:rPr>
              <w:t>ға</w:t>
            </w:r>
            <w:r w:rsidRPr="00021287">
              <w:rPr>
                <w:rFonts w:ascii="Calibri" w:hAnsi="Calibri"/>
                <w:sz w:val="16"/>
                <w:szCs w:val="16"/>
              </w:rPr>
              <w:br/>
            </w:r>
            <w:r w:rsidRPr="00021287">
              <w:rPr>
                <w:rFonts w:ascii="Calibri" w:hAnsi="Calibri"/>
                <w:sz w:val="16"/>
                <w:szCs w:val="16"/>
                <w:lang w:val="kk-KZ"/>
              </w:rPr>
              <w:t xml:space="preserve">К </w:t>
            </w:r>
            <w:proofErr w:type="spellStart"/>
            <w:r w:rsidRPr="00021287">
              <w:rPr>
                <w:rFonts w:ascii="Calibri" w:hAnsi="Calibri"/>
                <w:sz w:val="16"/>
                <w:szCs w:val="16"/>
              </w:rPr>
              <w:t>предыдуще</w:t>
            </w:r>
            <w:proofErr w:type="spellEnd"/>
            <w:r w:rsidRPr="00021287">
              <w:rPr>
                <w:rFonts w:ascii="Calibri" w:hAnsi="Calibri"/>
                <w:sz w:val="16"/>
                <w:szCs w:val="16"/>
                <w:lang w:val="kk-KZ"/>
              </w:rPr>
              <w:t>му</w:t>
            </w:r>
            <w:r w:rsidRPr="00021287">
              <w:rPr>
                <w:rFonts w:ascii="Calibri" w:hAnsi="Calibri"/>
                <w:sz w:val="16"/>
                <w:szCs w:val="16"/>
              </w:rPr>
              <w:t xml:space="preserve"> год</w:t>
            </w:r>
            <w:r w:rsidRPr="00021287">
              <w:rPr>
                <w:rFonts w:ascii="Calibri" w:hAnsi="Calibri"/>
                <w:sz w:val="16"/>
                <w:szCs w:val="16"/>
                <w:lang w:val="kk-KZ"/>
              </w:rPr>
              <w:t>у</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Тауарлар мен қызметтер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107,4</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106,0</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105,3</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106,8</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108,0</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Товары и услуги</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Тамақ өнімдері және алкогольсіз сусындар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108,5</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104,7</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108,1</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110,5</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110,8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Продукты питания и безалкогольные напитки</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Алкогольді ішімдіктер мен темекі өнімдері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110,1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111,0</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110,0</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109,4</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111,1</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Алкогольные напитки и табачные изделия</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Киім және аяқкиім</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107,8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108,1</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107,6</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105,3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Одежда и обувь</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Тұрғын үй қызметтері, су, электрэнергиясы, газ және отынның өзге де түрлері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106,2</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96,9</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102,3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106,5</w:t>
            </w:r>
          </w:p>
        </w:tc>
        <w:tc>
          <w:tcPr>
            <w:tcW w:w="2692" w:type="dxa"/>
            <w:shd w:val="clear" w:color="auto" w:fill="auto"/>
            <w:vAlign w:val="center"/>
          </w:tcPr>
          <w:p w:rsidR="00567CF7" w:rsidRPr="00021287" w:rsidRDefault="00567CF7" w:rsidP="007E3907">
            <w:pPr>
              <w:pStyle w:val="a7"/>
            </w:pPr>
            <w:r w:rsidRPr="00021287">
              <w:rPr>
                <w:rFonts w:ascii="Calibri" w:hAnsi="Calibri"/>
                <w:szCs w:val="16"/>
              </w:rPr>
              <w:t>Жилищные услуги, вода, электроэнергия, газ и другие виды топлива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Үй тұрмысына қажетті заттар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106,0</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106,9</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106,5</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106,9</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Предметы домашнего обихода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Денсаулық сақтау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108,2</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106,9</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107,4</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106,4</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106,2</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Здравоохранение</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Көлік</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109,3</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108,2</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101,7</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104,3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107,2</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Транспорт</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Байланыс</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100,5</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102,4</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102,9</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102,3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102,5</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Связь</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Демалыс және мәдениет</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106,0</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105,7</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107,7</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104,0</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103,6</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Отдых и культура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Білім беру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105,0</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104,4</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103,0</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102,7</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105,4</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Образование</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Мейрамханалар мен қонақ үйлер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106,0</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105,4</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106,8</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104,7</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107,5</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Рестораны и гостиницы</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Әртүрлі тауарлар мен қызметтер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106,7</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106,5</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106,3</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106,8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Разные товары и услуги</w:t>
            </w:r>
          </w:p>
        </w:tc>
      </w:tr>
      <w:tr w:rsidR="00567CF7" w:rsidRPr="00021287" w:rsidTr="007E3907">
        <w:trPr>
          <w:cantSplit/>
        </w:trPr>
        <w:tc>
          <w:tcPr>
            <w:tcW w:w="10205" w:type="dxa"/>
            <w:gridSpan w:val="7"/>
            <w:shd w:val="clear" w:color="auto" w:fill="auto"/>
          </w:tcPr>
          <w:p w:rsidR="00567CF7" w:rsidRPr="00021287" w:rsidRDefault="00567CF7" w:rsidP="007E3907">
            <w:pPr>
              <w:pStyle w:val="Naimenovanie"/>
              <w:spacing w:before="0" w:after="0"/>
            </w:pPr>
            <w:r w:rsidRPr="00021287">
              <w:rPr>
                <w:rFonts w:ascii="Calibri" w:hAnsi="Calibri"/>
                <w:sz w:val="16"/>
                <w:szCs w:val="16"/>
                <w:lang w:val="kk-KZ"/>
              </w:rPr>
              <w:t>К</w:t>
            </w:r>
            <w:proofErr w:type="spellStart"/>
            <w:r w:rsidRPr="00021287">
              <w:rPr>
                <w:rFonts w:ascii="Calibri" w:hAnsi="Calibri"/>
                <w:sz w:val="16"/>
                <w:szCs w:val="16"/>
              </w:rPr>
              <w:t>езең</w:t>
            </w:r>
            <w:proofErr w:type="spellEnd"/>
            <w:r w:rsidR="00A2170D">
              <w:rPr>
                <w:rFonts w:ascii="Calibri" w:hAnsi="Calibri"/>
                <w:sz w:val="16"/>
                <w:szCs w:val="16"/>
              </w:rPr>
              <w:t xml:space="preserve"> </w:t>
            </w:r>
            <w:proofErr w:type="spellStart"/>
            <w:r w:rsidRPr="00021287">
              <w:rPr>
                <w:rFonts w:ascii="Calibri" w:hAnsi="Calibri"/>
                <w:sz w:val="16"/>
                <w:szCs w:val="16"/>
              </w:rPr>
              <w:t>соңына</w:t>
            </w:r>
            <w:proofErr w:type="spellEnd"/>
            <w:r w:rsidRPr="00021287">
              <w:rPr>
                <w:rFonts w:ascii="Calibri" w:hAnsi="Calibri"/>
                <w:sz w:val="16"/>
                <w:szCs w:val="16"/>
              </w:rPr>
              <w:t>, 2015</w:t>
            </w:r>
            <w:r w:rsidRPr="00021287">
              <w:rPr>
                <w:rFonts w:ascii="Calibri" w:hAnsi="Calibri"/>
                <w:sz w:val="16"/>
                <w:szCs w:val="16"/>
                <w:lang w:val="kk-KZ"/>
              </w:rPr>
              <w:t xml:space="preserve"> жылғы </w:t>
            </w:r>
            <w:proofErr w:type="spellStart"/>
            <w:r w:rsidRPr="00021287">
              <w:rPr>
                <w:rFonts w:ascii="Calibri" w:hAnsi="Calibri"/>
                <w:sz w:val="16"/>
                <w:szCs w:val="16"/>
              </w:rPr>
              <w:t>желтоқсан</w:t>
            </w:r>
            <w:proofErr w:type="spellEnd"/>
            <w:r w:rsidRPr="00021287">
              <w:rPr>
                <w:rFonts w:ascii="Calibri" w:hAnsi="Calibri"/>
                <w:sz w:val="16"/>
                <w:szCs w:val="16"/>
              </w:rPr>
              <w:t>=100</w:t>
            </w:r>
            <w:r w:rsidRPr="00021287">
              <w:rPr>
                <w:rFonts w:ascii="Calibri" w:hAnsi="Calibri"/>
                <w:sz w:val="16"/>
                <w:szCs w:val="16"/>
              </w:rPr>
              <w:br/>
            </w:r>
            <w:r w:rsidRPr="00021287">
              <w:rPr>
                <w:rFonts w:ascii="Calibri" w:hAnsi="Calibri"/>
                <w:sz w:val="16"/>
                <w:szCs w:val="16"/>
                <w:lang w:val="kk-KZ"/>
              </w:rPr>
              <w:t>Н</w:t>
            </w:r>
            <w:r w:rsidRPr="00021287">
              <w:rPr>
                <w:rFonts w:ascii="Calibri" w:hAnsi="Calibri"/>
                <w:sz w:val="16"/>
                <w:szCs w:val="16"/>
              </w:rPr>
              <w:t>а конец периода, декабрь 2015</w:t>
            </w:r>
            <w:r w:rsidRPr="00021287">
              <w:rPr>
                <w:rFonts w:ascii="Calibri" w:hAnsi="Calibri"/>
                <w:sz w:val="16"/>
                <w:szCs w:val="16"/>
                <w:lang w:val="kk-KZ"/>
              </w:rPr>
              <w:t>г.</w:t>
            </w:r>
            <w:r w:rsidRPr="00021287">
              <w:rPr>
                <w:rFonts w:ascii="Calibri" w:hAnsi="Calibri"/>
                <w:sz w:val="16"/>
                <w:szCs w:val="16"/>
              </w:rPr>
              <w:t>=100</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Тауарлар мен қызметтер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116,1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122,3</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128,9</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138,5</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150,2</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Товары и услуги</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Тамақ өнімдері және алкогольсіз сусындар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116,6</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122,2</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133,9</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149,0</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163,8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Продукты питания и безалкогольные напитки</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Алкогольді ішімдіктер мен темекі өнімдері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120,5</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132,7</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145,4</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161,1</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177,7</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Алкогольные напитки и табачные изделия</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Киім және аяқкиім</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117,8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126,9</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135,4</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141,9</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149,7</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 xml:space="preserve">Одежда и обувь </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Тұрғын үй қызметтері, су, электр энергиясы, газ және отынның өзге де түрлері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115,4</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119,1</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116,0</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120,0</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131,1</w:t>
            </w:r>
          </w:p>
        </w:tc>
        <w:tc>
          <w:tcPr>
            <w:tcW w:w="2692" w:type="dxa"/>
            <w:shd w:val="clear" w:color="auto" w:fill="auto"/>
            <w:vAlign w:val="center"/>
          </w:tcPr>
          <w:p w:rsidR="00567CF7" w:rsidRPr="00021287" w:rsidRDefault="00567CF7" w:rsidP="007E3907">
            <w:pPr>
              <w:pStyle w:val="a7"/>
            </w:pPr>
            <w:r w:rsidRPr="00021287">
              <w:rPr>
                <w:rFonts w:ascii="Calibri" w:hAnsi="Calibri"/>
                <w:szCs w:val="16"/>
              </w:rPr>
              <w:t>Жилищные услуги, вода, электроэнергия, газ и другие виды топлива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Үй тұрмысына қажетті заттар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116,1</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123,7</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131,2</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141,1</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150,0</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 xml:space="preserve">Предметы домашнего обихода </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Денсаулық сақтау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122,0</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130,7</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139,3</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149,6</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157,4</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Здравоохранение</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Көлік</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119,8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125,3</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126,1</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130,9</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147,6</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Транспорт</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Байланыс</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101,8</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106,0</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107,2</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109,9</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113,5</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Связь</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Демалыс және мәдениет</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113,3</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120,5</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128,4</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132,8</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137,8</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Отдых и культура</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Білім беру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110,7</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115,8</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117,9</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122,6</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132,4</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Образование</w:t>
            </w:r>
          </w:p>
        </w:tc>
      </w:tr>
      <w:tr w:rsidR="00567CF7" w:rsidRPr="00021287" w:rsidTr="007E3907">
        <w:trPr>
          <w:cantSplit/>
        </w:trPr>
        <w:tc>
          <w:tcPr>
            <w:tcW w:w="3118" w:type="dxa"/>
            <w:shd w:val="clear" w:color="auto" w:fill="auto"/>
            <w:vAlign w:val="bottom"/>
          </w:tcPr>
          <w:p w:rsidR="00567CF7" w:rsidRPr="00021287" w:rsidRDefault="00567CF7" w:rsidP="007E3907">
            <w:pPr>
              <w:pStyle w:val="a7"/>
            </w:pPr>
            <w:r w:rsidRPr="00021287">
              <w:rPr>
                <w:rFonts w:ascii="Calibri" w:hAnsi="Calibri"/>
                <w:szCs w:val="16"/>
              </w:rPr>
              <w:t xml:space="preserve">Мейрамханалар мен қонақ үйлер </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113,2</w:t>
            </w:r>
          </w:p>
        </w:tc>
        <w:tc>
          <w:tcPr>
            <w:tcW w:w="993" w:type="dxa"/>
            <w:shd w:val="clear" w:color="auto" w:fill="auto"/>
            <w:vAlign w:val="bottom"/>
          </w:tcPr>
          <w:p w:rsidR="00567CF7" w:rsidRPr="00021287" w:rsidRDefault="00567CF7" w:rsidP="007E3907">
            <w:pPr>
              <w:jc w:val="right"/>
            </w:pPr>
            <w:r w:rsidRPr="00021287">
              <w:rPr>
                <w:rFonts w:ascii="Calibri" w:hAnsi="Calibri"/>
                <w:sz w:val="16"/>
                <w:szCs w:val="16"/>
              </w:rPr>
              <w:t>119,7</w:t>
            </w:r>
          </w:p>
        </w:tc>
        <w:tc>
          <w:tcPr>
            <w:tcW w:w="850" w:type="dxa"/>
            <w:shd w:val="clear" w:color="auto" w:fill="auto"/>
            <w:vAlign w:val="bottom"/>
          </w:tcPr>
          <w:p w:rsidR="00567CF7" w:rsidRPr="00021287" w:rsidRDefault="00567CF7" w:rsidP="007E3907">
            <w:pPr>
              <w:jc w:val="right"/>
            </w:pPr>
            <w:r w:rsidRPr="00021287">
              <w:rPr>
                <w:rFonts w:ascii="Calibri" w:hAnsi="Calibri"/>
                <w:sz w:val="16"/>
                <w:szCs w:val="16"/>
              </w:rPr>
              <w:t>126,7</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135,4</w:t>
            </w:r>
          </w:p>
        </w:tc>
        <w:tc>
          <w:tcPr>
            <w:tcW w:w="850" w:type="dxa"/>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143,2</w:t>
            </w:r>
          </w:p>
        </w:tc>
        <w:tc>
          <w:tcPr>
            <w:tcW w:w="2692" w:type="dxa"/>
            <w:shd w:val="clear" w:color="auto" w:fill="auto"/>
            <w:vAlign w:val="bottom"/>
          </w:tcPr>
          <w:p w:rsidR="00567CF7" w:rsidRPr="00021287" w:rsidRDefault="00567CF7" w:rsidP="007E3907">
            <w:pPr>
              <w:pStyle w:val="a7"/>
            </w:pPr>
            <w:r w:rsidRPr="00021287">
              <w:rPr>
                <w:rFonts w:ascii="Calibri" w:hAnsi="Calibri"/>
                <w:szCs w:val="16"/>
              </w:rPr>
              <w:t>Рестораны и гостиницы</w:t>
            </w:r>
          </w:p>
        </w:tc>
      </w:tr>
      <w:tr w:rsidR="00567CF7" w:rsidRPr="00021287" w:rsidTr="007E3907">
        <w:trPr>
          <w:cantSplit/>
        </w:trPr>
        <w:tc>
          <w:tcPr>
            <w:tcW w:w="3118" w:type="dxa"/>
            <w:tcBorders>
              <w:bottom w:val="single" w:sz="4" w:space="0" w:color="00000A"/>
            </w:tcBorders>
            <w:shd w:val="clear" w:color="auto" w:fill="auto"/>
            <w:vAlign w:val="bottom"/>
          </w:tcPr>
          <w:p w:rsidR="00567CF7" w:rsidRPr="00021287" w:rsidRDefault="00567CF7" w:rsidP="007E3907">
            <w:pPr>
              <w:pStyle w:val="a7"/>
            </w:pPr>
            <w:r w:rsidRPr="00021287">
              <w:rPr>
                <w:rFonts w:ascii="Calibri" w:hAnsi="Calibri"/>
                <w:szCs w:val="16"/>
              </w:rPr>
              <w:t xml:space="preserve">Әртүрлі тауарлар мен қызметтер </w:t>
            </w:r>
          </w:p>
        </w:tc>
        <w:tc>
          <w:tcPr>
            <w:tcW w:w="851"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sz w:val="16"/>
                <w:szCs w:val="16"/>
              </w:rPr>
              <w:t>115,6</w:t>
            </w:r>
          </w:p>
        </w:tc>
        <w:tc>
          <w:tcPr>
            <w:tcW w:w="993"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sz w:val="16"/>
                <w:szCs w:val="16"/>
              </w:rPr>
              <w:t>123,2</w:t>
            </w:r>
          </w:p>
        </w:tc>
        <w:tc>
          <w:tcPr>
            <w:tcW w:w="850"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sz w:val="16"/>
                <w:szCs w:val="16"/>
              </w:rPr>
              <w:t>130,3</w:t>
            </w:r>
          </w:p>
        </w:tc>
        <w:tc>
          <w:tcPr>
            <w:tcW w:w="851"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sz w:val="16"/>
                <w:szCs w:val="16"/>
              </w:rPr>
              <w:t>140,1</w:t>
            </w:r>
          </w:p>
        </w:tc>
        <w:tc>
          <w:tcPr>
            <w:tcW w:w="850" w:type="dxa"/>
            <w:tcBorders>
              <w:bottom w:val="single" w:sz="4" w:space="0" w:color="00000A"/>
            </w:tcBorders>
            <w:shd w:val="clear" w:color="auto" w:fill="auto"/>
            <w:vAlign w:val="bottom"/>
          </w:tcPr>
          <w:p w:rsidR="00567CF7" w:rsidRPr="00021287" w:rsidRDefault="00567CF7" w:rsidP="007E3907">
            <w:pPr>
              <w:jc w:val="right"/>
              <w:rPr>
                <w:rFonts w:ascii="Calibri" w:hAnsi="Calibri"/>
                <w:sz w:val="16"/>
                <w:szCs w:val="16"/>
              </w:rPr>
            </w:pPr>
            <w:r w:rsidRPr="00021287">
              <w:rPr>
                <w:rFonts w:ascii="Calibri" w:hAnsi="Calibri"/>
                <w:sz w:val="16"/>
                <w:szCs w:val="16"/>
              </w:rPr>
              <w:t>148,1</w:t>
            </w:r>
          </w:p>
        </w:tc>
        <w:tc>
          <w:tcPr>
            <w:tcW w:w="2692" w:type="dxa"/>
            <w:tcBorders>
              <w:bottom w:val="single" w:sz="4" w:space="0" w:color="00000A"/>
            </w:tcBorders>
            <w:shd w:val="clear" w:color="auto" w:fill="auto"/>
            <w:vAlign w:val="bottom"/>
          </w:tcPr>
          <w:p w:rsidR="00567CF7" w:rsidRPr="00021287" w:rsidRDefault="00567CF7" w:rsidP="007E3907">
            <w:pPr>
              <w:pStyle w:val="a7"/>
            </w:pPr>
            <w:r w:rsidRPr="00021287">
              <w:rPr>
                <w:rFonts w:ascii="Calibri" w:hAnsi="Calibri"/>
                <w:szCs w:val="16"/>
              </w:rPr>
              <w:t>Разные товары и услуги</w:t>
            </w:r>
          </w:p>
        </w:tc>
      </w:tr>
    </w:tbl>
    <w:p w:rsidR="00567CF7" w:rsidRPr="00021287" w:rsidRDefault="00567CF7" w:rsidP="00567CF7">
      <w:pPr>
        <w:pStyle w:val="a9"/>
        <w:ind w:firstLine="0"/>
        <w:rPr>
          <w:rFonts w:ascii="Calibri" w:hAnsi="Calibri"/>
        </w:rPr>
      </w:pPr>
    </w:p>
    <w:p w:rsidR="00567CF7" w:rsidRPr="00021287" w:rsidRDefault="00567CF7" w:rsidP="00567CF7">
      <w:pPr>
        <w:pStyle w:val="a9"/>
        <w:pageBreakBefore/>
        <w:ind w:firstLine="0"/>
        <w:rPr>
          <w:rFonts w:ascii="Calibri" w:hAnsi="Calibri"/>
          <w:szCs w:val="16"/>
        </w:rPr>
      </w:pPr>
      <w:r w:rsidRPr="00021287">
        <w:rPr>
          <w:rFonts w:ascii="Calibri" w:hAnsi="Calibri"/>
        </w:rPr>
        <w:lastRenderedPageBreak/>
        <w:t>5.3 Тұтыну тауарлары мен көрсетілетін қызметтердің жекелеген түрлеріне орташа бағалар</w:t>
      </w:r>
      <w:r w:rsidRPr="00021287">
        <w:rPr>
          <w:rFonts w:ascii="Calibri" w:hAnsi="Calibri"/>
        </w:rPr>
        <w:br/>
        <w:t>Средние цены на отдельные виды потребительских товаров и услуг</w:t>
      </w:r>
    </w:p>
    <w:p w:rsidR="00567CF7" w:rsidRPr="00021287" w:rsidRDefault="00567CF7" w:rsidP="00567CF7">
      <w:pPr>
        <w:pStyle w:val="a5"/>
        <w:spacing w:after="0"/>
        <w:jc w:val="left"/>
        <w:rPr>
          <w:rFonts w:ascii="Calibri" w:hAnsi="Calibri"/>
          <w:szCs w:val="16"/>
          <w:lang w:val="kk-KZ"/>
        </w:rPr>
      </w:pPr>
      <w:r w:rsidRPr="00021287">
        <w:rPr>
          <w:rFonts w:ascii="Calibri" w:hAnsi="Calibri"/>
          <w:szCs w:val="16"/>
        </w:rPr>
        <w:t xml:space="preserve">кезең соңына, кг, </w:t>
      </w:r>
      <w:r w:rsidRPr="00021287">
        <w:rPr>
          <w:rFonts w:ascii="Calibri" w:hAnsi="Calibri"/>
          <w:szCs w:val="16"/>
          <w:lang w:val="kk-KZ"/>
        </w:rPr>
        <w:t xml:space="preserve">бұйымға </w:t>
      </w:r>
      <w:r w:rsidRPr="00021287">
        <w:rPr>
          <w:rFonts w:ascii="Calibri" w:hAnsi="Calibri"/>
          <w:szCs w:val="16"/>
        </w:rPr>
        <w:t>теңге</w:t>
      </w:r>
      <w:r w:rsidRPr="00021287">
        <w:rPr>
          <w:rFonts w:ascii="Calibri" w:hAnsi="Calibri"/>
          <w:szCs w:val="16"/>
          <w:lang w:val="kk-KZ"/>
        </w:rPr>
        <w:t>мен</w:t>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r>
      <w:r w:rsidRPr="00021287">
        <w:rPr>
          <w:rFonts w:ascii="Calibri" w:hAnsi="Calibri"/>
          <w:szCs w:val="16"/>
        </w:rPr>
        <w:tab/>
        <w:t>на конец периода, в тенге за кг, издели</w:t>
      </w:r>
      <w:r w:rsidRPr="00021287">
        <w:rPr>
          <w:rFonts w:ascii="Calibri" w:hAnsi="Calibri"/>
          <w:szCs w:val="16"/>
          <w:lang w:val="kk-KZ"/>
        </w:rPr>
        <w:t>е</w:t>
      </w:r>
    </w:p>
    <w:tbl>
      <w:tblPr>
        <w:tblW w:w="0" w:type="auto"/>
        <w:tblInd w:w="109" w:type="dxa"/>
        <w:tblLayout w:type="fixed"/>
        <w:tblLook w:val="0000" w:firstRow="0" w:lastRow="0" w:firstColumn="0" w:lastColumn="0" w:noHBand="0" w:noVBand="0"/>
      </w:tblPr>
      <w:tblGrid>
        <w:gridCol w:w="2835"/>
        <w:gridCol w:w="851"/>
        <w:gridCol w:w="992"/>
        <w:gridCol w:w="851"/>
        <w:gridCol w:w="850"/>
        <w:gridCol w:w="851"/>
        <w:gridCol w:w="2975"/>
      </w:tblGrid>
      <w:tr w:rsidR="00567CF7" w:rsidRPr="00021287" w:rsidTr="007E3907">
        <w:trPr>
          <w:cantSplit/>
          <w:trHeight w:val="92"/>
        </w:trPr>
        <w:tc>
          <w:tcPr>
            <w:tcW w:w="2835" w:type="dxa"/>
            <w:tcBorders>
              <w:top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rPr>
                <w:rFonts w:ascii="Calibri" w:hAnsi="Calibri"/>
                <w:szCs w:val="16"/>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rPr>
              <w:t>2017</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rPr>
              <w:t>2018</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lang w:val="kk-KZ"/>
              </w:rPr>
              <w:t>2019</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lang w:val="kk-KZ"/>
              </w:rPr>
              <w:t>2020</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szCs w:val="16"/>
                <w:lang w:val="en-US"/>
              </w:rPr>
              <w:t>2021</w:t>
            </w:r>
          </w:p>
        </w:tc>
        <w:tc>
          <w:tcPr>
            <w:tcW w:w="2975" w:type="dxa"/>
            <w:tcBorders>
              <w:top w:val="single" w:sz="4" w:space="0" w:color="00000A"/>
              <w:left w:val="single" w:sz="4" w:space="0" w:color="00000A"/>
              <w:bottom w:val="single" w:sz="4" w:space="0" w:color="00000A"/>
            </w:tcBorders>
            <w:shd w:val="clear" w:color="auto" w:fill="auto"/>
            <w:vAlign w:val="center"/>
          </w:tcPr>
          <w:p w:rsidR="00567CF7" w:rsidRPr="00021287" w:rsidRDefault="00567CF7" w:rsidP="007E3907">
            <w:pPr>
              <w:pStyle w:val="a6"/>
              <w:rPr>
                <w:rFonts w:ascii="Calibri" w:hAnsi="Calibri"/>
                <w:szCs w:val="16"/>
              </w:rPr>
            </w:pP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Сиыр еті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en-US"/>
              </w:rPr>
              <w:t>1 452</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1549</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1 803</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1</w:t>
            </w:r>
            <w:r w:rsidRPr="00021287">
              <w:rPr>
                <w:rFonts w:ascii="Calibri" w:hAnsi="Calibri" w:cs="Calibri"/>
                <w:sz w:val="16"/>
                <w:szCs w:val="16"/>
                <w:lang w:val="en-US"/>
              </w:rPr>
              <w:t xml:space="preserve"> </w:t>
            </w:r>
            <w:r w:rsidRPr="00021287">
              <w:rPr>
                <w:rFonts w:ascii="Calibri" w:hAnsi="Calibri" w:cs="Calibri"/>
                <w:sz w:val="16"/>
                <w:szCs w:val="16"/>
              </w:rPr>
              <w:t>947</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2 233</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Говядина</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Қой еті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en-US"/>
              </w:rPr>
              <w:t>1 376</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1456</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1 713</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1</w:t>
            </w:r>
            <w:r w:rsidRPr="00021287">
              <w:rPr>
                <w:rFonts w:ascii="Calibri" w:hAnsi="Calibri" w:cs="Calibri"/>
                <w:sz w:val="16"/>
                <w:szCs w:val="16"/>
                <w:lang w:val="en-US"/>
              </w:rPr>
              <w:t xml:space="preserve"> </w:t>
            </w:r>
            <w:r w:rsidRPr="00021287">
              <w:rPr>
                <w:rFonts w:ascii="Calibri" w:hAnsi="Calibri" w:cs="Calibri"/>
                <w:sz w:val="16"/>
                <w:szCs w:val="16"/>
              </w:rPr>
              <w:t>990</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2 417</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Баранина</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Шошқа еті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en-US"/>
              </w:rPr>
              <w:t>1 223</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1312</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1 466</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1</w:t>
            </w:r>
            <w:r w:rsidRPr="00021287">
              <w:rPr>
                <w:rFonts w:ascii="Calibri" w:hAnsi="Calibri" w:cs="Calibri"/>
                <w:sz w:val="16"/>
                <w:szCs w:val="16"/>
                <w:lang w:val="en-US"/>
              </w:rPr>
              <w:t xml:space="preserve"> </w:t>
            </w:r>
            <w:r w:rsidRPr="00021287">
              <w:rPr>
                <w:rFonts w:ascii="Calibri" w:hAnsi="Calibri" w:cs="Calibri"/>
                <w:sz w:val="16"/>
                <w:szCs w:val="16"/>
              </w:rPr>
              <w:t>594</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1 837</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Свинина</w:t>
            </w:r>
          </w:p>
        </w:tc>
      </w:tr>
      <w:tr w:rsidR="00567CF7" w:rsidRPr="00021287" w:rsidTr="007E3907">
        <w:trPr>
          <w:cantSplit/>
          <w:trHeight w:val="209"/>
        </w:trPr>
        <w:tc>
          <w:tcPr>
            <w:tcW w:w="2835" w:type="dxa"/>
            <w:shd w:val="clear" w:color="auto" w:fill="auto"/>
            <w:vAlign w:val="bottom"/>
          </w:tcPr>
          <w:p w:rsidR="00567CF7" w:rsidRPr="00021287" w:rsidRDefault="00567CF7" w:rsidP="007E3907">
            <w:pPr>
              <w:pStyle w:val="a7"/>
            </w:pPr>
            <w:r w:rsidRPr="00021287">
              <w:rPr>
                <w:rFonts w:ascii="Calibri" w:hAnsi="Calibri"/>
                <w:szCs w:val="16"/>
              </w:rPr>
              <w:t>Тауық еті</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en-US"/>
              </w:rPr>
              <w:t>749</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818</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913</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933</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1 065</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Куры</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Пісірілген шұжық</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1 622</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1720</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1 856</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w:t>
            </w:r>
            <w:r w:rsidRPr="00021287">
              <w:rPr>
                <w:rFonts w:ascii="Calibri" w:hAnsi="Calibri" w:cs="Calibri"/>
                <w:sz w:val="16"/>
                <w:szCs w:val="16"/>
                <w:lang w:val="en-US"/>
              </w:rPr>
              <w:t xml:space="preserve"> </w:t>
            </w:r>
            <w:r w:rsidRPr="00021287">
              <w:rPr>
                <w:rFonts w:ascii="Calibri" w:hAnsi="Calibri" w:cs="Calibri"/>
                <w:sz w:val="16"/>
                <w:szCs w:val="16"/>
              </w:rPr>
              <w:t>014</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2 164</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Колбаса вареная</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Шала ысталған шұжық</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1 830</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2003</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2 142</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w:t>
            </w:r>
            <w:r w:rsidRPr="00021287">
              <w:rPr>
                <w:rFonts w:ascii="Calibri" w:hAnsi="Calibri" w:cs="Calibri"/>
                <w:sz w:val="16"/>
                <w:szCs w:val="16"/>
                <w:lang w:val="en-US"/>
              </w:rPr>
              <w:t xml:space="preserve"> </w:t>
            </w:r>
            <w:r w:rsidRPr="00021287">
              <w:rPr>
                <w:rFonts w:ascii="Calibri" w:hAnsi="Calibri" w:cs="Calibri"/>
                <w:sz w:val="16"/>
                <w:szCs w:val="16"/>
              </w:rPr>
              <w:t>330</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2 570</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Колбаса полукопченая</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Жаңа ауланған немесе салқындатылған балық</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625</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690</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774</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861</w:t>
            </w:r>
          </w:p>
        </w:tc>
        <w:tc>
          <w:tcPr>
            <w:tcW w:w="851" w:type="dxa"/>
            <w:shd w:val="clear" w:color="auto" w:fill="auto"/>
            <w:vAlign w:val="bottom"/>
          </w:tcPr>
          <w:p w:rsidR="00567CF7" w:rsidRPr="00021287" w:rsidRDefault="00567CF7" w:rsidP="007E3907">
            <w:pPr>
              <w:jc w:val="right"/>
              <w:rPr>
                <w:rFonts w:ascii="Calibri" w:hAnsi="Calibri" w:cs="Calibri"/>
                <w:sz w:val="16"/>
                <w:szCs w:val="16"/>
                <w:lang w:val="en-US"/>
              </w:rPr>
            </w:pPr>
            <w:r w:rsidRPr="00021287">
              <w:rPr>
                <w:rFonts w:ascii="Calibri" w:hAnsi="Calibri" w:cs="Calibri"/>
                <w:sz w:val="16"/>
                <w:szCs w:val="16"/>
                <w:lang w:val="en-US"/>
              </w:rPr>
              <w:t>…</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Рыба свежая или охлажденная</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Тұздалмаған сары майы</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1 926</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2112</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2 368</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w:t>
            </w:r>
            <w:r w:rsidRPr="00021287">
              <w:rPr>
                <w:rFonts w:ascii="Calibri" w:hAnsi="Calibri" w:cs="Calibri"/>
                <w:sz w:val="16"/>
                <w:szCs w:val="16"/>
                <w:lang w:val="en-US"/>
              </w:rPr>
              <w:t xml:space="preserve"> </w:t>
            </w:r>
            <w:r w:rsidRPr="00021287">
              <w:rPr>
                <w:rFonts w:ascii="Calibri" w:hAnsi="Calibri" w:cs="Calibri"/>
                <w:sz w:val="16"/>
                <w:szCs w:val="16"/>
              </w:rPr>
              <w:t>701</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2 848</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Масло сливочное несоленое</w:t>
            </w:r>
          </w:p>
        </w:tc>
      </w:tr>
      <w:tr w:rsidR="00567CF7" w:rsidRPr="00021287" w:rsidTr="007E3907">
        <w:trPr>
          <w:cantSplit/>
          <w:trHeight w:val="80"/>
        </w:trPr>
        <w:tc>
          <w:tcPr>
            <w:tcW w:w="2835" w:type="dxa"/>
            <w:shd w:val="clear" w:color="auto" w:fill="auto"/>
            <w:vAlign w:val="bottom"/>
          </w:tcPr>
          <w:p w:rsidR="00567CF7" w:rsidRPr="00021287" w:rsidRDefault="00567CF7" w:rsidP="007E3907">
            <w:pPr>
              <w:pStyle w:val="a7"/>
            </w:pPr>
            <w:r w:rsidRPr="00021287">
              <w:rPr>
                <w:rFonts w:ascii="Calibri" w:hAnsi="Calibri"/>
                <w:szCs w:val="16"/>
              </w:rPr>
              <w:t>Күнбағыс майы, литр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401</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429</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433</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575</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768</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Масло подсолнечное, литр</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Шикі сүт, литр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195</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211</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222</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244</w:t>
            </w:r>
          </w:p>
        </w:tc>
        <w:tc>
          <w:tcPr>
            <w:tcW w:w="851" w:type="dxa"/>
            <w:shd w:val="clear" w:color="auto" w:fill="auto"/>
            <w:vAlign w:val="bottom"/>
          </w:tcPr>
          <w:p w:rsidR="00567CF7" w:rsidRPr="00021287" w:rsidRDefault="00567CF7" w:rsidP="007E3907">
            <w:pPr>
              <w:jc w:val="right"/>
              <w:rPr>
                <w:rFonts w:ascii="Calibri" w:hAnsi="Calibri" w:cs="Calibri"/>
                <w:sz w:val="16"/>
                <w:szCs w:val="16"/>
                <w:lang w:val="en-US"/>
              </w:rPr>
            </w:pPr>
            <w:r w:rsidRPr="00021287">
              <w:rPr>
                <w:rFonts w:ascii="Calibri" w:hAnsi="Calibri" w:cs="Calibri"/>
                <w:sz w:val="16"/>
                <w:szCs w:val="16"/>
                <w:lang w:val="en-US"/>
              </w:rPr>
              <w:t>...</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Молоко сырое, литр</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lang w:val="kk-KZ"/>
              </w:rPr>
              <w:t>Қатты</w:t>
            </w:r>
            <w:r w:rsidRPr="00021287">
              <w:rPr>
                <w:rFonts w:ascii="Calibri" w:hAnsi="Calibri"/>
                <w:szCs w:val="16"/>
              </w:rPr>
              <w:t xml:space="preserve"> ірімшік</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2 219</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2486</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2 756</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3</w:t>
            </w:r>
            <w:r w:rsidRPr="00021287">
              <w:rPr>
                <w:rFonts w:ascii="Calibri" w:hAnsi="Calibri" w:cs="Calibri"/>
                <w:sz w:val="16"/>
                <w:szCs w:val="16"/>
                <w:lang w:val="en-US"/>
              </w:rPr>
              <w:t xml:space="preserve"> </w:t>
            </w:r>
            <w:r w:rsidRPr="00021287">
              <w:rPr>
                <w:rFonts w:ascii="Calibri" w:hAnsi="Calibri" w:cs="Calibri"/>
                <w:sz w:val="16"/>
                <w:szCs w:val="16"/>
              </w:rPr>
              <w:t>069</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3</w:t>
            </w:r>
            <w:r w:rsidRPr="00021287">
              <w:rPr>
                <w:rFonts w:ascii="Calibri" w:hAnsi="Calibri" w:cs="Calibri"/>
                <w:sz w:val="16"/>
                <w:szCs w:val="16"/>
                <w:lang w:val="en-US"/>
              </w:rPr>
              <w:t xml:space="preserve"> </w:t>
            </w:r>
            <w:r w:rsidRPr="00021287">
              <w:rPr>
                <w:rFonts w:ascii="Calibri" w:hAnsi="Calibri" w:cs="Calibri"/>
                <w:sz w:val="16"/>
                <w:szCs w:val="16"/>
              </w:rPr>
              <w:t>451</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Сыр твёрдый</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1 санатта</w:t>
            </w:r>
            <w:r w:rsidRPr="00021287">
              <w:rPr>
                <w:rFonts w:ascii="Calibri" w:hAnsi="Calibri"/>
                <w:szCs w:val="16"/>
                <w:lang w:val="kk-KZ"/>
              </w:rPr>
              <w:t>ғы ж</w:t>
            </w:r>
            <w:r w:rsidRPr="00021287">
              <w:rPr>
                <w:rFonts w:ascii="Calibri" w:hAnsi="Calibri"/>
                <w:szCs w:val="16"/>
              </w:rPr>
              <w:t>ұмыртқа, 10 данасы</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251</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268</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299</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353</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392</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Яйца 1 категория, десяток</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Құмшекер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202</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243</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189</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252</w:t>
            </w:r>
          </w:p>
        </w:tc>
        <w:tc>
          <w:tcPr>
            <w:tcW w:w="851" w:type="dxa"/>
            <w:shd w:val="clear" w:color="auto" w:fill="auto"/>
            <w:vAlign w:val="bottom"/>
          </w:tcPr>
          <w:p w:rsidR="00567CF7" w:rsidRPr="00021287" w:rsidRDefault="00567CF7" w:rsidP="007E3907">
            <w:pPr>
              <w:jc w:val="right"/>
              <w:rPr>
                <w:rFonts w:ascii="Calibri" w:hAnsi="Calibri" w:cs="Calibri"/>
                <w:sz w:val="16"/>
                <w:szCs w:val="16"/>
                <w:lang w:val="kk-KZ"/>
              </w:rPr>
            </w:pPr>
            <w:r w:rsidRPr="00021287">
              <w:rPr>
                <w:rFonts w:ascii="Calibri" w:hAnsi="Calibri" w:cs="Calibri"/>
                <w:sz w:val="16"/>
                <w:szCs w:val="16"/>
              </w:rPr>
              <w:t>2</w:t>
            </w:r>
            <w:r w:rsidRPr="00021287">
              <w:rPr>
                <w:rFonts w:ascii="Calibri" w:hAnsi="Calibri" w:cs="Calibri"/>
                <w:sz w:val="16"/>
                <w:szCs w:val="16"/>
                <w:lang w:val="kk-KZ"/>
              </w:rPr>
              <w:t>91</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Сахар-песок</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Қара байха шайы</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2 923</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2892</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3 098</w:t>
            </w:r>
          </w:p>
        </w:tc>
        <w:tc>
          <w:tcPr>
            <w:tcW w:w="850" w:type="dxa"/>
            <w:shd w:val="clear" w:color="auto" w:fill="auto"/>
            <w:vAlign w:val="bottom"/>
          </w:tcPr>
          <w:p w:rsidR="00567CF7" w:rsidRPr="00021287" w:rsidRDefault="00567CF7" w:rsidP="007E3907">
            <w:pPr>
              <w:jc w:val="right"/>
              <w:rPr>
                <w:lang w:val="en-US"/>
              </w:rPr>
            </w:pPr>
            <w:r w:rsidRPr="00021287">
              <w:rPr>
                <w:rFonts w:ascii="Calibri" w:hAnsi="Calibri" w:cs="Calibri"/>
                <w:sz w:val="16"/>
                <w:szCs w:val="16"/>
              </w:rPr>
              <w:t>3</w:t>
            </w:r>
            <w:r w:rsidRPr="00021287">
              <w:rPr>
                <w:rFonts w:ascii="Calibri" w:hAnsi="Calibri" w:cs="Calibri"/>
                <w:sz w:val="16"/>
                <w:szCs w:val="16"/>
                <w:lang w:val="en-US"/>
              </w:rPr>
              <w:t xml:space="preserve"> </w:t>
            </w:r>
            <w:r w:rsidRPr="00021287">
              <w:rPr>
                <w:rFonts w:ascii="Calibri" w:hAnsi="Calibri" w:cs="Calibri"/>
                <w:sz w:val="16"/>
                <w:szCs w:val="16"/>
              </w:rPr>
              <w:t>435</w:t>
            </w:r>
            <w:r w:rsidRPr="00021287">
              <w:rPr>
                <w:rFonts w:ascii="Calibri" w:hAnsi="Calibri" w:cs="Calibri"/>
                <w:sz w:val="16"/>
                <w:szCs w:val="16"/>
                <w:lang w:val="en-US"/>
              </w:rPr>
              <w:t>1</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3 771</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Чай черный, байховый</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Жоғары сортты бидай ұны</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151</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157</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197</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236</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260</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Мука пшеничная высшего сорта</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Жоғары сортты бидай ұнынан пісірілген нан</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224</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230</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270</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299</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273</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Хлеб из пшеничной муки высшего сорта</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Тегістелген, жылтыратылған күріш</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291</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318</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380</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377</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368</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Рис шлифованный, полированный</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Картоп</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117</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86</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97</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113</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138</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Картофель</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Алма</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385</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381</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392</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472</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503</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Яблоки</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Арақ, литр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2 436</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2737</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rPr>
              <w:t>2 918</w:t>
            </w:r>
          </w:p>
        </w:tc>
        <w:tc>
          <w:tcPr>
            <w:tcW w:w="850" w:type="dxa"/>
            <w:shd w:val="clear" w:color="auto" w:fill="auto"/>
            <w:vAlign w:val="bottom"/>
          </w:tcPr>
          <w:p w:rsidR="00567CF7" w:rsidRPr="00021287" w:rsidRDefault="00567CF7" w:rsidP="007E3907">
            <w:pPr>
              <w:jc w:val="right"/>
            </w:pPr>
            <w:r w:rsidRPr="00021287">
              <w:rPr>
                <w:rFonts w:ascii="Calibri" w:hAnsi="Calibri" w:cs="Calibri"/>
                <w:sz w:val="16"/>
                <w:szCs w:val="16"/>
              </w:rPr>
              <w:t>3</w:t>
            </w:r>
            <w:r w:rsidRPr="00021287">
              <w:rPr>
                <w:rFonts w:ascii="Calibri" w:hAnsi="Calibri" w:cs="Calibri"/>
                <w:sz w:val="16"/>
                <w:szCs w:val="16"/>
                <w:lang w:val="en-US"/>
              </w:rPr>
              <w:t xml:space="preserve"> </w:t>
            </w:r>
            <w:r w:rsidRPr="00021287">
              <w:rPr>
                <w:rFonts w:ascii="Calibri" w:hAnsi="Calibri" w:cs="Calibri"/>
                <w:sz w:val="16"/>
                <w:szCs w:val="16"/>
              </w:rPr>
              <w:t>172</w:t>
            </w:r>
          </w:p>
        </w:tc>
        <w:tc>
          <w:tcPr>
            <w:tcW w:w="851" w:type="dxa"/>
            <w:shd w:val="clear" w:color="auto" w:fill="auto"/>
            <w:vAlign w:val="bottom"/>
          </w:tcPr>
          <w:p w:rsidR="00567CF7" w:rsidRPr="00021287" w:rsidRDefault="00567CF7" w:rsidP="007E3907">
            <w:pPr>
              <w:jc w:val="right"/>
              <w:rPr>
                <w:rFonts w:ascii="Calibri" w:hAnsi="Calibri" w:cs="Calibri"/>
                <w:sz w:val="16"/>
                <w:szCs w:val="16"/>
              </w:rPr>
            </w:pPr>
            <w:r w:rsidRPr="00021287">
              <w:rPr>
                <w:rFonts w:ascii="Calibri" w:hAnsi="Calibri" w:cs="Calibri"/>
                <w:sz w:val="16"/>
                <w:szCs w:val="16"/>
              </w:rPr>
              <w:t>3</w:t>
            </w:r>
            <w:r w:rsidR="00527189">
              <w:rPr>
                <w:rFonts w:ascii="Calibri" w:hAnsi="Calibri" w:cs="Calibri"/>
                <w:sz w:val="16"/>
                <w:szCs w:val="16"/>
                <w:lang w:val="kk-KZ"/>
              </w:rPr>
              <w:t xml:space="preserve"> </w:t>
            </w:r>
            <w:r w:rsidRPr="00021287">
              <w:rPr>
                <w:rFonts w:ascii="Calibri" w:hAnsi="Calibri" w:cs="Calibri"/>
                <w:sz w:val="16"/>
                <w:szCs w:val="16"/>
              </w:rPr>
              <w:t>380</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Водка, литр</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Кір сабын, 200 грамм</w:t>
            </w:r>
          </w:p>
        </w:tc>
        <w:tc>
          <w:tcPr>
            <w:tcW w:w="851" w:type="dxa"/>
            <w:shd w:val="clear" w:color="auto" w:fill="auto"/>
            <w:vAlign w:val="bottom"/>
          </w:tcPr>
          <w:p w:rsidR="00567CF7" w:rsidRPr="00021287" w:rsidRDefault="00567CF7" w:rsidP="007E3907">
            <w:pPr>
              <w:pStyle w:val="1d"/>
            </w:pPr>
            <w:r w:rsidRPr="00021287">
              <w:rPr>
                <w:rFonts w:ascii="Calibri" w:hAnsi="Calibri"/>
                <w:szCs w:val="16"/>
              </w:rPr>
              <w:t>114</w:t>
            </w:r>
          </w:p>
        </w:tc>
        <w:tc>
          <w:tcPr>
            <w:tcW w:w="992" w:type="dxa"/>
            <w:shd w:val="clear" w:color="auto" w:fill="auto"/>
            <w:vAlign w:val="bottom"/>
          </w:tcPr>
          <w:p w:rsidR="00567CF7" w:rsidRPr="00021287" w:rsidRDefault="00567CF7" w:rsidP="007E3907">
            <w:pPr>
              <w:pStyle w:val="1d"/>
            </w:pPr>
            <w:r w:rsidRPr="00021287">
              <w:rPr>
                <w:rFonts w:ascii="Calibri" w:hAnsi="Calibri"/>
                <w:szCs w:val="16"/>
                <w:lang w:val="en-US"/>
              </w:rPr>
              <w:t>124</w:t>
            </w:r>
          </w:p>
        </w:tc>
        <w:tc>
          <w:tcPr>
            <w:tcW w:w="851" w:type="dxa"/>
            <w:shd w:val="clear" w:color="auto" w:fill="auto"/>
            <w:vAlign w:val="bottom"/>
          </w:tcPr>
          <w:p w:rsidR="00567CF7" w:rsidRPr="00021287" w:rsidRDefault="00567CF7" w:rsidP="007E3907">
            <w:pPr>
              <w:pStyle w:val="1d"/>
            </w:pPr>
            <w:r w:rsidRPr="00021287">
              <w:rPr>
                <w:rFonts w:ascii="Calibri" w:hAnsi="Calibri"/>
                <w:szCs w:val="16"/>
              </w:rPr>
              <w:t>132</w:t>
            </w:r>
          </w:p>
        </w:tc>
        <w:tc>
          <w:tcPr>
            <w:tcW w:w="850" w:type="dxa"/>
            <w:shd w:val="clear" w:color="auto" w:fill="auto"/>
            <w:vAlign w:val="bottom"/>
          </w:tcPr>
          <w:p w:rsidR="00567CF7" w:rsidRPr="00021287" w:rsidRDefault="00567CF7" w:rsidP="007E3907">
            <w:pPr>
              <w:pStyle w:val="1d"/>
            </w:pPr>
            <w:r w:rsidRPr="00021287">
              <w:rPr>
                <w:rFonts w:ascii="Calibri" w:hAnsi="Calibri"/>
                <w:szCs w:val="16"/>
              </w:rPr>
              <w:t>153</w:t>
            </w:r>
          </w:p>
        </w:tc>
        <w:tc>
          <w:tcPr>
            <w:tcW w:w="851" w:type="dxa"/>
            <w:shd w:val="clear" w:color="auto" w:fill="auto"/>
            <w:vAlign w:val="bottom"/>
          </w:tcPr>
          <w:p w:rsidR="00567CF7" w:rsidRPr="00021287" w:rsidRDefault="00567CF7" w:rsidP="007E3907">
            <w:pPr>
              <w:pStyle w:val="1d"/>
            </w:pPr>
            <w:r w:rsidRPr="00021287">
              <w:rPr>
                <w:rFonts w:ascii="Calibri" w:hAnsi="Calibri"/>
                <w:szCs w:val="16"/>
              </w:rPr>
              <w:t>179</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Мыло хозяйственное, 200 грамм</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Тұтыну көлеміне байланысты электр энергиясына төлем, 100 квт. сағ.</w:t>
            </w: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992"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850"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Оплата за электроэнергию в зависимости от объема потребления, 100 квт. час</w:t>
            </w:r>
          </w:p>
        </w:tc>
      </w:tr>
      <w:tr w:rsidR="00567CF7" w:rsidRPr="00021287" w:rsidTr="007E3907">
        <w:trPr>
          <w:cantSplit/>
          <w:trHeight w:val="343"/>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электр плитасын қолданатын халық үшін</w:t>
            </w: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992"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850"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для населения, использующего электрические плиты</w:t>
            </w:r>
          </w:p>
        </w:tc>
      </w:tr>
      <w:tr w:rsidR="00567CF7" w:rsidRPr="00021287" w:rsidTr="007E3907">
        <w:trPr>
          <w:cantSplit/>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1 деңгей</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1 145</w:t>
            </w:r>
          </w:p>
        </w:tc>
        <w:tc>
          <w:tcPr>
            <w:tcW w:w="992" w:type="dxa"/>
            <w:shd w:val="clear" w:color="auto" w:fill="auto"/>
            <w:vAlign w:val="bottom"/>
          </w:tcPr>
          <w:p w:rsidR="00567CF7" w:rsidRPr="00021287" w:rsidRDefault="00567CF7" w:rsidP="007E3907">
            <w:pPr>
              <w:pStyle w:val="ad"/>
            </w:pPr>
            <w:r w:rsidRPr="00021287">
              <w:rPr>
                <w:rFonts w:ascii="Calibri" w:hAnsi="Calibri"/>
                <w:szCs w:val="16"/>
              </w:rPr>
              <w:t>1 174</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lang w:val="en-US"/>
              </w:rPr>
              <w:t>1 123</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1 199</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1 452</w:t>
            </w: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1 уровень</w:t>
            </w:r>
          </w:p>
        </w:tc>
      </w:tr>
      <w:tr w:rsidR="00567CF7" w:rsidRPr="00021287" w:rsidTr="007E3907">
        <w:trPr>
          <w:cantSplit/>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2 деңгей</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1 517</w:t>
            </w:r>
          </w:p>
        </w:tc>
        <w:tc>
          <w:tcPr>
            <w:tcW w:w="992" w:type="dxa"/>
            <w:shd w:val="clear" w:color="auto" w:fill="auto"/>
            <w:vAlign w:val="bottom"/>
          </w:tcPr>
          <w:p w:rsidR="00567CF7" w:rsidRPr="00021287" w:rsidRDefault="00567CF7" w:rsidP="007E3907">
            <w:pPr>
              <w:pStyle w:val="ad"/>
            </w:pPr>
            <w:r w:rsidRPr="00021287">
              <w:rPr>
                <w:rFonts w:ascii="Calibri" w:hAnsi="Calibri"/>
                <w:szCs w:val="16"/>
              </w:rPr>
              <w:t xml:space="preserve">   1 518</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lang w:val="en-US"/>
              </w:rPr>
              <w:t>1 474</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1 575</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1 885</w:t>
            </w: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2 уровень</w:t>
            </w:r>
          </w:p>
        </w:tc>
      </w:tr>
      <w:tr w:rsidR="00567CF7" w:rsidRPr="00021287" w:rsidTr="007E3907">
        <w:trPr>
          <w:cantSplit/>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3 деңгей</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1 865</w:t>
            </w:r>
          </w:p>
        </w:tc>
        <w:tc>
          <w:tcPr>
            <w:tcW w:w="992" w:type="dxa"/>
            <w:shd w:val="clear" w:color="auto" w:fill="auto"/>
            <w:vAlign w:val="bottom"/>
          </w:tcPr>
          <w:p w:rsidR="00567CF7" w:rsidRPr="00021287" w:rsidRDefault="00567CF7" w:rsidP="007E3907">
            <w:pPr>
              <w:pStyle w:val="ad"/>
            </w:pPr>
            <w:r w:rsidRPr="00021287">
              <w:rPr>
                <w:rFonts w:ascii="Calibri" w:hAnsi="Calibri"/>
                <w:szCs w:val="16"/>
              </w:rPr>
              <w:t xml:space="preserve">   1 849</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lang w:val="en-US"/>
              </w:rPr>
              <w:t>1 818</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1 943</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2 347</w:t>
            </w: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3 уровень</w:t>
            </w:r>
          </w:p>
        </w:tc>
      </w:tr>
      <w:tr w:rsidR="00567CF7" w:rsidRPr="00021287" w:rsidTr="007E3907">
        <w:trPr>
          <w:cantSplit/>
          <w:trHeight w:val="170"/>
        </w:trPr>
        <w:tc>
          <w:tcPr>
            <w:tcW w:w="2835" w:type="dxa"/>
            <w:shd w:val="clear" w:color="auto" w:fill="auto"/>
            <w:vAlign w:val="bottom"/>
          </w:tcPr>
          <w:p w:rsidR="00567CF7" w:rsidRPr="00021287" w:rsidRDefault="00567CF7" w:rsidP="007E3907">
            <w:pPr>
              <w:pStyle w:val="a7"/>
            </w:pPr>
            <w:r w:rsidRPr="00021287">
              <w:rPr>
                <w:rFonts w:ascii="Calibri" w:hAnsi="Calibri"/>
                <w:szCs w:val="16"/>
              </w:rPr>
              <w:t>Тұтыну көлеміне байланысты электр энергиясына төлем, 100 квт. сағ.</w:t>
            </w: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992"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850"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Оплата за электроэнергия в зависимости от объема потребления, 100 квт. час</w:t>
            </w:r>
          </w:p>
        </w:tc>
      </w:tr>
      <w:tr w:rsidR="00567CF7" w:rsidRPr="00021287" w:rsidTr="007E3907">
        <w:trPr>
          <w:cantSplit/>
          <w:trHeight w:val="240"/>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электр плитасын қолданбайтын халық үшін</w:t>
            </w: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992"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850" w:type="dxa"/>
            <w:shd w:val="clear" w:color="auto" w:fill="auto"/>
            <w:vAlign w:val="bottom"/>
          </w:tcPr>
          <w:p w:rsidR="00567CF7" w:rsidRPr="00021287" w:rsidRDefault="00567CF7" w:rsidP="007E3907">
            <w:pPr>
              <w:pStyle w:val="ad"/>
              <w:rPr>
                <w:rFonts w:ascii="Calibri" w:hAnsi="Calibri"/>
                <w:szCs w:val="16"/>
              </w:rPr>
            </w:pPr>
          </w:p>
        </w:tc>
        <w:tc>
          <w:tcPr>
            <w:tcW w:w="851" w:type="dxa"/>
            <w:shd w:val="clear" w:color="auto" w:fill="auto"/>
            <w:vAlign w:val="bottom"/>
          </w:tcPr>
          <w:p w:rsidR="00567CF7" w:rsidRPr="00021287" w:rsidRDefault="00567CF7" w:rsidP="007E3907">
            <w:pPr>
              <w:pStyle w:val="ad"/>
              <w:rPr>
                <w:rFonts w:ascii="Calibri" w:hAnsi="Calibri"/>
                <w:szCs w:val="16"/>
              </w:rPr>
            </w:pP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для населения не использующего электрические плиты</w:t>
            </w:r>
          </w:p>
        </w:tc>
      </w:tr>
      <w:tr w:rsidR="00567CF7" w:rsidRPr="00021287" w:rsidTr="007E3907">
        <w:trPr>
          <w:cantSplit/>
          <w:trHeight w:val="57"/>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1 деңгей</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1 168</w:t>
            </w:r>
          </w:p>
        </w:tc>
        <w:tc>
          <w:tcPr>
            <w:tcW w:w="992" w:type="dxa"/>
            <w:shd w:val="clear" w:color="auto" w:fill="auto"/>
            <w:vAlign w:val="bottom"/>
          </w:tcPr>
          <w:p w:rsidR="00567CF7" w:rsidRPr="00021287" w:rsidRDefault="00567CF7" w:rsidP="007E3907">
            <w:pPr>
              <w:pStyle w:val="ad"/>
            </w:pPr>
            <w:r w:rsidRPr="00021287">
              <w:rPr>
                <w:rFonts w:ascii="Calibri" w:hAnsi="Calibri"/>
                <w:szCs w:val="16"/>
              </w:rPr>
              <w:t>1 191</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lang w:val="en-US"/>
              </w:rPr>
              <w:t>1 140</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1 217</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1 475</w:t>
            </w: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1 уровень</w:t>
            </w:r>
          </w:p>
        </w:tc>
      </w:tr>
      <w:tr w:rsidR="00567CF7" w:rsidRPr="00021287" w:rsidTr="007E3907">
        <w:trPr>
          <w:cantSplit/>
          <w:trHeight w:val="57"/>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2 деңгей</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1 518</w:t>
            </w:r>
          </w:p>
        </w:tc>
        <w:tc>
          <w:tcPr>
            <w:tcW w:w="992" w:type="dxa"/>
            <w:shd w:val="clear" w:color="auto" w:fill="auto"/>
            <w:vAlign w:val="bottom"/>
          </w:tcPr>
          <w:p w:rsidR="00567CF7" w:rsidRPr="00021287" w:rsidRDefault="00567CF7" w:rsidP="007E3907">
            <w:pPr>
              <w:pStyle w:val="ad"/>
            </w:pPr>
            <w:r w:rsidRPr="00021287">
              <w:rPr>
                <w:rFonts w:ascii="Calibri" w:hAnsi="Calibri"/>
                <w:szCs w:val="16"/>
              </w:rPr>
              <w:t xml:space="preserve">   1 519</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lang w:val="en-US"/>
              </w:rPr>
              <w:t>1 473</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1 577</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1 902</w:t>
            </w: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2 уровень</w:t>
            </w:r>
          </w:p>
        </w:tc>
      </w:tr>
      <w:tr w:rsidR="00567CF7" w:rsidRPr="00021287" w:rsidTr="007E3907">
        <w:trPr>
          <w:cantSplit/>
        </w:trPr>
        <w:tc>
          <w:tcPr>
            <w:tcW w:w="2835" w:type="dxa"/>
            <w:shd w:val="clear" w:color="auto" w:fill="auto"/>
            <w:vAlign w:val="bottom"/>
          </w:tcPr>
          <w:p w:rsidR="00567CF7" w:rsidRPr="00021287" w:rsidRDefault="00567CF7" w:rsidP="007E3907">
            <w:pPr>
              <w:pStyle w:val="a7"/>
              <w:ind w:left="113"/>
            </w:pPr>
            <w:r w:rsidRPr="00021287">
              <w:rPr>
                <w:rFonts w:ascii="Calibri" w:hAnsi="Calibri"/>
                <w:szCs w:val="16"/>
              </w:rPr>
              <w:t>3 деңгей</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1 871</w:t>
            </w:r>
          </w:p>
        </w:tc>
        <w:tc>
          <w:tcPr>
            <w:tcW w:w="992" w:type="dxa"/>
            <w:shd w:val="clear" w:color="auto" w:fill="auto"/>
            <w:vAlign w:val="bottom"/>
          </w:tcPr>
          <w:p w:rsidR="00567CF7" w:rsidRPr="00021287" w:rsidRDefault="00567CF7" w:rsidP="007E3907">
            <w:pPr>
              <w:pStyle w:val="ad"/>
            </w:pPr>
            <w:r w:rsidRPr="00021287">
              <w:rPr>
                <w:rFonts w:ascii="Calibri" w:hAnsi="Calibri"/>
                <w:szCs w:val="16"/>
              </w:rPr>
              <w:t xml:space="preserve">   1 850</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lang w:val="en-US"/>
              </w:rPr>
              <w:t>1 817</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1 946</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2 369</w:t>
            </w:r>
          </w:p>
        </w:tc>
        <w:tc>
          <w:tcPr>
            <w:tcW w:w="2975" w:type="dxa"/>
            <w:shd w:val="clear" w:color="auto" w:fill="auto"/>
            <w:vAlign w:val="bottom"/>
          </w:tcPr>
          <w:p w:rsidR="00567CF7" w:rsidRPr="00021287" w:rsidRDefault="00567CF7" w:rsidP="007E3907">
            <w:pPr>
              <w:pStyle w:val="a7"/>
              <w:ind w:left="113"/>
            </w:pPr>
            <w:r w:rsidRPr="00021287">
              <w:rPr>
                <w:rFonts w:ascii="Calibri" w:hAnsi="Calibri"/>
                <w:szCs w:val="16"/>
              </w:rPr>
              <w:t>3 уровень</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Табиғи газ, 1 текше м</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kk-KZ"/>
              </w:rPr>
              <w:t>18,14</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1</w:t>
            </w:r>
            <w:r w:rsidRPr="00021287">
              <w:rPr>
                <w:rFonts w:ascii="Calibri" w:hAnsi="Calibri"/>
                <w:sz w:val="16"/>
                <w:szCs w:val="16"/>
                <w:lang w:val="kk-KZ"/>
              </w:rPr>
              <w:t>8,88</w:t>
            </w:r>
          </w:p>
        </w:tc>
        <w:tc>
          <w:tcPr>
            <w:tcW w:w="851" w:type="dxa"/>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18,73</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18,67</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26,36</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Природный газ, 1 куб.м</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Сұйытылған газ, 50 литрлік баллон</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kk-KZ"/>
              </w:rPr>
              <w:t>2 574</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rPr>
              <w:t xml:space="preserve">   2 709</w:t>
            </w:r>
          </w:p>
        </w:tc>
        <w:tc>
          <w:tcPr>
            <w:tcW w:w="851" w:type="dxa"/>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2 680</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2</w:t>
            </w:r>
            <w:r w:rsidRPr="00021287">
              <w:rPr>
                <w:rFonts w:ascii="Calibri" w:hAnsi="Calibri"/>
                <w:szCs w:val="16"/>
                <w:lang w:val="en-US"/>
              </w:rPr>
              <w:t xml:space="preserve"> </w:t>
            </w:r>
            <w:r w:rsidRPr="00021287">
              <w:rPr>
                <w:rFonts w:ascii="Calibri" w:hAnsi="Calibri"/>
                <w:szCs w:val="16"/>
              </w:rPr>
              <w:t>853</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4</w:t>
            </w:r>
            <w:r w:rsidRPr="00021287">
              <w:rPr>
                <w:rFonts w:ascii="Calibri" w:hAnsi="Calibri"/>
                <w:szCs w:val="16"/>
                <w:lang w:val="en-US"/>
              </w:rPr>
              <w:t xml:space="preserve"> </w:t>
            </w:r>
            <w:r w:rsidRPr="00021287">
              <w:rPr>
                <w:rFonts w:ascii="Calibri" w:hAnsi="Calibri"/>
                <w:szCs w:val="16"/>
              </w:rPr>
              <w:t>487</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Сжиженный газ, баллон 50 литров</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Тұрғын үйді күтіп үстау, шаршы метр</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kk-KZ"/>
              </w:rPr>
              <w:t>26,82</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2</w:t>
            </w:r>
            <w:r w:rsidRPr="00021287">
              <w:rPr>
                <w:rFonts w:ascii="Calibri" w:hAnsi="Calibri"/>
                <w:sz w:val="16"/>
                <w:szCs w:val="16"/>
                <w:lang w:val="kk-KZ"/>
              </w:rPr>
              <w:t>7,52</w:t>
            </w:r>
          </w:p>
        </w:tc>
        <w:tc>
          <w:tcPr>
            <w:tcW w:w="851" w:type="dxa"/>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29,50</w:t>
            </w:r>
          </w:p>
        </w:tc>
        <w:tc>
          <w:tcPr>
            <w:tcW w:w="850" w:type="dxa"/>
            <w:shd w:val="clear" w:color="auto" w:fill="auto"/>
            <w:vAlign w:val="bottom"/>
          </w:tcPr>
          <w:p w:rsidR="00567CF7" w:rsidRPr="00021287" w:rsidRDefault="00567CF7" w:rsidP="007E3907">
            <w:pPr>
              <w:pStyle w:val="ad"/>
            </w:pPr>
            <w:r w:rsidRPr="00021287">
              <w:rPr>
                <w:rFonts w:ascii="Calibri" w:hAnsi="Calibri"/>
                <w:szCs w:val="16"/>
              </w:rPr>
              <w:t>32,24</w:t>
            </w:r>
          </w:p>
        </w:tc>
        <w:tc>
          <w:tcPr>
            <w:tcW w:w="851" w:type="dxa"/>
            <w:shd w:val="clear" w:color="auto" w:fill="auto"/>
            <w:vAlign w:val="bottom"/>
          </w:tcPr>
          <w:p w:rsidR="00567CF7" w:rsidRPr="00021287" w:rsidRDefault="00567CF7" w:rsidP="007E3907">
            <w:pPr>
              <w:pStyle w:val="ad"/>
            </w:pPr>
            <w:r w:rsidRPr="00021287">
              <w:rPr>
                <w:rFonts w:ascii="Calibri" w:hAnsi="Calibri"/>
                <w:szCs w:val="16"/>
              </w:rPr>
              <w:t>29,72</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Содержание жилья, кв.м</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Орталықтан жылыту, Гкал</w:t>
            </w:r>
          </w:p>
        </w:tc>
        <w:tc>
          <w:tcPr>
            <w:tcW w:w="851" w:type="dxa"/>
            <w:shd w:val="clear" w:color="auto" w:fill="auto"/>
            <w:vAlign w:val="bottom"/>
          </w:tcPr>
          <w:p w:rsidR="00567CF7" w:rsidRPr="00021287" w:rsidRDefault="00567CF7" w:rsidP="007E3907">
            <w:pPr>
              <w:pStyle w:val="ad"/>
            </w:pPr>
            <w:r w:rsidRPr="00021287">
              <w:rPr>
                <w:rFonts w:ascii="Calibri" w:hAnsi="Calibri" w:cs="Calibri"/>
              </w:rPr>
              <w:t>3 908</w:t>
            </w:r>
          </w:p>
        </w:tc>
        <w:tc>
          <w:tcPr>
            <w:tcW w:w="992" w:type="dxa"/>
            <w:shd w:val="clear" w:color="auto" w:fill="auto"/>
            <w:vAlign w:val="bottom"/>
          </w:tcPr>
          <w:p w:rsidR="00567CF7" w:rsidRPr="00021287" w:rsidRDefault="00567CF7" w:rsidP="007E3907">
            <w:pPr>
              <w:pStyle w:val="ad"/>
            </w:pPr>
            <w:r w:rsidRPr="00021287">
              <w:rPr>
                <w:rFonts w:ascii="Calibri" w:hAnsi="Calibri" w:cs="Calibri"/>
              </w:rPr>
              <w:t>3 990</w:t>
            </w:r>
          </w:p>
        </w:tc>
        <w:tc>
          <w:tcPr>
            <w:tcW w:w="851" w:type="dxa"/>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3 482</w:t>
            </w:r>
          </w:p>
        </w:tc>
        <w:tc>
          <w:tcPr>
            <w:tcW w:w="850" w:type="dxa"/>
            <w:shd w:val="clear" w:color="auto" w:fill="auto"/>
            <w:vAlign w:val="bottom"/>
          </w:tcPr>
          <w:p w:rsidR="00567CF7" w:rsidRPr="00021287" w:rsidRDefault="00567CF7" w:rsidP="007E3907">
            <w:pPr>
              <w:pStyle w:val="ad"/>
            </w:pPr>
            <w:r w:rsidRPr="00021287">
              <w:rPr>
                <w:rFonts w:ascii="Calibri" w:hAnsi="Calibri" w:cs="Calibri"/>
                <w:szCs w:val="16"/>
              </w:rPr>
              <w:t>3 373</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rPr>
              <w:t>3</w:t>
            </w:r>
            <w:r w:rsidRPr="00021287">
              <w:rPr>
                <w:rFonts w:ascii="Calibri" w:hAnsi="Calibri" w:cs="Calibri"/>
                <w:szCs w:val="16"/>
                <w:lang w:val="en-US"/>
              </w:rPr>
              <w:t xml:space="preserve"> </w:t>
            </w:r>
            <w:r w:rsidRPr="00021287">
              <w:rPr>
                <w:rFonts w:ascii="Calibri" w:hAnsi="Calibri" w:cs="Calibri"/>
                <w:szCs w:val="16"/>
              </w:rPr>
              <w:t>460</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Центральное отопление, Гкал</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Ыстық сумен жабдықтау, текше м</w:t>
            </w:r>
          </w:p>
        </w:tc>
        <w:tc>
          <w:tcPr>
            <w:tcW w:w="851" w:type="dxa"/>
            <w:shd w:val="clear" w:color="auto" w:fill="auto"/>
            <w:vAlign w:val="bottom"/>
          </w:tcPr>
          <w:p w:rsidR="00567CF7" w:rsidRPr="00021287" w:rsidRDefault="00567CF7" w:rsidP="007E3907">
            <w:pPr>
              <w:pStyle w:val="ad"/>
            </w:pPr>
            <w:r w:rsidRPr="00021287">
              <w:rPr>
                <w:rFonts w:ascii="Calibri" w:hAnsi="Calibri" w:cs="Calibri"/>
              </w:rPr>
              <w:t>234,39</w:t>
            </w:r>
          </w:p>
        </w:tc>
        <w:tc>
          <w:tcPr>
            <w:tcW w:w="992" w:type="dxa"/>
            <w:shd w:val="clear" w:color="auto" w:fill="auto"/>
            <w:vAlign w:val="bottom"/>
          </w:tcPr>
          <w:p w:rsidR="00567CF7" w:rsidRPr="00021287" w:rsidRDefault="00567CF7" w:rsidP="007E3907">
            <w:pPr>
              <w:pStyle w:val="ad"/>
            </w:pPr>
            <w:r w:rsidRPr="00021287">
              <w:rPr>
                <w:rFonts w:ascii="Calibri" w:hAnsi="Calibri" w:cs="Calibri"/>
              </w:rPr>
              <w:t>240,03</w:t>
            </w:r>
          </w:p>
        </w:tc>
        <w:tc>
          <w:tcPr>
            <w:tcW w:w="851" w:type="dxa"/>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231,76</w:t>
            </w:r>
          </w:p>
        </w:tc>
        <w:tc>
          <w:tcPr>
            <w:tcW w:w="850" w:type="dxa"/>
            <w:shd w:val="clear" w:color="auto" w:fill="auto"/>
            <w:vAlign w:val="bottom"/>
          </w:tcPr>
          <w:p w:rsidR="00567CF7" w:rsidRPr="00021287" w:rsidRDefault="00567CF7" w:rsidP="007E3907">
            <w:pPr>
              <w:pStyle w:val="ad"/>
            </w:pPr>
            <w:r w:rsidRPr="00021287">
              <w:rPr>
                <w:rFonts w:ascii="Calibri" w:hAnsi="Calibri" w:cs="Calibri"/>
                <w:szCs w:val="16"/>
              </w:rPr>
              <w:t>233,77</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rPr>
              <w:t>263,10</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Горячее водоснабжение, куб.м</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Суық сумен жабдықтау, текше м</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kk-KZ"/>
              </w:rPr>
              <w:t>71,33</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rPr>
              <w:t>73</w:t>
            </w:r>
            <w:r w:rsidRPr="00021287">
              <w:rPr>
                <w:rFonts w:ascii="Calibri" w:hAnsi="Calibri"/>
                <w:sz w:val="16"/>
                <w:szCs w:val="16"/>
                <w:lang w:val="kk-KZ"/>
              </w:rPr>
              <w:t>,00</w:t>
            </w:r>
          </w:p>
        </w:tc>
        <w:tc>
          <w:tcPr>
            <w:tcW w:w="851" w:type="dxa"/>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68,67</w:t>
            </w:r>
          </w:p>
        </w:tc>
        <w:tc>
          <w:tcPr>
            <w:tcW w:w="850" w:type="dxa"/>
            <w:shd w:val="clear" w:color="auto" w:fill="auto"/>
            <w:vAlign w:val="bottom"/>
          </w:tcPr>
          <w:p w:rsidR="00567CF7" w:rsidRPr="00021287" w:rsidRDefault="00567CF7" w:rsidP="007E3907">
            <w:pPr>
              <w:pStyle w:val="ad"/>
            </w:pPr>
            <w:r w:rsidRPr="00021287">
              <w:rPr>
                <w:rFonts w:ascii="Calibri" w:hAnsi="Calibri" w:cs="Calibri"/>
                <w:szCs w:val="16"/>
              </w:rPr>
              <w:t>68,81</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rPr>
              <w:t>71,06</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Холодное водоснабжение, куб.м</w:t>
            </w:r>
          </w:p>
        </w:tc>
      </w:tr>
      <w:tr w:rsidR="00567CF7" w:rsidRPr="00021287" w:rsidTr="007E3907">
        <w:trPr>
          <w:cantSplit/>
        </w:trPr>
        <w:tc>
          <w:tcPr>
            <w:tcW w:w="2835" w:type="dxa"/>
            <w:shd w:val="clear" w:color="auto" w:fill="auto"/>
            <w:vAlign w:val="bottom"/>
          </w:tcPr>
          <w:p w:rsidR="00567CF7" w:rsidRPr="00021287" w:rsidRDefault="00567CF7" w:rsidP="007E3907">
            <w:pPr>
              <w:pStyle w:val="a7"/>
            </w:pPr>
            <w:r w:rsidRPr="00021287">
              <w:rPr>
                <w:rFonts w:ascii="Calibri" w:hAnsi="Calibri"/>
                <w:szCs w:val="16"/>
              </w:rPr>
              <w:t>Ішкі қалалық қатынастарда автобуспен бір реттік жол жүру</w:t>
            </w:r>
          </w:p>
        </w:tc>
        <w:tc>
          <w:tcPr>
            <w:tcW w:w="851" w:type="dxa"/>
            <w:shd w:val="clear" w:color="auto" w:fill="auto"/>
            <w:vAlign w:val="bottom"/>
          </w:tcPr>
          <w:p w:rsidR="00567CF7" w:rsidRPr="00021287" w:rsidRDefault="00567CF7" w:rsidP="007E3907">
            <w:pPr>
              <w:jc w:val="right"/>
            </w:pPr>
            <w:r w:rsidRPr="00021287">
              <w:rPr>
                <w:rFonts w:ascii="Calibri" w:hAnsi="Calibri"/>
                <w:sz w:val="16"/>
                <w:szCs w:val="16"/>
                <w:lang w:val="kk-KZ"/>
              </w:rPr>
              <w:t>74</w:t>
            </w:r>
          </w:p>
        </w:tc>
        <w:tc>
          <w:tcPr>
            <w:tcW w:w="992" w:type="dxa"/>
            <w:shd w:val="clear" w:color="auto" w:fill="auto"/>
            <w:vAlign w:val="bottom"/>
          </w:tcPr>
          <w:p w:rsidR="00567CF7" w:rsidRPr="00021287" w:rsidRDefault="00567CF7" w:rsidP="007E3907">
            <w:pPr>
              <w:jc w:val="right"/>
            </w:pPr>
            <w:r w:rsidRPr="00021287">
              <w:rPr>
                <w:rFonts w:ascii="Calibri" w:hAnsi="Calibri"/>
                <w:sz w:val="16"/>
                <w:szCs w:val="16"/>
                <w:lang w:val="en-US"/>
              </w:rPr>
              <w:t>7</w:t>
            </w:r>
            <w:r w:rsidRPr="00021287">
              <w:rPr>
                <w:rFonts w:ascii="Calibri" w:hAnsi="Calibri"/>
                <w:sz w:val="16"/>
                <w:szCs w:val="16"/>
                <w:lang w:val="kk-KZ"/>
              </w:rPr>
              <w:t>7</w:t>
            </w:r>
          </w:p>
        </w:tc>
        <w:tc>
          <w:tcPr>
            <w:tcW w:w="851" w:type="dxa"/>
            <w:shd w:val="clear" w:color="auto" w:fill="auto"/>
            <w:vAlign w:val="bottom"/>
          </w:tcPr>
          <w:p w:rsidR="00567CF7" w:rsidRPr="00021287" w:rsidRDefault="00567CF7" w:rsidP="007E3907">
            <w:pPr>
              <w:pStyle w:val="ad"/>
              <w:rPr>
                <w:rFonts w:ascii="Calibri" w:hAnsi="Calibri" w:cs="Calibri"/>
                <w:szCs w:val="16"/>
              </w:rPr>
            </w:pPr>
            <w:r w:rsidRPr="00021287">
              <w:rPr>
                <w:rFonts w:ascii="Calibri" w:hAnsi="Calibri" w:cs="Calibri"/>
                <w:szCs w:val="16"/>
                <w:lang w:val="en-US"/>
              </w:rPr>
              <w:t>7</w:t>
            </w:r>
            <w:r w:rsidRPr="00021287">
              <w:rPr>
                <w:rFonts w:ascii="Calibri" w:hAnsi="Calibri" w:cs="Calibri"/>
                <w:szCs w:val="16"/>
              </w:rPr>
              <w:t>6</w:t>
            </w:r>
          </w:p>
        </w:tc>
        <w:tc>
          <w:tcPr>
            <w:tcW w:w="850" w:type="dxa"/>
            <w:shd w:val="clear" w:color="auto" w:fill="auto"/>
            <w:vAlign w:val="bottom"/>
          </w:tcPr>
          <w:p w:rsidR="00567CF7" w:rsidRPr="00021287" w:rsidRDefault="00567CF7" w:rsidP="007E3907">
            <w:pPr>
              <w:pStyle w:val="ad"/>
            </w:pPr>
            <w:r w:rsidRPr="00021287">
              <w:rPr>
                <w:rFonts w:ascii="Calibri" w:hAnsi="Calibri" w:cs="Calibri"/>
                <w:szCs w:val="16"/>
              </w:rPr>
              <w:t>79</w:t>
            </w:r>
          </w:p>
        </w:tc>
        <w:tc>
          <w:tcPr>
            <w:tcW w:w="851" w:type="dxa"/>
            <w:shd w:val="clear" w:color="auto" w:fill="auto"/>
            <w:vAlign w:val="bottom"/>
          </w:tcPr>
          <w:p w:rsidR="00567CF7" w:rsidRPr="00021287" w:rsidRDefault="00567CF7" w:rsidP="007E3907">
            <w:pPr>
              <w:pStyle w:val="ad"/>
            </w:pPr>
            <w:r w:rsidRPr="00021287">
              <w:rPr>
                <w:rFonts w:ascii="Calibri" w:hAnsi="Calibri" w:cs="Calibri"/>
                <w:szCs w:val="16"/>
              </w:rPr>
              <w:t>80</w:t>
            </w:r>
          </w:p>
        </w:tc>
        <w:tc>
          <w:tcPr>
            <w:tcW w:w="2975" w:type="dxa"/>
            <w:shd w:val="clear" w:color="auto" w:fill="auto"/>
            <w:vAlign w:val="bottom"/>
          </w:tcPr>
          <w:p w:rsidR="00567CF7" w:rsidRPr="00021287" w:rsidRDefault="00567CF7" w:rsidP="007E3907">
            <w:pPr>
              <w:pStyle w:val="a7"/>
            </w:pPr>
            <w:r w:rsidRPr="00021287">
              <w:rPr>
                <w:rFonts w:ascii="Calibri" w:hAnsi="Calibri"/>
                <w:szCs w:val="16"/>
              </w:rPr>
              <w:t>Разовая поездка автобусом внутригородского сообщения</w:t>
            </w:r>
          </w:p>
        </w:tc>
      </w:tr>
      <w:tr w:rsidR="00567CF7" w:rsidRPr="00021287" w:rsidTr="007E3907">
        <w:trPr>
          <w:cantSplit/>
        </w:trPr>
        <w:tc>
          <w:tcPr>
            <w:tcW w:w="2835" w:type="dxa"/>
            <w:tcBorders>
              <w:bottom w:val="single" w:sz="4" w:space="0" w:color="00000A"/>
            </w:tcBorders>
            <w:shd w:val="clear" w:color="auto" w:fill="auto"/>
            <w:vAlign w:val="bottom"/>
          </w:tcPr>
          <w:p w:rsidR="00567CF7" w:rsidRPr="00021287" w:rsidRDefault="00567CF7" w:rsidP="007E3907">
            <w:pPr>
              <w:pStyle w:val="a7"/>
            </w:pPr>
            <w:r w:rsidRPr="00021287">
              <w:rPr>
                <w:rFonts w:ascii="Calibri" w:hAnsi="Calibri"/>
                <w:szCs w:val="16"/>
              </w:rPr>
              <w:t>Ерлердің шашын қию</w:t>
            </w:r>
          </w:p>
        </w:tc>
        <w:tc>
          <w:tcPr>
            <w:tcW w:w="851"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sz w:val="16"/>
                <w:szCs w:val="16"/>
                <w:lang w:val="kk-KZ"/>
              </w:rPr>
              <w:t>1 124</w:t>
            </w:r>
          </w:p>
        </w:tc>
        <w:tc>
          <w:tcPr>
            <w:tcW w:w="992"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sz w:val="16"/>
                <w:szCs w:val="16"/>
                <w:lang w:val="en-US"/>
              </w:rPr>
              <w:t>1195</w:t>
            </w:r>
          </w:p>
        </w:tc>
        <w:tc>
          <w:tcPr>
            <w:tcW w:w="851" w:type="dxa"/>
            <w:tcBorders>
              <w:bottom w:val="single" w:sz="4" w:space="0" w:color="00000A"/>
            </w:tcBorders>
            <w:shd w:val="clear" w:color="auto" w:fill="auto"/>
            <w:vAlign w:val="bottom"/>
          </w:tcPr>
          <w:p w:rsidR="00567CF7" w:rsidRPr="00021287" w:rsidRDefault="00567CF7" w:rsidP="007E3907">
            <w:pPr>
              <w:pStyle w:val="ad"/>
              <w:rPr>
                <w:rFonts w:ascii="Calibri" w:hAnsi="Calibri" w:cs="Calibri"/>
                <w:szCs w:val="16"/>
                <w:lang w:val="en-US"/>
              </w:rPr>
            </w:pPr>
            <w:r w:rsidRPr="00021287">
              <w:rPr>
                <w:rFonts w:ascii="Calibri" w:hAnsi="Calibri" w:cs="Calibri"/>
                <w:szCs w:val="16"/>
                <w:lang w:val="en-US"/>
              </w:rPr>
              <w:t>1 247</w:t>
            </w:r>
          </w:p>
        </w:tc>
        <w:tc>
          <w:tcPr>
            <w:tcW w:w="850" w:type="dxa"/>
            <w:tcBorders>
              <w:bottom w:val="single" w:sz="4" w:space="0" w:color="00000A"/>
            </w:tcBorders>
            <w:shd w:val="clear" w:color="auto" w:fill="auto"/>
            <w:vAlign w:val="bottom"/>
          </w:tcPr>
          <w:p w:rsidR="00567CF7" w:rsidRPr="00021287" w:rsidRDefault="00567CF7" w:rsidP="007E3907">
            <w:pPr>
              <w:pStyle w:val="ad"/>
            </w:pPr>
            <w:r w:rsidRPr="00021287">
              <w:rPr>
                <w:rFonts w:ascii="Calibri" w:hAnsi="Calibri" w:cs="Calibri"/>
                <w:szCs w:val="16"/>
              </w:rPr>
              <w:t>1</w:t>
            </w:r>
            <w:r w:rsidRPr="00021287">
              <w:rPr>
                <w:rFonts w:ascii="Calibri" w:hAnsi="Calibri" w:cs="Calibri"/>
                <w:szCs w:val="16"/>
                <w:lang w:val="en-US"/>
              </w:rPr>
              <w:t xml:space="preserve"> </w:t>
            </w:r>
            <w:r w:rsidRPr="00021287">
              <w:rPr>
                <w:rFonts w:ascii="Calibri" w:hAnsi="Calibri" w:cs="Calibri"/>
                <w:szCs w:val="16"/>
              </w:rPr>
              <w:t>353</w:t>
            </w:r>
          </w:p>
        </w:tc>
        <w:tc>
          <w:tcPr>
            <w:tcW w:w="851" w:type="dxa"/>
            <w:tcBorders>
              <w:bottom w:val="single" w:sz="4" w:space="0" w:color="00000A"/>
            </w:tcBorders>
            <w:shd w:val="clear" w:color="auto" w:fill="auto"/>
            <w:vAlign w:val="bottom"/>
          </w:tcPr>
          <w:p w:rsidR="00567CF7" w:rsidRPr="00021287" w:rsidRDefault="00567CF7" w:rsidP="007E3907">
            <w:pPr>
              <w:pStyle w:val="ad"/>
            </w:pPr>
            <w:r w:rsidRPr="00021287">
              <w:rPr>
                <w:rFonts w:ascii="Calibri" w:hAnsi="Calibri" w:cs="Calibri"/>
                <w:szCs w:val="16"/>
              </w:rPr>
              <w:t>1</w:t>
            </w:r>
            <w:r w:rsidRPr="00021287">
              <w:rPr>
                <w:rFonts w:ascii="Calibri" w:hAnsi="Calibri" w:cs="Calibri"/>
                <w:szCs w:val="16"/>
                <w:lang w:val="en-US"/>
              </w:rPr>
              <w:t xml:space="preserve"> </w:t>
            </w:r>
            <w:r w:rsidRPr="00021287">
              <w:rPr>
                <w:rFonts w:ascii="Calibri" w:hAnsi="Calibri" w:cs="Calibri"/>
                <w:szCs w:val="16"/>
              </w:rPr>
              <w:t>767</w:t>
            </w:r>
          </w:p>
        </w:tc>
        <w:tc>
          <w:tcPr>
            <w:tcW w:w="2975" w:type="dxa"/>
            <w:tcBorders>
              <w:bottom w:val="single" w:sz="4" w:space="0" w:color="00000A"/>
            </w:tcBorders>
            <w:shd w:val="clear" w:color="auto" w:fill="auto"/>
            <w:vAlign w:val="bottom"/>
          </w:tcPr>
          <w:p w:rsidR="00567CF7" w:rsidRPr="00021287" w:rsidRDefault="00567CF7" w:rsidP="007E3907">
            <w:pPr>
              <w:pStyle w:val="a7"/>
            </w:pPr>
            <w:r w:rsidRPr="00021287">
              <w:rPr>
                <w:rFonts w:ascii="Calibri" w:hAnsi="Calibri"/>
                <w:szCs w:val="16"/>
              </w:rPr>
              <w:t>Стрижка мужская</w:t>
            </w:r>
          </w:p>
        </w:tc>
      </w:tr>
    </w:tbl>
    <w:p w:rsidR="00567CF7" w:rsidRPr="00021287" w:rsidRDefault="00567CF7" w:rsidP="00567CF7">
      <w:pPr>
        <w:pStyle w:val="a9"/>
        <w:ind w:firstLine="0"/>
        <w:rPr>
          <w:rFonts w:ascii="Calibri" w:hAnsi="Calibri"/>
        </w:rPr>
      </w:pPr>
      <w:r w:rsidRPr="00021287">
        <w:rPr>
          <w:rFonts w:ascii="Calibri" w:hAnsi="Calibri"/>
        </w:rPr>
        <w:t>5.4 Тұрғын үй нарығындағы баға</w:t>
      </w:r>
      <w:r w:rsidRPr="00021287">
        <w:rPr>
          <w:rFonts w:ascii="Calibri" w:hAnsi="Calibri"/>
        </w:rPr>
        <w:br/>
        <w:t>Цены на рынке жилья</w:t>
      </w:r>
    </w:p>
    <w:p w:rsidR="00567CF7" w:rsidRPr="00021287" w:rsidRDefault="00567CF7" w:rsidP="00567CF7">
      <w:pPr>
        <w:pStyle w:val="a5"/>
        <w:spacing w:after="0"/>
        <w:jc w:val="left"/>
        <w:rPr>
          <w:rFonts w:ascii="Calibri" w:hAnsi="Calibri"/>
        </w:rPr>
      </w:pPr>
      <w:r w:rsidRPr="00021287">
        <w:rPr>
          <w:rFonts w:ascii="Calibri" w:hAnsi="Calibri"/>
        </w:rPr>
        <w:t>кезең соңына</w:t>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r>
      <w:r w:rsidRPr="00021287">
        <w:rPr>
          <w:rFonts w:ascii="Calibri" w:hAnsi="Calibri"/>
        </w:rPr>
        <w:tab/>
        <w:t>на конец периода</w:t>
      </w:r>
    </w:p>
    <w:tbl>
      <w:tblPr>
        <w:tblW w:w="0" w:type="auto"/>
        <w:tblInd w:w="109" w:type="dxa"/>
        <w:tblLayout w:type="fixed"/>
        <w:tblLook w:val="0000" w:firstRow="0" w:lastRow="0" w:firstColumn="0" w:lastColumn="0" w:noHBand="0" w:noVBand="0"/>
      </w:tblPr>
      <w:tblGrid>
        <w:gridCol w:w="2835"/>
        <w:gridCol w:w="851"/>
        <w:gridCol w:w="992"/>
        <w:gridCol w:w="851"/>
        <w:gridCol w:w="850"/>
        <w:gridCol w:w="851"/>
        <w:gridCol w:w="2975"/>
      </w:tblGrid>
      <w:tr w:rsidR="00567CF7" w:rsidRPr="00021287" w:rsidTr="007E3907">
        <w:trPr>
          <w:cantSplit/>
          <w:trHeight w:val="72"/>
        </w:trPr>
        <w:tc>
          <w:tcPr>
            <w:tcW w:w="2835" w:type="dxa"/>
            <w:tcBorders>
              <w:top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rPr>
                <w:rFonts w:ascii="Calibri" w:hAnsi="Calibri"/>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rPr>
              <w:t>2017</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rPr>
              <w:t>2018</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lang w:val="kk-KZ"/>
              </w:rPr>
              <w:t>2019</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lang w:val="kk-KZ"/>
              </w:rPr>
              <w:t>2020</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67CF7" w:rsidRPr="00021287" w:rsidRDefault="00567CF7" w:rsidP="007E3907">
            <w:pPr>
              <w:pStyle w:val="a6"/>
            </w:pPr>
            <w:r w:rsidRPr="00021287">
              <w:rPr>
                <w:rFonts w:ascii="Calibri" w:hAnsi="Calibri"/>
                <w:lang w:val="en-US"/>
              </w:rPr>
              <w:t>2021</w:t>
            </w:r>
          </w:p>
        </w:tc>
        <w:tc>
          <w:tcPr>
            <w:tcW w:w="2975" w:type="dxa"/>
            <w:tcBorders>
              <w:top w:val="single" w:sz="4" w:space="0" w:color="00000A"/>
              <w:left w:val="single" w:sz="4" w:space="0" w:color="00000A"/>
              <w:bottom w:val="single" w:sz="4" w:space="0" w:color="00000A"/>
            </w:tcBorders>
            <w:shd w:val="clear" w:color="auto" w:fill="auto"/>
            <w:vAlign w:val="center"/>
          </w:tcPr>
          <w:p w:rsidR="00567CF7" w:rsidRPr="00021287" w:rsidRDefault="00567CF7" w:rsidP="007E3907">
            <w:pPr>
              <w:pStyle w:val="a6"/>
              <w:rPr>
                <w:rFonts w:ascii="Calibri" w:hAnsi="Calibri"/>
              </w:rPr>
            </w:pPr>
          </w:p>
        </w:tc>
      </w:tr>
      <w:tr w:rsidR="00567CF7" w:rsidRPr="00021287" w:rsidTr="007E3907">
        <w:trPr>
          <w:cantSplit/>
        </w:trPr>
        <w:tc>
          <w:tcPr>
            <w:tcW w:w="10205" w:type="dxa"/>
            <w:gridSpan w:val="7"/>
            <w:tcBorders>
              <w:top w:val="single" w:sz="4" w:space="0" w:color="00000A"/>
            </w:tcBorders>
            <w:shd w:val="clear" w:color="auto" w:fill="auto"/>
          </w:tcPr>
          <w:p w:rsidR="00567CF7" w:rsidRPr="00021287" w:rsidRDefault="00567CF7" w:rsidP="007E3907">
            <w:pPr>
              <w:pStyle w:val="Naimenovanie"/>
              <w:spacing w:before="0" w:after="0"/>
            </w:pPr>
            <w:r w:rsidRPr="00021287">
              <w:rPr>
                <w:rFonts w:ascii="Calibri" w:hAnsi="Calibri"/>
                <w:sz w:val="16"/>
              </w:rPr>
              <w:t xml:space="preserve">1 </w:t>
            </w:r>
            <w:proofErr w:type="spellStart"/>
            <w:r w:rsidRPr="00021287">
              <w:rPr>
                <w:rFonts w:ascii="Calibri" w:hAnsi="Calibri"/>
                <w:sz w:val="16"/>
              </w:rPr>
              <w:t>шаршы</w:t>
            </w:r>
            <w:proofErr w:type="spellEnd"/>
            <w:r w:rsidRPr="00021287">
              <w:rPr>
                <w:rFonts w:ascii="Calibri" w:hAnsi="Calibri"/>
                <w:sz w:val="16"/>
              </w:rPr>
              <w:t xml:space="preserve"> м, </w:t>
            </w:r>
            <w:proofErr w:type="spellStart"/>
            <w:r w:rsidRPr="00021287">
              <w:rPr>
                <w:rFonts w:ascii="Calibri" w:hAnsi="Calibri"/>
                <w:sz w:val="16"/>
              </w:rPr>
              <w:t>мың</w:t>
            </w:r>
            <w:proofErr w:type="spellEnd"/>
            <w:r w:rsidR="00A2170D">
              <w:rPr>
                <w:rFonts w:ascii="Calibri" w:hAnsi="Calibri"/>
                <w:sz w:val="16"/>
              </w:rPr>
              <w:t xml:space="preserve"> </w:t>
            </w:r>
            <w:proofErr w:type="spellStart"/>
            <w:r w:rsidRPr="00021287">
              <w:rPr>
                <w:rFonts w:ascii="Calibri" w:hAnsi="Calibri"/>
                <w:sz w:val="16"/>
              </w:rPr>
              <w:t>теңге</w:t>
            </w:r>
            <w:proofErr w:type="spellEnd"/>
            <w:proofErr w:type="gramStart"/>
            <w:r w:rsidRPr="00021287">
              <w:rPr>
                <w:rFonts w:ascii="Calibri" w:hAnsi="Calibri"/>
                <w:sz w:val="16"/>
              </w:rPr>
              <w:br/>
            </w:r>
            <w:r w:rsidRPr="00021287">
              <w:rPr>
                <w:rFonts w:ascii="Calibri" w:hAnsi="Calibri"/>
                <w:sz w:val="16"/>
                <w:lang w:val="kk-KZ"/>
              </w:rPr>
              <w:t>З</w:t>
            </w:r>
            <w:proofErr w:type="gramEnd"/>
            <w:r w:rsidRPr="00021287">
              <w:rPr>
                <w:rFonts w:ascii="Calibri" w:hAnsi="Calibri"/>
                <w:sz w:val="16"/>
              </w:rPr>
              <w:t>а 1 кв. м, тыс. тенге</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t>Жа</w:t>
            </w:r>
            <w:r w:rsidRPr="00021287">
              <w:rPr>
                <w:rFonts w:cs="Arial"/>
              </w:rPr>
              <w:t>ң</w:t>
            </w:r>
            <w:r w:rsidRPr="00021287">
              <w:rPr>
                <w:rFonts w:ascii="Calibri" w:hAnsi="Calibri" w:cs="Calibri"/>
              </w:rPr>
              <w:t>а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w:t>
            </w:r>
            <w:r w:rsidRPr="00021287">
              <w:rPr>
                <w:rFonts w:ascii="Calibri" w:hAnsi="Calibri"/>
              </w:rPr>
              <w:t>лерді сату</w:t>
            </w:r>
          </w:p>
        </w:tc>
        <w:tc>
          <w:tcPr>
            <w:tcW w:w="851" w:type="dxa"/>
            <w:shd w:val="clear" w:color="auto" w:fill="auto"/>
            <w:vAlign w:val="bottom"/>
          </w:tcPr>
          <w:p w:rsidR="00567CF7" w:rsidRPr="00021287" w:rsidRDefault="00567CF7" w:rsidP="007E3907">
            <w:pPr>
              <w:jc w:val="right"/>
            </w:pPr>
            <w:r w:rsidRPr="00021287">
              <w:rPr>
                <w:rFonts w:ascii="Calibri" w:hAnsi="Calibri"/>
                <w:sz w:val="16"/>
                <w:lang w:val="kk-KZ"/>
              </w:rPr>
              <w:t>253,2</w:t>
            </w:r>
          </w:p>
        </w:tc>
        <w:tc>
          <w:tcPr>
            <w:tcW w:w="992" w:type="dxa"/>
            <w:shd w:val="clear" w:color="auto" w:fill="auto"/>
            <w:vAlign w:val="bottom"/>
          </w:tcPr>
          <w:p w:rsidR="00567CF7" w:rsidRPr="00021287" w:rsidRDefault="00567CF7" w:rsidP="007E3907">
            <w:pPr>
              <w:jc w:val="right"/>
            </w:pPr>
            <w:r w:rsidRPr="00021287">
              <w:rPr>
                <w:rFonts w:ascii="Calibri" w:hAnsi="Calibri"/>
                <w:sz w:val="16"/>
              </w:rPr>
              <w:t>266</w:t>
            </w:r>
            <w:r w:rsidRPr="00021287">
              <w:rPr>
                <w:rFonts w:ascii="Calibri" w:hAnsi="Calibri"/>
                <w:sz w:val="16"/>
                <w:lang w:val="en-US"/>
              </w:rPr>
              <w:t>,9</w:t>
            </w:r>
          </w:p>
        </w:tc>
        <w:tc>
          <w:tcPr>
            <w:tcW w:w="851" w:type="dxa"/>
            <w:shd w:val="clear" w:color="auto" w:fill="auto"/>
            <w:vAlign w:val="bottom"/>
          </w:tcPr>
          <w:p w:rsidR="00567CF7" w:rsidRPr="00021287" w:rsidRDefault="00567CF7" w:rsidP="007E3907">
            <w:pPr>
              <w:jc w:val="right"/>
            </w:pPr>
            <w:r w:rsidRPr="00021287">
              <w:rPr>
                <w:rFonts w:ascii="Calibri" w:hAnsi="Calibri"/>
                <w:sz w:val="16"/>
                <w:lang w:val="en-US"/>
              </w:rPr>
              <w:t>293</w:t>
            </w:r>
            <w:r w:rsidRPr="00021287">
              <w:rPr>
                <w:rFonts w:ascii="Calibri" w:hAnsi="Calibri"/>
                <w:sz w:val="16"/>
                <w:lang w:val="kk-KZ"/>
              </w:rPr>
              <w:t>,5</w:t>
            </w:r>
          </w:p>
        </w:tc>
        <w:tc>
          <w:tcPr>
            <w:tcW w:w="850" w:type="dxa"/>
            <w:shd w:val="clear" w:color="auto" w:fill="auto"/>
            <w:vAlign w:val="bottom"/>
          </w:tcPr>
          <w:p w:rsidR="00567CF7" w:rsidRPr="00021287" w:rsidRDefault="00567CF7" w:rsidP="007E3907">
            <w:pPr>
              <w:jc w:val="right"/>
            </w:pPr>
            <w:r w:rsidRPr="00021287">
              <w:rPr>
                <w:rFonts w:ascii="Calibri" w:hAnsi="Calibri"/>
                <w:sz w:val="16"/>
                <w:lang w:val="kk-KZ"/>
              </w:rPr>
              <w:t>307,6</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361,</w:t>
            </w:r>
            <w:r w:rsidRPr="00021287">
              <w:rPr>
                <w:rFonts w:ascii="Calibri" w:hAnsi="Calibri" w:cs="Arial CYR"/>
                <w:sz w:val="16"/>
                <w:szCs w:val="16"/>
                <w:lang w:val="en-US"/>
              </w:rPr>
              <w:t>3</w:t>
            </w:r>
          </w:p>
        </w:tc>
        <w:tc>
          <w:tcPr>
            <w:tcW w:w="2975" w:type="dxa"/>
            <w:shd w:val="clear" w:color="auto" w:fill="auto"/>
            <w:vAlign w:val="bottom"/>
          </w:tcPr>
          <w:p w:rsidR="00567CF7" w:rsidRPr="00021287" w:rsidRDefault="00567CF7" w:rsidP="007E3907">
            <w:pPr>
              <w:pStyle w:val="a7"/>
            </w:pPr>
            <w:r w:rsidRPr="00021287">
              <w:rPr>
                <w:rFonts w:ascii="Calibri" w:hAnsi="Calibri"/>
              </w:rPr>
              <w:t>Продажа нового жилья</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t>Абаттандырыл</w:t>
            </w:r>
            <w:r w:rsidRPr="00021287">
              <w:rPr>
                <w:rFonts w:cs="Arial"/>
              </w:rPr>
              <w:t>ғ</w:t>
            </w:r>
            <w:r w:rsidRPr="00021287">
              <w:rPr>
                <w:rFonts w:ascii="Calibri" w:hAnsi="Calibri" w:cs="Calibri"/>
              </w:rPr>
              <w:t>ан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йлерді алып сату</w:t>
            </w:r>
          </w:p>
        </w:tc>
        <w:tc>
          <w:tcPr>
            <w:tcW w:w="851" w:type="dxa"/>
            <w:shd w:val="clear" w:color="auto" w:fill="auto"/>
            <w:vAlign w:val="bottom"/>
          </w:tcPr>
          <w:p w:rsidR="00567CF7" w:rsidRPr="00021287" w:rsidRDefault="00567CF7" w:rsidP="007E3907">
            <w:pPr>
              <w:jc w:val="right"/>
            </w:pPr>
            <w:r w:rsidRPr="00021287">
              <w:rPr>
                <w:rFonts w:ascii="Calibri" w:hAnsi="Calibri"/>
                <w:sz w:val="16"/>
                <w:lang w:val="kk-KZ"/>
              </w:rPr>
              <w:t>185,7</w:t>
            </w:r>
          </w:p>
        </w:tc>
        <w:tc>
          <w:tcPr>
            <w:tcW w:w="992" w:type="dxa"/>
            <w:shd w:val="clear" w:color="auto" w:fill="auto"/>
            <w:vAlign w:val="bottom"/>
          </w:tcPr>
          <w:p w:rsidR="00567CF7" w:rsidRPr="00021287" w:rsidRDefault="00567CF7" w:rsidP="007E3907">
            <w:pPr>
              <w:jc w:val="right"/>
            </w:pPr>
            <w:r w:rsidRPr="00021287">
              <w:rPr>
                <w:rFonts w:ascii="Calibri" w:hAnsi="Calibri"/>
                <w:sz w:val="16"/>
              </w:rPr>
              <w:t>186,0</w:t>
            </w:r>
          </w:p>
        </w:tc>
        <w:tc>
          <w:tcPr>
            <w:tcW w:w="851" w:type="dxa"/>
            <w:shd w:val="clear" w:color="auto" w:fill="auto"/>
            <w:vAlign w:val="bottom"/>
          </w:tcPr>
          <w:p w:rsidR="00567CF7" w:rsidRPr="00021287" w:rsidRDefault="00567CF7" w:rsidP="007E3907">
            <w:pPr>
              <w:jc w:val="right"/>
            </w:pPr>
            <w:r w:rsidRPr="00021287">
              <w:rPr>
                <w:rFonts w:ascii="Calibri" w:hAnsi="Calibri"/>
                <w:sz w:val="16"/>
                <w:lang w:val="kk-KZ"/>
              </w:rPr>
              <w:t>200,4</w:t>
            </w:r>
          </w:p>
        </w:tc>
        <w:tc>
          <w:tcPr>
            <w:tcW w:w="850" w:type="dxa"/>
            <w:shd w:val="clear" w:color="auto" w:fill="auto"/>
            <w:vAlign w:val="bottom"/>
          </w:tcPr>
          <w:p w:rsidR="00567CF7" w:rsidRPr="00021287" w:rsidRDefault="00567CF7" w:rsidP="007E3907">
            <w:pPr>
              <w:jc w:val="right"/>
            </w:pPr>
            <w:r w:rsidRPr="00021287">
              <w:rPr>
                <w:rFonts w:ascii="Calibri" w:hAnsi="Calibri"/>
                <w:sz w:val="16"/>
                <w:lang w:val="kk-KZ"/>
              </w:rPr>
              <w:t>228,2</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290,0</w:t>
            </w:r>
          </w:p>
        </w:tc>
        <w:tc>
          <w:tcPr>
            <w:tcW w:w="2975" w:type="dxa"/>
            <w:shd w:val="clear" w:color="auto" w:fill="auto"/>
            <w:vAlign w:val="bottom"/>
          </w:tcPr>
          <w:p w:rsidR="00567CF7" w:rsidRPr="00021287" w:rsidRDefault="00567CF7" w:rsidP="007E3907">
            <w:pPr>
              <w:pStyle w:val="a7"/>
            </w:pPr>
            <w:r w:rsidRPr="00021287">
              <w:rPr>
                <w:rFonts w:ascii="Calibri" w:hAnsi="Calibri"/>
              </w:rPr>
              <w:t>Перепродажа благоустроенного жилья</w:t>
            </w:r>
          </w:p>
        </w:tc>
      </w:tr>
      <w:tr w:rsidR="00567CF7" w:rsidRPr="00021287" w:rsidTr="007E3907">
        <w:trPr>
          <w:cantSplit/>
        </w:trPr>
        <w:tc>
          <w:tcPr>
            <w:tcW w:w="10205" w:type="dxa"/>
            <w:gridSpan w:val="7"/>
            <w:shd w:val="clear" w:color="auto" w:fill="auto"/>
          </w:tcPr>
          <w:p w:rsidR="00567CF7" w:rsidRPr="00021287" w:rsidRDefault="00567CF7" w:rsidP="007E3907">
            <w:pPr>
              <w:pStyle w:val="Naimenovanie"/>
              <w:spacing w:before="0" w:after="0"/>
            </w:pPr>
            <w:r w:rsidRPr="00021287">
              <w:rPr>
                <w:rFonts w:ascii="Calibri" w:hAnsi="Calibri"/>
                <w:sz w:val="16"/>
                <w:lang w:val="kk-KZ"/>
              </w:rPr>
              <w:t>Ө</w:t>
            </w:r>
            <w:proofErr w:type="spellStart"/>
            <w:r w:rsidRPr="00021287">
              <w:rPr>
                <w:rFonts w:ascii="Calibri" w:hAnsi="Calibri"/>
                <w:sz w:val="16"/>
              </w:rPr>
              <w:t>ткен</w:t>
            </w:r>
            <w:proofErr w:type="spellEnd"/>
            <w:r w:rsidR="00A2170D">
              <w:rPr>
                <w:rFonts w:ascii="Calibri" w:hAnsi="Calibri"/>
                <w:sz w:val="16"/>
              </w:rPr>
              <w:t xml:space="preserve"> </w:t>
            </w:r>
            <w:proofErr w:type="spellStart"/>
            <w:r w:rsidRPr="00021287">
              <w:rPr>
                <w:rFonts w:ascii="Calibri" w:hAnsi="Calibri"/>
                <w:sz w:val="16"/>
              </w:rPr>
              <w:t>жылғы</w:t>
            </w:r>
            <w:proofErr w:type="spellEnd"/>
            <w:r w:rsidR="00A2170D">
              <w:rPr>
                <w:rFonts w:ascii="Calibri" w:hAnsi="Calibri"/>
                <w:sz w:val="16"/>
              </w:rPr>
              <w:t xml:space="preserve"> </w:t>
            </w:r>
            <w:proofErr w:type="spellStart"/>
            <w:r w:rsidRPr="00021287">
              <w:rPr>
                <w:rFonts w:ascii="Calibri" w:hAnsi="Calibri"/>
                <w:sz w:val="16"/>
              </w:rPr>
              <w:t>желтоқсанға</w:t>
            </w:r>
            <w:proofErr w:type="spellEnd"/>
            <w:r w:rsidRPr="00021287">
              <w:rPr>
                <w:rFonts w:ascii="Calibri" w:hAnsi="Calibri"/>
                <w:sz w:val="16"/>
                <w:lang w:val="kk-KZ"/>
              </w:rPr>
              <w:t xml:space="preserve"> п</w:t>
            </w:r>
            <w:r w:rsidRPr="00021287">
              <w:rPr>
                <w:rFonts w:ascii="Calibri" w:hAnsi="Calibri"/>
                <w:sz w:val="16"/>
              </w:rPr>
              <w:t>ай</w:t>
            </w:r>
            <w:r w:rsidRPr="00021287">
              <w:rPr>
                <w:rFonts w:ascii="Calibri" w:hAnsi="Calibri"/>
                <w:sz w:val="16"/>
                <w:lang w:val="kk-KZ"/>
              </w:rPr>
              <w:t>ы</w:t>
            </w:r>
            <w:proofErr w:type="spellStart"/>
            <w:r w:rsidRPr="00021287">
              <w:rPr>
                <w:rFonts w:ascii="Calibri" w:hAnsi="Calibri"/>
                <w:sz w:val="16"/>
              </w:rPr>
              <w:t>збен</w:t>
            </w:r>
            <w:proofErr w:type="spellEnd"/>
            <w:r w:rsidRPr="00021287">
              <w:rPr>
                <w:rFonts w:ascii="Calibri" w:hAnsi="Calibri"/>
                <w:sz w:val="16"/>
              </w:rPr>
              <w:br/>
            </w:r>
            <w:r w:rsidRPr="00021287">
              <w:rPr>
                <w:rFonts w:ascii="Calibri" w:hAnsi="Calibri"/>
                <w:sz w:val="16"/>
                <w:lang w:val="kk-KZ"/>
              </w:rPr>
              <w:t>В</w:t>
            </w:r>
            <w:r w:rsidRPr="00021287">
              <w:rPr>
                <w:rFonts w:ascii="Calibri" w:hAnsi="Calibri"/>
                <w:sz w:val="16"/>
              </w:rPr>
              <w:t xml:space="preserve"> процентах к декабрю предыдущего года</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t>Жа</w:t>
            </w:r>
            <w:r w:rsidRPr="00021287">
              <w:rPr>
                <w:rFonts w:cs="Arial"/>
              </w:rPr>
              <w:t>ң</w:t>
            </w:r>
            <w:r w:rsidRPr="00021287">
              <w:rPr>
                <w:rFonts w:ascii="Calibri" w:hAnsi="Calibri" w:cs="Calibri"/>
              </w:rPr>
              <w:t>а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йлерді сату</w:t>
            </w:r>
          </w:p>
        </w:tc>
        <w:tc>
          <w:tcPr>
            <w:tcW w:w="851" w:type="dxa"/>
            <w:shd w:val="clear" w:color="auto" w:fill="auto"/>
            <w:vAlign w:val="bottom"/>
          </w:tcPr>
          <w:p w:rsidR="00567CF7" w:rsidRPr="00021287" w:rsidRDefault="00567CF7" w:rsidP="007E3907">
            <w:pPr>
              <w:pStyle w:val="ad"/>
            </w:pPr>
            <w:r w:rsidRPr="00021287">
              <w:rPr>
                <w:rFonts w:ascii="Calibri" w:hAnsi="Calibri"/>
              </w:rPr>
              <w:t>101,3</w:t>
            </w:r>
          </w:p>
        </w:tc>
        <w:tc>
          <w:tcPr>
            <w:tcW w:w="992" w:type="dxa"/>
            <w:shd w:val="clear" w:color="auto" w:fill="auto"/>
            <w:vAlign w:val="bottom"/>
          </w:tcPr>
          <w:p w:rsidR="00567CF7" w:rsidRPr="00021287" w:rsidRDefault="00567CF7" w:rsidP="007E3907">
            <w:pPr>
              <w:pStyle w:val="ad"/>
            </w:pPr>
            <w:r w:rsidRPr="00021287">
              <w:rPr>
                <w:rFonts w:ascii="Calibri" w:hAnsi="Calibri"/>
              </w:rPr>
              <w:t>102,6</w:t>
            </w:r>
          </w:p>
        </w:tc>
        <w:tc>
          <w:tcPr>
            <w:tcW w:w="851" w:type="dxa"/>
            <w:shd w:val="clear" w:color="auto" w:fill="auto"/>
            <w:vAlign w:val="bottom"/>
          </w:tcPr>
          <w:p w:rsidR="00567CF7" w:rsidRPr="00021287" w:rsidRDefault="00567CF7" w:rsidP="007E3907">
            <w:pPr>
              <w:pStyle w:val="ad"/>
            </w:pPr>
            <w:r w:rsidRPr="00021287">
              <w:rPr>
                <w:rFonts w:ascii="Calibri" w:hAnsi="Calibri"/>
                <w:lang w:val="kk-KZ"/>
              </w:rPr>
              <w:t>106,4</w:t>
            </w:r>
          </w:p>
        </w:tc>
        <w:tc>
          <w:tcPr>
            <w:tcW w:w="850" w:type="dxa"/>
            <w:shd w:val="clear" w:color="auto" w:fill="auto"/>
            <w:vAlign w:val="bottom"/>
          </w:tcPr>
          <w:p w:rsidR="00567CF7" w:rsidRPr="00021287" w:rsidRDefault="00567CF7" w:rsidP="007E3907">
            <w:pPr>
              <w:pStyle w:val="ad"/>
            </w:pPr>
            <w:r w:rsidRPr="00021287">
              <w:rPr>
                <w:rFonts w:ascii="Calibri" w:hAnsi="Calibri"/>
                <w:lang w:val="kk-KZ"/>
              </w:rPr>
              <w:t>105,0</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116,6</w:t>
            </w:r>
          </w:p>
        </w:tc>
        <w:tc>
          <w:tcPr>
            <w:tcW w:w="2975" w:type="dxa"/>
            <w:shd w:val="clear" w:color="auto" w:fill="auto"/>
            <w:vAlign w:val="bottom"/>
          </w:tcPr>
          <w:p w:rsidR="00567CF7" w:rsidRPr="00021287" w:rsidRDefault="00567CF7" w:rsidP="007E3907">
            <w:pPr>
              <w:pStyle w:val="a7"/>
            </w:pPr>
            <w:r w:rsidRPr="00021287">
              <w:rPr>
                <w:rFonts w:ascii="Calibri" w:hAnsi="Calibri"/>
              </w:rPr>
              <w:t>Продажа нового жилья</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lastRenderedPageBreak/>
              <w:t>Абаттандырыл</w:t>
            </w:r>
            <w:r w:rsidRPr="00021287">
              <w:rPr>
                <w:rFonts w:cs="Arial"/>
              </w:rPr>
              <w:t>ғ</w:t>
            </w:r>
            <w:r w:rsidRPr="00021287">
              <w:rPr>
                <w:rFonts w:ascii="Calibri" w:hAnsi="Calibri" w:cs="Calibri"/>
              </w:rPr>
              <w:t>ан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йлерді алып сату</w:t>
            </w:r>
          </w:p>
        </w:tc>
        <w:tc>
          <w:tcPr>
            <w:tcW w:w="851" w:type="dxa"/>
            <w:shd w:val="clear" w:color="auto" w:fill="auto"/>
            <w:vAlign w:val="bottom"/>
          </w:tcPr>
          <w:p w:rsidR="00567CF7" w:rsidRPr="00021287" w:rsidRDefault="00567CF7" w:rsidP="007E3907">
            <w:pPr>
              <w:pStyle w:val="ad"/>
            </w:pPr>
            <w:r w:rsidRPr="00021287">
              <w:rPr>
                <w:rFonts w:ascii="Calibri" w:hAnsi="Calibri"/>
              </w:rPr>
              <w:t>98,4</w:t>
            </w:r>
          </w:p>
        </w:tc>
        <w:tc>
          <w:tcPr>
            <w:tcW w:w="992" w:type="dxa"/>
            <w:shd w:val="clear" w:color="auto" w:fill="auto"/>
            <w:vAlign w:val="bottom"/>
          </w:tcPr>
          <w:p w:rsidR="00567CF7" w:rsidRPr="00021287" w:rsidRDefault="00567CF7" w:rsidP="007E3907">
            <w:pPr>
              <w:pStyle w:val="ad"/>
            </w:pPr>
            <w:r w:rsidRPr="00021287">
              <w:rPr>
                <w:rFonts w:ascii="Calibri" w:hAnsi="Calibri"/>
              </w:rPr>
              <w:t>101,9</w:t>
            </w:r>
          </w:p>
        </w:tc>
        <w:tc>
          <w:tcPr>
            <w:tcW w:w="851" w:type="dxa"/>
            <w:shd w:val="clear" w:color="auto" w:fill="auto"/>
            <w:vAlign w:val="bottom"/>
          </w:tcPr>
          <w:p w:rsidR="00567CF7" w:rsidRPr="00021287" w:rsidRDefault="00567CF7" w:rsidP="007E3907">
            <w:pPr>
              <w:pStyle w:val="ad"/>
            </w:pPr>
            <w:r w:rsidRPr="00021287">
              <w:rPr>
                <w:rFonts w:ascii="Calibri" w:hAnsi="Calibri"/>
                <w:lang w:val="kk-KZ"/>
              </w:rPr>
              <w:t>106,2</w:t>
            </w:r>
          </w:p>
        </w:tc>
        <w:tc>
          <w:tcPr>
            <w:tcW w:w="850" w:type="dxa"/>
            <w:shd w:val="clear" w:color="auto" w:fill="auto"/>
            <w:vAlign w:val="bottom"/>
          </w:tcPr>
          <w:p w:rsidR="00567CF7" w:rsidRPr="00021287" w:rsidRDefault="00567CF7" w:rsidP="007E3907">
            <w:pPr>
              <w:pStyle w:val="ad"/>
            </w:pPr>
            <w:r w:rsidRPr="00021287">
              <w:rPr>
                <w:rFonts w:ascii="Calibri" w:hAnsi="Calibri"/>
                <w:lang w:val="kk-KZ"/>
              </w:rPr>
              <w:t>113,2</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124,3</w:t>
            </w:r>
          </w:p>
        </w:tc>
        <w:tc>
          <w:tcPr>
            <w:tcW w:w="2975" w:type="dxa"/>
            <w:shd w:val="clear" w:color="auto" w:fill="auto"/>
            <w:vAlign w:val="bottom"/>
          </w:tcPr>
          <w:p w:rsidR="00567CF7" w:rsidRPr="00021287" w:rsidRDefault="00567CF7" w:rsidP="007E3907">
            <w:pPr>
              <w:pStyle w:val="a7"/>
            </w:pPr>
            <w:r w:rsidRPr="00021287">
              <w:rPr>
                <w:rFonts w:ascii="Calibri" w:hAnsi="Calibri"/>
              </w:rPr>
              <w:t>Перепродажа благоустроенного жилья</w:t>
            </w:r>
          </w:p>
        </w:tc>
      </w:tr>
      <w:tr w:rsidR="00567CF7" w:rsidRPr="00021287" w:rsidTr="007E3907">
        <w:trPr>
          <w:cantSplit/>
          <w:trHeight w:val="240"/>
        </w:trPr>
        <w:tc>
          <w:tcPr>
            <w:tcW w:w="10205" w:type="dxa"/>
            <w:gridSpan w:val="7"/>
            <w:shd w:val="clear" w:color="auto" w:fill="auto"/>
          </w:tcPr>
          <w:p w:rsidR="00567CF7" w:rsidRPr="00021287" w:rsidRDefault="00567CF7" w:rsidP="007E3907">
            <w:pPr>
              <w:pStyle w:val="Naimenovanie"/>
              <w:spacing w:before="0" w:after="0"/>
            </w:pPr>
            <w:r w:rsidRPr="00021287">
              <w:rPr>
                <w:rFonts w:ascii="Calibri" w:hAnsi="Calibri"/>
                <w:sz w:val="16"/>
                <w:lang w:val="kk-KZ"/>
              </w:rPr>
              <w:t>Ө</w:t>
            </w:r>
            <w:proofErr w:type="spellStart"/>
            <w:r w:rsidRPr="00021287">
              <w:rPr>
                <w:rFonts w:ascii="Calibri" w:hAnsi="Calibri"/>
                <w:sz w:val="16"/>
              </w:rPr>
              <w:t>ткен</w:t>
            </w:r>
            <w:proofErr w:type="spellEnd"/>
            <w:r w:rsidR="00A2170D">
              <w:rPr>
                <w:rFonts w:ascii="Calibri" w:hAnsi="Calibri"/>
                <w:sz w:val="16"/>
              </w:rPr>
              <w:t xml:space="preserve"> </w:t>
            </w:r>
            <w:proofErr w:type="spellStart"/>
            <w:r w:rsidRPr="00021287">
              <w:rPr>
                <w:rFonts w:ascii="Calibri" w:hAnsi="Calibri"/>
                <w:sz w:val="16"/>
              </w:rPr>
              <w:t>жылға</w:t>
            </w:r>
            <w:proofErr w:type="spellEnd"/>
            <w:r w:rsidRPr="00021287">
              <w:rPr>
                <w:rFonts w:ascii="Calibri" w:hAnsi="Calibri"/>
                <w:sz w:val="16"/>
              </w:rPr>
              <w:br/>
            </w:r>
            <w:r w:rsidRPr="00021287">
              <w:rPr>
                <w:rFonts w:ascii="Calibri" w:hAnsi="Calibri"/>
                <w:sz w:val="16"/>
                <w:lang w:val="kk-KZ"/>
              </w:rPr>
              <w:t xml:space="preserve">К </w:t>
            </w:r>
            <w:r w:rsidRPr="00021287">
              <w:rPr>
                <w:rFonts w:ascii="Calibri" w:hAnsi="Calibri"/>
                <w:sz w:val="16"/>
              </w:rPr>
              <w:t>предыдущему году</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t>Жа</w:t>
            </w:r>
            <w:r w:rsidRPr="00021287">
              <w:rPr>
                <w:rFonts w:cs="Arial"/>
              </w:rPr>
              <w:t>ң</w:t>
            </w:r>
            <w:r w:rsidRPr="00021287">
              <w:rPr>
                <w:rFonts w:ascii="Calibri" w:hAnsi="Calibri" w:cs="Calibri"/>
              </w:rPr>
              <w:t>а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йлерді сату</w:t>
            </w:r>
          </w:p>
        </w:tc>
        <w:tc>
          <w:tcPr>
            <w:tcW w:w="851" w:type="dxa"/>
            <w:shd w:val="clear" w:color="auto" w:fill="auto"/>
            <w:vAlign w:val="bottom"/>
          </w:tcPr>
          <w:p w:rsidR="00567CF7" w:rsidRPr="00021287" w:rsidRDefault="00567CF7" w:rsidP="007E3907">
            <w:pPr>
              <w:jc w:val="right"/>
            </w:pPr>
            <w:r w:rsidRPr="00021287">
              <w:rPr>
                <w:rFonts w:ascii="Calibri" w:hAnsi="Calibri"/>
                <w:sz w:val="16"/>
              </w:rPr>
              <w:t>98,5</w:t>
            </w:r>
          </w:p>
        </w:tc>
        <w:tc>
          <w:tcPr>
            <w:tcW w:w="992" w:type="dxa"/>
            <w:shd w:val="clear" w:color="auto" w:fill="auto"/>
            <w:vAlign w:val="bottom"/>
          </w:tcPr>
          <w:p w:rsidR="00567CF7" w:rsidRPr="00021287" w:rsidRDefault="00567CF7" w:rsidP="007E3907">
            <w:pPr>
              <w:jc w:val="right"/>
            </w:pPr>
            <w:r w:rsidRPr="00021287">
              <w:rPr>
                <w:rFonts w:ascii="Calibri" w:hAnsi="Calibri"/>
                <w:sz w:val="16"/>
                <w:lang w:val="en-US"/>
              </w:rPr>
              <w:t>102,1</w:t>
            </w:r>
          </w:p>
        </w:tc>
        <w:tc>
          <w:tcPr>
            <w:tcW w:w="851" w:type="dxa"/>
            <w:shd w:val="clear" w:color="auto" w:fill="auto"/>
            <w:vAlign w:val="bottom"/>
          </w:tcPr>
          <w:p w:rsidR="00567CF7" w:rsidRPr="00021287" w:rsidRDefault="00567CF7" w:rsidP="007E3907">
            <w:pPr>
              <w:jc w:val="right"/>
            </w:pPr>
            <w:r w:rsidRPr="00021287">
              <w:rPr>
                <w:rFonts w:ascii="Calibri" w:hAnsi="Calibri"/>
                <w:sz w:val="16"/>
                <w:lang w:val="en-US"/>
              </w:rPr>
              <w:t>104,2</w:t>
            </w:r>
          </w:p>
        </w:tc>
        <w:tc>
          <w:tcPr>
            <w:tcW w:w="850" w:type="dxa"/>
            <w:shd w:val="clear" w:color="auto" w:fill="auto"/>
            <w:vAlign w:val="bottom"/>
          </w:tcPr>
          <w:p w:rsidR="00567CF7" w:rsidRPr="00021287" w:rsidRDefault="00567CF7" w:rsidP="007E3907">
            <w:pPr>
              <w:jc w:val="right"/>
            </w:pPr>
            <w:r w:rsidRPr="00021287">
              <w:rPr>
                <w:rFonts w:ascii="Calibri" w:hAnsi="Calibri"/>
                <w:sz w:val="16"/>
                <w:lang w:val="kk-KZ"/>
              </w:rPr>
              <w:t>106,0</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112,0</w:t>
            </w:r>
          </w:p>
        </w:tc>
        <w:tc>
          <w:tcPr>
            <w:tcW w:w="2975" w:type="dxa"/>
            <w:shd w:val="clear" w:color="auto" w:fill="auto"/>
            <w:vAlign w:val="bottom"/>
          </w:tcPr>
          <w:p w:rsidR="00567CF7" w:rsidRPr="00021287" w:rsidRDefault="00567CF7" w:rsidP="007E3907">
            <w:pPr>
              <w:pStyle w:val="a7"/>
            </w:pPr>
            <w:r w:rsidRPr="00021287">
              <w:rPr>
                <w:rFonts w:ascii="Calibri" w:hAnsi="Calibri"/>
              </w:rPr>
              <w:t>Продажа нового жилья</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t>Абаттандырыл</w:t>
            </w:r>
            <w:r w:rsidRPr="00021287">
              <w:rPr>
                <w:rFonts w:cs="Arial"/>
              </w:rPr>
              <w:t>ғ</w:t>
            </w:r>
            <w:r w:rsidRPr="00021287">
              <w:rPr>
                <w:rFonts w:ascii="Calibri" w:hAnsi="Calibri" w:cs="Calibri"/>
              </w:rPr>
              <w:t>ан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йлерді алып сату</w:t>
            </w:r>
          </w:p>
        </w:tc>
        <w:tc>
          <w:tcPr>
            <w:tcW w:w="851" w:type="dxa"/>
            <w:shd w:val="clear" w:color="auto" w:fill="auto"/>
            <w:vAlign w:val="bottom"/>
          </w:tcPr>
          <w:p w:rsidR="00567CF7" w:rsidRPr="00021287" w:rsidRDefault="00567CF7" w:rsidP="007E3907">
            <w:pPr>
              <w:jc w:val="right"/>
            </w:pPr>
            <w:r w:rsidRPr="00021287">
              <w:rPr>
                <w:rFonts w:ascii="Calibri" w:hAnsi="Calibri"/>
                <w:sz w:val="16"/>
              </w:rPr>
              <w:t>97,8</w:t>
            </w:r>
          </w:p>
        </w:tc>
        <w:tc>
          <w:tcPr>
            <w:tcW w:w="992" w:type="dxa"/>
            <w:shd w:val="clear" w:color="auto" w:fill="auto"/>
            <w:vAlign w:val="bottom"/>
          </w:tcPr>
          <w:p w:rsidR="00567CF7" w:rsidRPr="00021287" w:rsidRDefault="00567CF7" w:rsidP="007E3907">
            <w:pPr>
              <w:jc w:val="right"/>
            </w:pPr>
            <w:r w:rsidRPr="00021287">
              <w:rPr>
                <w:rFonts w:ascii="Calibri" w:hAnsi="Calibri"/>
                <w:sz w:val="16"/>
                <w:lang w:val="en-US"/>
              </w:rPr>
              <w:t>99,7</w:t>
            </w:r>
          </w:p>
        </w:tc>
        <w:tc>
          <w:tcPr>
            <w:tcW w:w="851" w:type="dxa"/>
            <w:shd w:val="clear" w:color="auto" w:fill="auto"/>
            <w:vAlign w:val="bottom"/>
          </w:tcPr>
          <w:p w:rsidR="00567CF7" w:rsidRPr="00021287" w:rsidRDefault="00567CF7" w:rsidP="007E3907">
            <w:pPr>
              <w:jc w:val="right"/>
            </w:pPr>
            <w:r w:rsidRPr="00021287">
              <w:rPr>
                <w:rFonts w:ascii="Calibri" w:hAnsi="Calibri"/>
                <w:sz w:val="16"/>
                <w:lang w:val="en-US"/>
              </w:rPr>
              <w:t>104,2</w:t>
            </w:r>
          </w:p>
        </w:tc>
        <w:tc>
          <w:tcPr>
            <w:tcW w:w="850" w:type="dxa"/>
            <w:shd w:val="clear" w:color="auto" w:fill="auto"/>
            <w:vAlign w:val="bottom"/>
          </w:tcPr>
          <w:p w:rsidR="00567CF7" w:rsidRPr="00021287" w:rsidRDefault="00567CF7" w:rsidP="007E3907">
            <w:pPr>
              <w:jc w:val="right"/>
            </w:pPr>
            <w:r w:rsidRPr="00021287">
              <w:rPr>
                <w:rFonts w:ascii="Calibri" w:hAnsi="Calibri"/>
                <w:sz w:val="16"/>
                <w:lang w:val="kk-KZ"/>
              </w:rPr>
              <w:t>108,8</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123,2</w:t>
            </w:r>
          </w:p>
        </w:tc>
        <w:tc>
          <w:tcPr>
            <w:tcW w:w="2975" w:type="dxa"/>
            <w:shd w:val="clear" w:color="auto" w:fill="auto"/>
            <w:vAlign w:val="bottom"/>
          </w:tcPr>
          <w:p w:rsidR="00567CF7" w:rsidRPr="00021287" w:rsidRDefault="00567CF7" w:rsidP="007E3907">
            <w:pPr>
              <w:pStyle w:val="a7"/>
            </w:pPr>
            <w:r w:rsidRPr="00021287">
              <w:rPr>
                <w:rFonts w:ascii="Calibri" w:hAnsi="Calibri"/>
              </w:rPr>
              <w:t>Перепродажа благоустроенного жилья</w:t>
            </w:r>
          </w:p>
        </w:tc>
      </w:tr>
      <w:tr w:rsidR="00567CF7" w:rsidRPr="00021287" w:rsidTr="007E3907">
        <w:trPr>
          <w:cantSplit/>
        </w:trPr>
        <w:tc>
          <w:tcPr>
            <w:tcW w:w="10205" w:type="dxa"/>
            <w:gridSpan w:val="7"/>
            <w:shd w:val="clear" w:color="auto" w:fill="auto"/>
          </w:tcPr>
          <w:p w:rsidR="00567CF7" w:rsidRPr="00021287" w:rsidRDefault="00567CF7" w:rsidP="007E3907">
            <w:pPr>
              <w:pStyle w:val="a7"/>
              <w:jc w:val="center"/>
            </w:pPr>
            <w:r w:rsidRPr="00021287">
              <w:rPr>
                <w:rFonts w:ascii="Calibri" w:hAnsi="Calibri"/>
                <w:b/>
              </w:rPr>
              <w:t>2015 жылғы желтоқсанға пайызбен</w:t>
            </w:r>
            <w:r w:rsidRPr="00021287">
              <w:rPr>
                <w:rFonts w:ascii="Calibri" w:hAnsi="Calibri"/>
                <w:b/>
              </w:rPr>
              <w:br/>
              <w:t>В процентах к декабрю 2015г.</w:t>
            </w:r>
          </w:p>
        </w:tc>
      </w:tr>
      <w:tr w:rsidR="00567CF7" w:rsidRPr="00021287" w:rsidTr="007E3907">
        <w:trPr>
          <w:cantSplit/>
        </w:trPr>
        <w:tc>
          <w:tcPr>
            <w:tcW w:w="2835" w:type="dxa"/>
            <w:shd w:val="clear" w:color="auto" w:fill="auto"/>
          </w:tcPr>
          <w:p w:rsidR="00567CF7" w:rsidRPr="00021287" w:rsidRDefault="00567CF7" w:rsidP="007E3907">
            <w:pPr>
              <w:pStyle w:val="a7"/>
            </w:pPr>
            <w:r w:rsidRPr="00021287">
              <w:rPr>
                <w:rFonts w:ascii="Calibri" w:hAnsi="Calibri"/>
              </w:rPr>
              <w:t>Жа</w:t>
            </w:r>
            <w:r w:rsidRPr="00021287">
              <w:rPr>
                <w:rFonts w:cs="Arial"/>
              </w:rPr>
              <w:t>ң</w:t>
            </w:r>
            <w:r w:rsidRPr="00021287">
              <w:rPr>
                <w:rFonts w:ascii="Calibri" w:hAnsi="Calibri" w:cs="Calibri"/>
              </w:rPr>
              <w:t>а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йлерді сату</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97,6</w:t>
            </w:r>
          </w:p>
        </w:tc>
        <w:tc>
          <w:tcPr>
            <w:tcW w:w="992" w:type="dxa"/>
            <w:shd w:val="clear" w:color="auto" w:fill="auto"/>
            <w:vAlign w:val="bottom"/>
          </w:tcPr>
          <w:p w:rsidR="00567CF7" w:rsidRPr="00021287" w:rsidRDefault="00567CF7" w:rsidP="007E3907">
            <w:pPr>
              <w:jc w:val="right"/>
            </w:pPr>
            <w:r w:rsidRPr="00021287">
              <w:rPr>
                <w:rFonts w:ascii="Calibri" w:hAnsi="Calibri" w:cs="Arial CYR"/>
                <w:sz w:val="16"/>
                <w:szCs w:val="16"/>
              </w:rPr>
              <w:t>100,2</w:t>
            </w:r>
          </w:p>
        </w:tc>
        <w:tc>
          <w:tcPr>
            <w:tcW w:w="851" w:type="dxa"/>
            <w:shd w:val="clear" w:color="auto" w:fill="auto"/>
            <w:vAlign w:val="bottom"/>
          </w:tcPr>
          <w:p w:rsidR="00567CF7" w:rsidRPr="00021287" w:rsidRDefault="00567CF7" w:rsidP="007E3907">
            <w:pPr>
              <w:jc w:val="right"/>
            </w:pPr>
            <w:r w:rsidRPr="00021287">
              <w:rPr>
                <w:rFonts w:ascii="Calibri" w:hAnsi="Calibri" w:cs="Arial CYR"/>
                <w:sz w:val="16"/>
                <w:szCs w:val="16"/>
              </w:rPr>
              <w:t>106,6</w:t>
            </w:r>
          </w:p>
        </w:tc>
        <w:tc>
          <w:tcPr>
            <w:tcW w:w="850" w:type="dxa"/>
            <w:shd w:val="clear" w:color="auto" w:fill="auto"/>
            <w:vAlign w:val="bottom"/>
          </w:tcPr>
          <w:p w:rsidR="00567CF7" w:rsidRPr="00021287" w:rsidRDefault="00567CF7" w:rsidP="007E3907">
            <w:pPr>
              <w:jc w:val="right"/>
            </w:pPr>
            <w:r w:rsidRPr="00021287">
              <w:rPr>
                <w:rFonts w:ascii="Calibri" w:hAnsi="Calibri" w:cs="Arial CYR"/>
                <w:sz w:val="16"/>
                <w:szCs w:val="16"/>
              </w:rPr>
              <w:t>112,0</w:t>
            </w:r>
          </w:p>
        </w:tc>
        <w:tc>
          <w:tcPr>
            <w:tcW w:w="851" w:type="dxa"/>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130,6</w:t>
            </w:r>
          </w:p>
        </w:tc>
        <w:tc>
          <w:tcPr>
            <w:tcW w:w="2975" w:type="dxa"/>
            <w:shd w:val="clear" w:color="auto" w:fill="auto"/>
            <w:vAlign w:val="bottom"/>
          </w:tcPr>
          <w:p w:rsidR="00567CF7" w:rsidRPr="00021287" w:rsidRDefault="00567CF7" w:rsidP="007E3907">
            <w:pPr>
              <w:pStyle w:val="a7"/>
            </w:pPr>
            <w:r w:rsidRPr="00021287">
              <w:rPr>
                <w:rFonts w:ascii="Calibri" w:hAnsi="Calibri"/>
              </w:rPr>
              <w:t>Продажа нового жилья</w:t>
            </w:r>
          </w:p>
        </w:tc>
      </w:tr>
      <w:tr w:rsidR="00567CF7" w:rsidRPr="00021287" w:rsidTr="007E3907">
        <w:trPr>
          <w:cantSplit/>
        </w:trPr>
        <w:tc>
          <w:tcPr>
            <w:tcW w:w="2835" w:type="dxa"/>
            <w:tcBorders>
              <w:bottom w:val="single" w:sz="4" w:space="0" w:color="00000A"/>
            </w:tcBorders>
            <w:shd w:val="clear" w:color="auto" w:fill="auto"/>
          </w:tcPr>
          <w:p w:rsidR="00567CF7" w:rsidRPr="00021287" w:rsidRDefault="00567CF7" w:rsidP="007E3907">
            <w:pPr>
              <w:pStyle w:val="a7"/>
            </w:pPr>
            <w:r w:rsidRPr="00021287">
              <w:rPr>
                <w:rFonts w:ascii="Calibri" w:hAnsi="Calibri"/>
              </w:rPr>
              <w:t>Абаттандырыл</w:t>
            </w:r>
            <w:r w:rsidRPr="00021287">
              <w:rPr>
                <w:rFonts w:cs="Arial"/>
              </w:rPr>
              <w:t>ғ</w:t>
            </w:r>
            <w:r w:rsidRPr="00021287">
              <w:rPr>
                <w:rFonts w:ascii="Calibri" w:hAnsi="Calibri" w:cs="Calibri"/>
              </w:rPr>
              <w:t>ан т</w:t>
            </w:r>
            <w:r w:rsidRPr="00021287">
              <w:rPr>
                <w:rFonts w:cs="Arial"/>
              </w:rPr>
              <w:t>ұ</w:t>
            </w:r>
            <w:r w:rsidRPr="00021287">
              <w:rPr>
                <w:rFonts w:ascii="Calibri" w:hAnsi="Calibri" w:cs="Calibri"/>
              </w:rPr>
              <w:t>р</w:t>
            </w:r>
            <w:r w:rsidRPr="00021287">
              <w:rPr>
                <w:rFonts w:cs="Arial"/>
              </w:rPr>
              <w:t>ғ</w:t>
            </w:r>
            <w:r w:rsidRPr="00021287">
              <w:rPr>
                <w:rFonts w:ascii="Calibri" w:hAnsi="Calibri" w:cs="Calibri"/>
              </w:rPr>
              <w:t xml:space="preserve">ын </w:t>
            </w:r>
            <w:r w:rsidRPr="00021287">
              <w:rPr>
                <w:rFonts w:cs="Arial"/>
              </w:rPr>
              <w:t>ү</w:t>
            </w:r>
            <w:r w:rsidRPr="00021287">
              <w:rPr>
                <w:rFonts w:ascii="Calibri" w:hAnsi="Calibri" w:cs="Calibri"/>
              </w:rPr>
              <w:t>йлерд</w:t>
            </w:r>
            <w:r w:rsidRPr="00021287">
              <w:rPr>
                <w:rFonts w:ascii="Calibri" w:hAnsi="Calibri"/>
              </w:rPr>
              <w:t>і алып сату</w:t>
            </w:r>
          </w:p>
        </w:tc>
        <w:tc>
          <w:tcPr>
            <w:tcW w:w="851"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cs="Arial CYR"/>
                <w:sz w:val="16"/>
                <w:szCs w:val="16"/>
              </w:rPr>
              <w:t>97,7</w:t>
            </w:r>
          </w:p>
        </w:tc>
        <w:tc>
          <w:tcPr>
            <w:tcW w:w="992"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cs="Arial CYR"/>
                <w:sz w:val="16"/>
                <w:szCs w:val="16"/>
              </w:rPr>
              <w:t>99,5</w:t>
            </w:r>
          </w:p>
        </w:tc>
        <w:tc>
          <w:tcPr>
            <w:tcW w:w="851"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cs="Arial CYR"/>
                <w:sz w:val="16"/>
                <w:szCs w:val="16"/>
              </w:rPr>
              <w:t>105,7</w:t>
            </w:r>
          </w:p>
        </w:tc>
        <w:tc>
          <w:tcPr>
            <w:tcW w:w="850" w:type="dxa"/>
            <w:tcBorders>
              <w:bottom w:val="single" w:sz="4" w:space="0" w:color="00000A"/>
            </w:tcBorders>
            <w:shd w:val="clear" w:color="auto" w:fill="auto"/>
            <w:vAlign w:val="bottom"/>
          </w:tcPr>
          <w:p w:rsidR="00567CF7" w:rsidRPr="00021287" w:rsidRDefault="00567CF7" w:rsidP="007E3907">
            <w:pPr>
              <w:jc w:val="right"/>
            </w:pPr>
            <w:r w:rsidRPr="00021287">
              <w:rPr>
                <w:rFonts w:ascii="Calibri" w:hAnsi="Calibri" w:cs="Arial CYR"/>
                <w:sz w:val="16"/>
                <w:szCs w:val="16"/>
              </w:rPr>
              <w:t>119,0</w:t>
            </w:r>
          </w:p>
        </w:tc>
        <w:tc>
          <w:tcPr>
            <w:tcW w:w="851" w:type="dxa"/>
            <w:tcBorders>
              <w:bottom w:val="single" w:sz="4" w:space="0" w:color="00000A"/>
            </w:tcBorders>
            <w:shd w:val="clear" w:color="auto" w:fill="auto"/>
            <w:vAlign w:val="bottom"/>
          </w:tcPr>
          <w:p w:rsidR="00567CF7" w:rsidRPr="00021287" w:rsidRDefault="00567CF7" w:rsidP="007E3907">
            <w:pPr>
              <w:jc w:val="right"/>
              <w:rPr>
                <w:rFonts w:ascii="Calibri" w:hAnsi="Calibri" w:cs="Arial CYR"/>
                <w:sz w:val="16"/>
                <w:szCs w:val="16"/>
              </w:rPr>
            </w:pPr>
            <w:r w:rsidRPr="00021287">
              <w:rPr>
                <w:rFonts w:ascii="Calibri" w:hAnsi="Calibri" w:cs="Arial CYR"/>
                <w:sz w:val="16"/>
                <w:szCs w:val="16"/>
              </w:rPr>
              <w:t>148,7</w:t>
            </w:r>
          </w:p>
        </w:tc>
        <w:tc>
          <w:tcPr>
            <w:tcW w:w="2975" w:type="dxa"/>
            <w:tcBorders>
              <w:bottom w:val="single" w:sz="4" w:space="0" w:color="00000A"/>
            </w:tcBorders>
            <w:shd w:val="clear" w:color="auto" w:fill="auto"/>
            <w:vAlign w:val="bottom"/>
          </w:tcPr>
          <w:p w:rsidR="00567CF7" w:rsidRPr="00021287" w:rsidRDefault="00567CF7" w:rsidP="007E3907">
            <w:pPr>
              <w:pStyle w:val="a7"/>
            </w:pPr>
            <w:r w:rsidRPr="00021287">
              <w:rPr>
                <w:rFonts w:ascii="Calibri" w:hAnsi="Calibri"/>
              </w:rPr>
              <w:t>Перепродажа благоустроенного жилья</w:t>
            </w:r>
          </w:p>
        </w:tc>
      </w:tr>
    </w:tbl>
    <w:p w:rsidR="0062331D" w:rsidRPr="00021287" w:rsidRDefault="0062331D" w:rsidP="0062331D">
      <w:pPr>
        <w:pStyle w:val="32"/>
        <w:rPr>
          <w:rFonts w:ascii="Calibri" w:hAnsi="Calibri" w:cs="Calibri"/>
          <w:snapToGrid w:val="0"/>
        </w:rPr>
      </w:pPr>
    </w:p>
    <w:p w:rsidR="0062331D" w:rsidRPr="00021287" w:rsidRDefault="0062331D" w:rsidP="0062331D">
      <w:pPr>
        <w:pStyle w:val="32"/>
        <w:rPr>
          <w:rFonts w:ascii="Calibri" w:hAnsi="Calibri" w:cs="Calibri"/>
          <w:snapToGrid w:val="0"/>
        </w:rPr>
      </w:pPr>
      <w:r w:rsidRPr="00021287">
        <w:rPr>
          <w:rFonts w:ascii="Calibri" w:hAnsi="Calibri" w:cs="Calibri"/>
          <w:snapToGrid w:val="0"/>
        </w:rPr>
        <w:t>Өнеркәсіптік өнімдерге өндіруші кәсіпорындардың бағасы</w:t>
      </w:r>
      <w:r w:rsidRPr="00021287">
        <w:rPr>
          <w:rFonts w:ascii="Calibri" w:hAnsi="Calibri" w:cs="Calibri"/>
        </w:rPr>
        <w:br/>
      </w:r>
      <w:r w:rsidRPr="00021287">
        <w:rPr>
          <w:rFonts w:ascii="Calibri" w:hAnsi="Calibri" w:cs="Calibri"/>
          <w:snapToGrid w:val="0"/>
        </w:rPr>
        <w:t>Цены предприятий-производителей на промышленную продукцию</w:t>
      </w:r>
    </w:p>
    <w:p w:rsidR="0062331D" w:rsidRPr="00021287" w:rsidRDefault="0062331D" w:rsidP="0062331D">
      <w:pPr>
        <w:pStyle w:val="32"/>
        <w:rPr>
          <w:rFonts w:ascii="Calibri" w:hAnsi="Calibri" w:cs="Calibri"/>
          <w:snapToGrid w:val="0"/>
        </w:rPr>
      </w:pPr>
      <w:r w:rsidRPr="00021287">
        <w:rPr>
          <w:rFonts w:ascii="Calibri" w:hAnsi="Calibri" w:cs="Calibri"/>
          <w:snapToGrid w:val="0"/>
        </w:rPr>
        <w:t>Өндіруші кәсіпорындардың өнеркәсіптік өнімдерінің (тауарлардың, көрсетілетін қызметтердің) баға индексі</w:t>
      </w:r>
      <w:r w:rsidRPr="00021287">
        <w:rPr>
          <w:rFonts w:ascii="Calibri" w:hAnsi="Calibri" w:cs="Calibri"/>
        </w:rPr>
        <w:br/>
      </w:r>
      <w:r w:rsidRPr="00021287">
        <w:rPr>
          <w:rFonts w:ascii="Calibri" w:hAnsi="Calibri" w:cs="Calibri"/>
          <w:snapToGrid w:val="0"/>
        </w:rPr>
        <w:t>Индекс цен предприятий-производителей промышленной продукции (товаров, услуг)</w:t>
      </w:r>
    </w:p>
    <w:p w:rsidR="0062331D" w:rsidRPr="00021287" w:rsidRDefault="0062331D" w:rsidP="0062331D">
      <w:pPr>
        <w:pStyle w:val="a9"/>
        <w:rPr>
          <w:rFonts w:ascii="Calibri" w:hAnsi="Calibri" w:cs="Calibri"/>
          <w:snapToGrid w:val="0"/>
        </w:rPr>
      </w:pPr>
      <w:r w:rsidRPr="00021287">
        <w:rPr>
          <w:rFonts w:ascii="Calibri" w:hAnsi="Calibri" w:cs="Calibri"/>
          <w:snapToGrid w:val="0"/>
        </w:rPr>
        <w:t>5.5 Өндіруші кәсіпорындардың өнеркәсіптік өнімдерінің (тауарлардың, көрсетілетін қызметтердің) баға индексі</w:t>
      </w:r>
      <w:r w:rsidRPr="00021287">
        <w:rPr>
          <w:rFonts w:ascii="Calibri" w:hAnsi="Calibri" w:cs="Calibri"/>
          <w:snapToGrid w:val="0"/>
        </w:rPr>
        <w:br/>
        <w:t>Индекс цен предприятий-производителей промышленной продукции (товаров, услуг)</w:t>
      </w:r>
    </w:p>
    <w:p w:rsidR="0062331D" w:rsidRPr="00021287" w:rsidRDefault="0062331D" w:rsidP="0062331D">
      <w:pPr>
        <w:pStyle w:val="a5"/>
        <w:spacing w:after="0"/>
        <w:jc w:val="left"/>
        <w:rPr>
          <w:rFonts w:ascii="Calibri" w:hAnsi="Calibri" w:cs="Calibri"/>
          <w:sz w:val="17"/>
          <w:szCs w:val="17"/>
        </w:rPr>
      </w:pPr>
      <w:r w:rsidRPr="00021287">
        <w:rPr>
          <w:rFonts w:ascii="Calibri" w:hAnsi="Calibri" w:cs="Calibri"/>
        </w:rPr>
        <w:t>пайызбен                                                                                                                                                                                                                      в процентах</w:t>
      </w:r>
    </w:p>
    <w:tbl>
      <w:tblPr>
        <w:tblW w:w="0" w:type="auto"/>
        <w:tblInd w:w="-106" w:type="dxa"/>
        <w:tblLayout w:type="fixed"/>
        <w:tblLook w:val="0000" w:firstRow="0" w:lastRow="0" w:firstColumn="0" w:lastColumn="0" w:noHBand="0" w:noVBand="0"/>
      </w:tblPr>
      <w:tblGrid>
        <w:gridCol w:w="2835"/>
        <w:gridCol w:w="851"/>
        <w:gridCol w:w="992"/>
        <w:gridCol w:w="851"/>
        <w:gridCol w:w="850"/>
        <w:gridCol w:w="851"/>
        <w:gridCol w:w="2976"/>
      </w:tblGrid>
      <w:tr w:rsidR="0062331D" w:rsidRPr="00021287" w:rsidTr="007E3907">
        <w:trPr>
          <w:cantSplit/>
          <w:trHeight w:val="194"/>
        </w:trPr>
        <w:tc>
          <w:tcPr>
            <w:tcW w:w="2835"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w:t>
            </w:r>
            <w:r w:rsidRPr="00021287">
              <w:rPr>
                <w:rFonts w:ascii="Calibri" w:hAnsi="Calibri" w:cs="Calibri"/>
                <w:noProof w:val="0"/>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976" w:type="dxa"/>
            <w:tcBorders>
              <w:top w:val="single" w:sz="4" w:space="0" w:color="auto"/>
              <w:left w:val="single" w:sz="4" w:space="0" w:color="auto"/>
              <w:bottom w:val="single" w:sz="4" w:space="0" w:color="auto"/>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Height w:val="269"/>
        </w:trPr>
        <w:tc>
          <w:tcPr>
            <w:tcW w:w="10206" w:type="dxa"/>
            <w:gridSpan w:val="7"/>
            <w:tcBorders>
              <w:top w:val="single" w:sz="4" w:space="0" w:color="auto"/>
            </w:tcBorders>
            <w:vAlign w:val="center"/>
          </w:tcPr>
          <w:p w:rsidR="0062331D" w:rsidRPr="00021287" w:rsidRDefault="0062331D" w:rsidP="007E3907">
            <w:pPr>
              <w:pStyle w:val="a7"/>
              <w:jc w:val="center"/>
              <w:rPr>
                <w:rFonts w:ascii="Calibri" w:hAnsi="Calibri" w:cs="Calibri"/>
                <w:b/>
                <w:bCs/>
                <w:noProof w:val="0"/>
              </w:rPr>
            </w:pPr>
            <w:r w:rsidRPr="00021287">
              <w:rPr>
                <w:rFonts w:ascii="Calibri" w:hAnsi="Calibri" w:cs="Calibri"/>
                <w:b/>
                <w:bCs/>
              </w:rPr>
              <w:t>Кезең соңына, өткен жылғы желтоқсанға</w:t>
            </w:r>
            <w:r w:rsidRPr="00021287">
              <w:rPr>
                <w:rFonts w:ascii="Calibri" w:hAnsi="Calibri" w:cs="Calibri"/>
                <w:b/>
                <w:bCs/>
              </w:rPr>
              <w:br/>
              <w:t>На конец периода, к декабрю предыдущего года</w:t>
            </w:r>
          </w:p>
        </w:tc>
      </w:tr>
      <w:tr w:rsidR="0062331D" w:rsidRPr="00021287" w:rsidTr="007E3907">
        <w:trPr>
          <w:cantSplit/>
        </w:trPr>
        <w:tc>
          <w:tcPr>
            <w:tcW w:w="2835" w:type="dxa"/>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 xml:space="preserve">Өнеркәсіп - барлығы </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117,6</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146,1</w:t>
            </w:r>
          </w:p>
        </w:tc>
        <w:tc>
          <w:tcPr>
            <w:tcW w:w="2976" w:type="dxa"/>
            <w:tcBorders>
              <w:lef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Промышленность – всего</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Тау-кен өндіру өнеркәсібі және карьерлерді қазу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127,2</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84,8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167,5</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Горнодобывающая промышленность и разработка карьеров</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Көмірді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106,5</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 xml:space="preserve">Добыча угля </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Шикі мұнай және табиғи газ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132,0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77,5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179,8</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Добыча сырой нефти и природного газа</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Металл кендерін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115,8</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136,1</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133,3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Добыча металлических руд</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Өзге</w:t>
            </w:r>
            <w:r w:rsidR="00E549D5">
              <w:rPr>
                <w:rFonts w:ascii="Calibri" w:hAnsi="Calibri" w:cs="Calibri"/>
                <w:snapToGrid w:val="0"/>
                <w:lang w:val="kk-KZ"/>
              </w:rPr>
              <w:t xml:space="preserve"> </w:t>
            </w:r>
            <w:r w:rsidRPr="00021287">
              <w:rPr>
                <w:rFonts w:ascii="Calibri" w:hAnsi="Calibri" w:cs="Calibri"/>
                <w:snapToGrid w:val="0"/>
              </w:rPr>
              <w:t>де</w:t>
            </w:r>
            <w:r w:rsidR="00E549D5">
              <w:rPr>
                <w:rFonts w:ascii="Calibri" w:hAnsi="Calibri" w:cs="Calibri"/>
                <w:snapToGrid w:val="0"/>
                <w:lang w:val="kk-KZ"/>
              </w:rPr>
              <w:t xml:space="preserve"> </w:t>
            </w:r>
            <w:r w:rsidRPr="00021287">
              <w:rPr>
                <w:rFonts w:ascii="Calibri" w:hAnsi="Calibri" w:cs="Calibri"/>
                <w:snapToGrid w:val="0"/>
              </w:rPr>
              <w:t>пайдалы</w:t>
            </w:r>
            <w:r w:rsidR="00E549D5">
              <w:rPr>
                <w:rFonts w:ascii="Calibri" w:hAnsi="Calibri" w:cs="Calibri"/>
                <w:snapToGrid w:val="0"/>
                <w:lang w:val="kk-KZ"/>
              </w:rPr>
              <w:t xml:space="preserve"> </w:t>
            </w:r>
            <w:r w:rsidRPr="00021287">
              <w:rPr>
                <w:rFonts w:ascii="Calibri" w:hAnsi="Calibri" w:cs="Calibri"/>
                <w:snapToGrid w:val="0"/>
              </w:rPr>
              <w:t>қазбаларды</w:t>
            </w:r>
            <w:r w:rsidR="00E549D5">
              <w:rPr>
                <w:rFonts w:ascii="Calibri" w:hAnsi="Calibri" w:cs="Calibri"/>
                <w:snapToGrid w:val="0"/>
                <w:lang w:val="kk-KZ"/>
              </w:rPr>
              <w:t xml:space="preserve"> </w:t>
            </w:r>
            <w:r w:rsidRPr="00021287">
              <w:rPr>
                <w:rFonts w:ascii="Calibri" w:hAnsi="Calibri" w:cs="Calibri"/>
                <w:snapToGrid w:val="0"/>
              </w:rPr>
              <w:t>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90,1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149,9</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Добыча прочих полезных ископаемых</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Өңдеу өнеркәсібі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108,3</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123,0</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Обрабатывающая промышленность</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Тамақ</w:t>
            </w:r>
            <w:r w:rsidR="00E549D5">
              <w:rPr>
                <w:rFonts w:ascii="Calibri" w:hAnsi="Calibri" w:cs="Calibri"/>
                <w:snapToGrid w:val="0"/>
                <w:lang w:val="kk-KZ"/>
              </w:rPr>
              <w:t xml:space="preserve"> </w:t>
            </w:r>
            <w:r w:rsidRPr="00021287">
              <w:rPr>
                <w:rFonts w:ascii="Calibri" w:hAnsi="Calibri" w:cs="Calibri"/>
                <w:snapToGrid w:val="0"/>
              </w:rPr>
              <w:t>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100,9</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110,8</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116,6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продуктов питания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Сусындар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114,7</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103,4</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напитков</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Темекі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101,2</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119,2</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табачных изделий</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Тоқыма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98,5</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107,1</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текстильных изделий</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Киім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104,0</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одежды</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Былғары және оған жататын өнімдерді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122,2</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78,4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кожаной и относящейся к ней продукции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109,0</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деревянных и пробковых изделий, кроме мебели; производство изделий из соломки и материалов для плетения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Қағаз және қағаз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107,2</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128,3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бумаги и бумажной продукции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Полиграфиялық қызмет және жазылған ақпарат жеткізгіштерін жаңғырту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104,4</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100,1</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100,1</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Полиграфическая деятельность и воспроизведение записанных носителей информации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Кокс және мұнай өңдеу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115,9</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93,6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133,8</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кокса и продуктов нефтепереработки</w:t>
            </w:r>
          </w:p>
        </w:tc>
      </w:tr>
      <w:tr w:rsidR="0062331D" w:rsidRPr="00021287" w:rsidTr="007E3907">
        <w:trPr>
          <w:cantSplit/>
          <w:trHeight w:val="263"/>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Химия өнеркәсібінің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112,4</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продуктов химической промышленности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Резеңке және пластмасса бұйымдар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118,2</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резиновых и пластмассовых изделий</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Өзге де бейметалл минералдық өнімдер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103,5</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w:t>
            </w:r>
            <w:r w:rsidRPr="00021287">
              <w:rPr>
                <w:rFonts w:ascii="Calibri" w:hAnsi="Calibri" w:cs="Calibri"/>
                <w:szCs w:val="16"/>
                <w:lang w:val="en-US"/>
              </w:rPr>
              <w:t>9</w:t>
            </w:r>
            <w:r w:rsidRPr="00021287">
              <w:rPr>
                <w:rFonts w:ascii="Calibri" w:hAnsi="Calibri" w:cs="Calibri"/>
                <w:szCs w:val="16"/>
              </w:rPr>
              <w:t>,6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прочей неметаллической минеральной продукции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lastRenderedPageBreak/>
              <w:t>Металлургия өндірісі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109,4</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115,1</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134,3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Металлургическое производство</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Машиналар мен жабдықтардан басқа дайын металл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122,8</w:t>
            </w:r>
          </w:p>
        </w:tc>
        <w:tc>
          <w:tcPr>
            <w:tcW w:w="2976" w:type="dxa"/>
            <w:tcBorders>
              <w:left w:val="nil"/>
            </w:tcBorders>
            <w:vAlign w:val="bottom"/>
          </w:tcPr>
          <w:p w:rsidR="0062331D" w:rsidRPr="00021287" w:rsidRDefault="0062331D" w:rsidP="007E3907">
            <w:pPr>
              <w:pStyle w:val="Graf"/>
              <w:ind w:left="227"/>
              <w:jc w:val="left"/>
              <w:rPr>
                <w:rFonts w:ascii="Calibri" w:hAnsi="Calibri" w:cs="Calibri"/>
                <w:snapToGrid w:val="0"/>
              </w:rPr>
            </w:pPr>
            <w:r w:rsidRPr="00021287">
              <w:rPr>
                <w:rFonts w:ascii="Calibri" w:hAnsi="Calibri" w:cs="Calibri"/>
                <w:snapToGrid w:val="0"/>
              </w:rPr>
              <w:t>Производство готовых металлических изделий, кроме машин и оборудования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Компьютерлер, электрондық  және оптикалық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99,6</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100,0</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компьютеров, электронного и оптического оборудования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Электр жабдықтарын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113,1</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электрического оборудования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Басқа топтамаларға енгізілмеген машиналар мен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101,1</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110,3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машин и оборудования, не включенных в другие группировки</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Электр энергиясымен, газбен, бумен, ыстық сумен және ауаны кондициялаумен жабдықтау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111,9</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Снабжение электроэнергией, газом, паром, горячей водой и кондиционированным воздухом</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Сумен жабдықтау; қалдықтарды жинау, өңдеу және жою, ластануды жою бойынша қызмет</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1" w:type="dxa"/>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rPr>
              <w:t>102,5</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Водоснабжение; сбор, обработка и удаление отходов, деятельность по ликвидации загрязнений</w:t>
            </w:r>
          </w:p>
        </w:tc>
      </w:tr>
      <w:tr w:rsidR="0062331D" w:rsidRPr="00021287" w:rsidTr="007E3907">
        <w:trPr>
          <w:cantSplit/>
          <w:trHeight w:val="263"/>
        </w:trPr>
        <w:tc>
          <w:tcPr>
            <w:tcW w:w="10206" w:type="dxa"/>
            <w:gridSpan w:val="7"/>
            <w:vAlign w:val="center"/>
          </w:tcPr>
          <w:p w:rsidR="0062331D" w:rsidRPr="00021287" w:rsidRDefault="0062331D" w:rsidP="007E3907">
            <w:pPr>
              <w:pStyle w:val="a7"/>
              <w:jc w:val="center"/>
              <w:rPr>
                <w:rFonts w:ascii="Calibri" w:hAnsi="Calibri" w:cs="Calibri"/>
                <w:b/>
                <w:bCs/>
                <w:snapToGrid w:val="0"/>
              </w:rPr>
            </w:pPr>
            <w:r w:rsidRPr="00021287">
              <w:rPr>
                <w:rFonts w:ascii="Calibri" w:hAnsi="Calibri" w:cs="Calibri"/>
                <w:b/>
                <w:bCs/>
              </w:rPr>
              <w:t>Өткен жылға</w:t>
            </w:r>
            <w:r w:rsidRPr="00021287">
              <w:rPr>
                <w:rFonts w:ascii="Calibri" w:hAnsi="Calibri" w:cs="Calibri"/>
                <w:b/>
                <w:bCs/>
              </w:rPr>
              <w:br/>
              <w:t>К предыдущему году</w:t>
            </w:r>
          </w:p>
        </w:tc>
      </w:tr>
      <w:tr w:rsidR="0062331D" w:rsidRPr="00021287" w:rsidTr="007E3907">
        <w:trPr>
          <w:cantSplit/>
        </w:trPr>
        <w:tc>
          <w:tcPr>
            <w:tcW w:w="2835" w:type="dxa"/>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 xml:space="preserve">Өнеркәсіп - барлығы </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115,3</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119,0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132,5</w:t>
            </w:r>
          </w:p>
        </w:tc>
        <w:tc>
          <w:tcPr>
            <w:tcW w:w="2976" w:type="dxa"/>
            <w:tcBorders>
              <w:lef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Промышленность – всего</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Тау-кен өндіру өнеркәсібі және карьерлерді қазу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120,0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128,5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81,7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143,8</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Горнодобывающая промышленность и разработка карьеров</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Көмірді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 xml:space="preserve">Добыча угля </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Шикі мұнай және табиғи газ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123,1</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133,4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76,3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148,9</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Добыча сырой нефти и природного газа</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Металл кендерін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109,8</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136,3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Добыча металлических руд</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Өзге</w:t>
            </w:r>
            <w:r w:rsidR="00E549D5">
              <w:rPr>
                <w:rFonts w:ascii="Calibri" w:hAnsi="Calibri" w:cs="Calibri"/>
                <w:snapToGrid w:val="0"/>
                <w:lang w:val="kk-KZ"/>
              </w:rPr>
              <w:t xml:space="preserve"> </w:t>
            </w:r>
            <w:r w:rsidRPr="00021287">
              <w:rPr>
                <w:rFonts w:ascii="Calibri" w:hAnsi="Calibri" w:cs="Calibri"/>
                <w:snapToGrid w:val="0"/>
              </w:rPr>
              <w:t>де</w:t>
            </w:r>
            <w:r w:rsidR="00E549D5">
              <w:rPr>
                <w:rFonts w:ascii="Calibri" w:hAnsi="Calibri" w:cs="Calibri"/>
                <w:snapToGrid w:val="0"/>
                <w:lang w:val="kk-KZ"/>
              </w:rPr>
              <w:t xml:space="preserve"> </w:t>
            </w:r>
            <w:r w:rsidRPr="00021287">
              <w:rPr>
                <w:rFonts w:ascii="Calibri" w:hAnsi="Calibri" w:cs="Calibri"/>
                <w:snapToGrid w:val="0"/>
              </w:rPr>
              <w:t>пайдалы</w:t>
            </w:r>
            <w:r w:rsidR="00E549D5">
              <w:rPr>
                <w:rFonts w:ascii="Calibri" w:hAnsi="Calibri" w:cs="Calibri"/>
                <w:snapToGrid w:val="0"/>
                <w:lang w:val="kk-KZ"/>
              </w:rPr>
              <w:t xml:space="preserve"> </w:t>
            </w:r>
            <w:r w:rsidRPr="00021287">
              <w:rPr>
                <w:rFonts w:ascii="Calibri" w:hAnsi="Calibri" w:cs="Calibri"/>
                <w:snapToGrid w:val="0"/>
              </w:rPr>
              <w:t>қазбаларды</w:t>
            </w:r>
            <w:r w:rsidR="00E549D5">
              <w:rPr>
                <w:rFonts w:ascii="Calibri" w:hAnsi="Calibri" w:cs="Calibri"/>
                <w:snapToGrid w:val="0"/>
                <w:lang w:val="kk-KZ"/>
              </w:rPr>
              <w:t xml:space="preserve"> </w:t>
            </w:r>
            <w:r w:rsidRPr="00021287">
              <w:rPr>
                <w:rFonts w:ascii="Calibri" w:hAnsi="Calibri" w:cs="Calibri"/>
                <w:snapToGrid w:val="0"/>
              </w:rPr>
              <w:t>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91,5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132,3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Добыча прочих полезных ископаемых</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Өңдеу өнеркәсібі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111,4</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119,9</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Обрабатывающая промышленность</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Тамақөнімдерін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104,3</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114,2</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продуктов питания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Сусындар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108,7</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напитков</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Темекі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100,3</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118,9</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табачных изделий</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Тоқыма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100,8</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текстильных изделий</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Киім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95,1</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102,9</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одежды</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Былғары</w:t>
            </w:r>
            <w:r w:rsidR="00E549D5">
              <w:rPr>
                <w:rFonts w:ascii="Calibri" w:hAnsi="Calibri" w:cs="Calibri"/>
                <w:snapToGrid w:val="0"/>
                <w:lang w:val="kk-KZ"/>
              </w:rPr>
              <w:t xml:space="preserve"> </w:t>
            </w:r>
            <w:r w:rsidRPr="00021287">
              <w:rPr>
                <w:rFonts w:ascii="Calibri" w:hAnsi="Calibri" w:cs="Calibri"/>
                <w:snapToGrid w:val="0"/>
              </w:rPr>
              <w:t>және</w:t>
            </w:r>
            <w:r w:rsidR="00E549D5">
              <w:rPr>
                <w:rFonts w:ascii="Calibri" w:hAnsi="Calibri" w:cs="Calibri"/>
                <w:snapToGrid w:val="0"/>
                <w:lang w:val="kk-KZ"/>
              </w:rPr>
              <w:t xml:space="preserve"> </w:t>
            </w:r>
            <w:r w:rsidRPr="00021287">
              <w:rPr>
                <w:rFonts w:ascii="Calibri" w:hAnsi="Calibri" w:cs="Calibri"/>
                <w:snapToGrid w:val="0"/>
              </w:rPr>
              <w:t>оған</w:t>
            </w:r>
            <w:r w:rsidR="00E549D5">
              <w:rPr>
                <w:rFonts w:ascii="Calibri" w:hAnsi="Calibri" w:cs="Calibri"/>
                <w:snapToGrid w:val="0"/>
                <w:lang w:val="kk-KZ"/>
              </w:rPr>
              <w:t xml:space="preserve"> </w:t>
            </w:r>
            <w:r w:rsidRPr="00021287">
              <w:rPr>
                <w:rFonts w:ascii="Calibri" w:hAnsi="Calibri" w:cs="Calibri"/>
                <w:snapToGrid w:val="0"/>
              </w:rPr>
              <w:t>жататын</w:t>
            </w:r>
            <w:r w:rsidR="00E549D5">
              <w:rPr>
                <w:rFonts w:ascii="Calibri" w:hAnsi="Calibri" w:cs="Calibri"/>
                <w:snapToGrid w:val="0"/>
                <w:lang w:val="kk-KZ"/>
              </w:rPr>
              <w:t xml:space="preserve"> </w:t>
            </w:r>
            <w:r w:rsidRPr="00021287">
              <w:rPr>
                <w:rFonts w:ascii="Calibri" w:hAnsi="Calibri" w:cs="Calibri"/>
                <w:snapToGrid w:val="0"/>
              </w:rPr>
              <w:t>өнімдерді</w:t>
            </w:r>
            <w:r w:rsidR="00E549D5">
              <w:rPr>
                <w:rFonts w:ascii="Calibri" w:hAnsi="Calibri" w:cs="Calibri"/>
                <w:snapToGrid w:val="0"/>
                <w:lang w:val="kk-KZ"/>
              </w:rPr>
              <w:t xml:space="preserve"> </w:t>
            </w:r>
            <w:r w:rsidRPr="00021287">
              <w:rPr>
                <w:rFonts w:ascii="Calibri" w:hAnsi="Calibri" w:cs="Calibri"/>
                <w:snapToGrid w:val="0"/>
              </w:rPr>
              <w:t>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101,3</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105,3</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кожаной и относящейся к ней продукции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деревянных и пробковых изделий, кроме мебели; производство изделий из соломки и материалов для плетения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Қағаз және қағаз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112,8</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бумаги и бумажной продукции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Полиграфиялық қызмет және жазылған ақпарат жеткізгіштерін жаңғырту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104,2</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Полиграфическая деятельность и воспроизведение записанных носителей информации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Кокс және мұнай өңдеу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123,6</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94,3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121,0</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кокса и продуктов нефтепереработки</w:t>
            </w:r>
          </w:p>
        </w:tc>
      </w:tr>
      <w:tr w:rsidR="0062331D" w:rsidRPr="00021287" w:rsidTr="007E3907">
        <w:trPr>
          <w:cantSplit/>
          <w:trHeight w:val="263"/>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Химия өнеркәсібінің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106,7</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продуктов химической промышленности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Резеңке және пластмасса бұйымдар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106,1</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резиновых и пластмассовых изделий</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Өзге де бейметалл минералдық өнімдер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104,5</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107,1</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прочей неметаллической минеральной продукции</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Металлургия өндірісі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116,5</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132,6</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Металлургическое производство</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Машиналар мен жабдықтардан басқа дайын металл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109,6</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108,6</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117,7</w:t>
            </w:r>
          </w:p>
        </w:tc>
        <w:tc>
          <w:tcPr>
            <w:tcW w:w="2976" w:type="dxa"/>
            <w:tcBorders>
              <w:left w:val="nil"/>
            </w:tcBorders>
            <w:vAlign w:val="bottom"/>
          </w:tcPr>
          <w:p w:rsidR="0062331D" w:rsidRPr="00021287" w:rsidRDefault="0062331D" w:rsidP="007E3907">
            <w:pPr>
              <w:pStyle w:val="Graf"/>
              <w:ind w:left="227"/>
              <w:jc w:val="left"/>
              <w:rPr>
                <w:rFonts w:ascii="Calibri" w:hAnsi="Calibri" w:cs="Calibri"/>
                <w:snapToGrid w:val="0"/>
              </w:rPr>
            </w:pPr>
            <w:r w:rsidRPr="00021287">
              <w:rPr>
                <w:rFonts w:ascii="Calibri" w:hAnsi="Calibri" w:cs="Calibri"/>
                <w:snapToGrid w:val="0"/>
              </w:rPr>
              <w:t>Производство готовых металлических изделий, кроме машин и оборудования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Компьютерлер, электрондық  және оптикалық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100,6</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компьютеров, электронного и оптического оборудования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Электр жабдықтарын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108,7</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электрического оборудования</w:t>
            </w:r>
          </w:p>
        </w:tc>
      </w:tr>
      <w:tr w:rsidR="0062331D" w:rsidRPr="00021287" w:rsidTr="007E3907">
        <w:trPr>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Басқа топтамаларға енгізілмеген машиналар мен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104,4</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2976"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машин и оборудования, не включенных в другие группировки</w:t>
            </w:r>
          </w:p>
        </w:tc>
      </w:tr>
      <w:tr w:rsidR="0062331D" w:rsidRPr="00021287" w:rsidTr="007E3907">
        <w:trPr>
          <w:cantSplit/>
        </w:trPr>
        <w:tc>
          <w:tcPr>
            <w:tcW w:w="2835" w:type="dxa"/>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lastRenderedPageBreak/>
              <w:t>Электр энергиясымен, газбен, бумен, ыстық сумен және ауаны кондициялаумен жабдықтау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992"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93,0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107,8</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2976" w:type="dxa"/>
            <w:tcBorders>
              <w:left w:val="nil"/>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Снабжение электроэнергией, газом, паром, горячей водой и кондиционированным воздухом</w:t>
            </w:r>
          </w:p>
        </w:tc>
      </w:tr>
      <w:tr w:rsidR="0062331D" w:rsidRPr="00021287" w:rsidTr="007E3907">
        <w:trPr>
          <w:cantSplit/>
        </w:trPr>
        <w:tc>
          <w:tcPr>
            <w:tcW w:w="2835" w:type="dxa"/>
            <w:tcBorders>
              <w:bottom w:val="single" w:sz="4" w:space="0" w:color="auto"/>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Сумен жабдықтау; қалдықтарды жинау, өңдеу және жою, ластануды жою бойынша қызмет</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992"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100,0</w:t>
            </w:r>
          </w:p>
        </w:tc>
        <w:tc>
          <w:tcPr>
            <w:tcW w:w="850"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102,6</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101,8</w:t>
            </w:r>
          </w:p>
        </w:tc>
        <w:tc>
          <w:tcPr>
            <w:tcW w:w="2976" w:type="dxa"/>
            <w:tcBorders>
              <w:left w:val="nil"/>
              <w:bottom w:val="single" w:sz="4" w:space="0" w:color="auto"/>
            </w:tcBorders>
            <w:vAlign w:val="bottom"/>
          </w:tcPr>
          <w:p w:rsidR="0062331D" w:rsidRPr="00021287" w:rsidRDefault="0062331D" w:rsidP="007E3907">
            <w:pPr>
              <w:pStyle w:val="a7"/>
              <w:ind w:left="113"/>
              <w:rPr>
                <w:rFonts w:ascii="Calibri" w:hAnsi="Calibri" w:cs="Calibri"/>
                <w:snapToGrid w:val="0"/>
              </w:rPr>
            </w:pPr>
            <w:r w:rsidRPr="00021287">
              <w:rPr>
                <w:rFonts w:ascii="Calibri" w:hAnsi="Calibri" w:cs="Calibri"/>
                <w:snapToGrid w:val="0"/>
              </w:rPr>
              <w:t>Водоснабжение; сбор, обработка и удаление отходов, деятельность по ликвидации загрязнений</w:t>
            </w:r>
          </w:p>
        </w:tc>
      </w:tr>
    </w:tbl>
    <w:p w:rsidR="0062331D" w:rsidRPr="00021287" w:rsidRDefault="0062331D" w:rsidP="0062331D">
      <w:pPr>
        <w:pStyle w:val="a9"/>
        <w:ind w:firstLine="0"/>
        <w:rPr>
          <w:rFonts w:ascii="Calibri" w:hAnsi="Calibri" w:cs="Calibri"/>
          <w:snapToGrid w:val="0"/>
        </w:rPr>
      </w:pPr>
      <w:r w:rsidRPr="00021287">
        <w:rPr>
          <w:rFonts w:ascii="Calibri" w:hAnsi="Calibri" w:cs="Calibri"/>
          <w:snapToGrid w:val="0"/>
        </w:rPr>
        <w:t>5.6 Энергия ресурстары жекелеген түрлерін өндіруші кәсіпорындар бағасы</w:t>
      </w:r>
      <w:r w:rsidRPr="00021287">
        <w:rPr>
          <w:rFonts w:ascii="Calibri" w:hAnsi="Calibri" w:cs="Calibri"/>
        </w:rPr>
        <w:br/>
      </w:r>
      <w:r w:rsidRPr="00021287">
        <w:rPr>
          <w:rFonts w:ascii="Calibri" w:hAnsi="Calibri" w:cs="Calibri"/>
          <w:snapToGrid w:val="0"/>
        </w:rPr>
        <w:t>Цены предприятий-производителей на отдельные виды энергоресурсов</w:t>
      </w:r>
    </w:p>
    <w:p w:rsidR="0062331D" w:rsidRPr="00021287" w:rsidRDefault="0062331D" w:rsidP="0062331D">
      <w:pPr>
        <w:pStyle w:val="a5"/>
        <w:spacing w:after="0"/>
        <w:jc w:val="left"/>
        <w:rPr>
          <w:rFonts w:ascii="Calibri" w:hAnsi="Calibri" w:cs="Calibri"/>
        </w:rPr>
      </w:pPr>
      <w:r w:rsidRPr="00021287">
        <w:rPr>
          <w:rFonts w:ascii="Calibri" w:hAnsi="Calibri" w:cs="Calibri"/>
        </w:rPr>
        <w:t xml:space="preserve">кезең соңына, өлшем бірлігі үшін теңгемен                                        </w:t>
      </w:r>
      <w:r w:rsidRPr="00021287">
        <w:rPr>
          <w:rFonts w:ascii="Calibri" w:hAnsi="Calibri" w:cs="Calibri"/>
          <w:lang w:val="kk-KZ"/>
        </w:rPr>
        <w:tab/>
      </w:r>
      <w:r w:rsidRPr="00021287">
        <w:rPr>
          <w:rFonts w:ascii="Calibri" w:hAnsi="Calibri" w:cs="Calibri"/>
        </w:rPr>
        <w:t xml:space="preserve">                                          на конец периода, в тенге за единицу измерения</w:t>
      </w:r>
    </w:p>
    <w:tbl>
      <w:tblPr>
        <w:tblW w:w="10065" w:type="dxa"/>
        <w:tblInd w:w="30" w:type="dxa"/>
        <w:tblLayout w:type="fixed"/>
        <w:tblCellMar>
          <w:left w:w="30" w:type="dxa"/>
          <w:right w:w="30" w:type="dxa"/>
        </w:tblCellMar>
        <w:tblLook w:val="0000" w:firstRow="0" w:lastRow="0" w:firstColumn="0" w:lastColumn="0" w:noHBand="0" w:noVBand="0"/>
      </w:tblPr>
      <w:tblGrid>
        <w:gridCol w:w="2835"/>
        <w:gridCol w:w="850"/>
        <w:gridCol w:w="851"/>
        <w:gridCol w:w="850"/>
        <w:gridCol w:w="851"/>
        <w:gridCol w:w="851"/>
        <w:gridCol w:w="2977"/>
      </w:tblGrid>
      <w:tr w:rsidR="0062331D" w:rsidRPr="00021287" w:rsidTr="007E3907">
        <w:trPr>
          <w:cantSplit/>
          <w:trHeight w:val="196"/>
          <w:tblHeader/>
        </w:trPr>
        <w:tc>
          <w:tcPr>
            <w:tcW w:w="2835" w:type="dxa"/>
            <w:tcBorders>
              <w:top w:val="single" w:sz="4" w:space="0" w:color="auto"/>
              <w:bottom w:val="single" w:sz="4" w:space="0" w:color="auto"/>
              <w:right w:val="single" w:sz="4" w:space="0" w:color="auto"/>
            </w:tcBorders>
            <w:vAlign w:val="center"/>
          </w:tcPr>
          <w:p w:rsidR="0062331D" w:rsidRPr="00021287" w:rsidRDefault="0062331D" w:rsidP="007E3907">
            <w:pPr>
              <w:keepNext/>
              <w:jc w:val="center"/>
              <w:rPr>
                <w:rFonts w:asciiTheme="minorHAnsi" w:hAnsiTheme="minorHAnsi"/>
                <w:sz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keepNext/>
              <w:jc w:val="center"/>
              <w:rPr>
                <w:rFonts w:asciiTheme="minorHAnsi" w:hAnsiTheme="minorHAnsi"/>
                <w:sz w:val="16"/>
              </w:rPr>
            </w:pPr>
            <w:r w:rsidRPr="00021287">
              <w:rPr>
                <w:rFonts w:asciiTheme="minorHAnsi" w:hAnsiTheme="minorHAnsi"/>
                <w:sz w:val="16"/>
              </w:rPr>
              <w:t>2017</w:t>
            </w:r>
          </w:p>
        </w:tc>
        <w:tc>
          <w:tcPr>
            <w:tcW w:w="851" w:type="dxa"/>
            <w:tcBorders>
              <w:top w:val="single" w:sz="4" w:space="0" w:color="auto"/>
              <w:left w:val="nil"/>
              <w:bottom w:val="single" w:sz="4" w:space="0" w:color="auto"/>
              <w:right w:val="single" w:sz="4" w:space="0" w:color="auto"/>
            </w:tcBorders>
            <w:vAlign w:val="center"/>
          </w:tcPr>
          <w:p w:rsidR="0062331D" w:rsidRPr="00021287" w:rsidRDefault="0062331D" w:rsidP="007E3907">
            <w:pPr>
              <w:keepNext/>
              <w:jc w:val="center"/>
              <w:rPr>
                <w:rFonts w:asciiTheme="minorHAnsi" w:hAnsiTheme="minorHAnsi"/>
                <w:sz w:val="16"/>
              </w:rPr>
            </w:pPr>
            <w:r w:rsidRPr="00021287">
              <w:rPr>
                <w:rFonts w:asciiTheme="minorHAnsi" w:hAnsiTheme="minorHAnsi"/>
                <w:sz w:val="16"/>
              </w:rPr>
              <w:t>2018</w:t>
            </w:r>
          </w:p>
        </w:tc>
        <w:tc>
          <w:tcPr>
            <w:tcW w:w="850" w:type="dxa"/>
            <w:tcBorders>
              <w:top w:val="single" w:sz="4" w:space="0" w:color="auto"/>
              <w:left w:val="nil"/>
              <w:bottom w:val="single" w:sz="4" w:space="0" w:color="auto"/>
              <w:right w:val="single" w:sz="4" w:space="0" w:color="auto"/>
            </w:tcBorders>
            <w:vAlign w:val="center"/>
          </w:tcPr>
          <w:p w:rsidR="0062331D" w:rsidRPr="00021287" w:rsidRDefault="0062331D" w:rsidP="007E3907">
            <w:pPr>
              <w:keepNext/>
              <w:jc w:val="center"/>
              <w:rPr>
                <w:rFonts w:asciiTheme="minorHAnsi" w:hAnsiTheme="minorHAnsi"/>
                <w:sz w:val="16"/>
              </w:rPr>
            </w:pPr>
            <w:r w:rsidRPr="00021287">
              <w:rPr>
                <w:rFonts w:asciiTheme="minorHAnsi" w:hAnsiTheme="minorHAnsi"/>
                <w:sz w:val="16"/>
              </w:rPr>
              <w:t>2019</w:t>
            </w: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keepNext/>
              <w:jc w:val="center"/>
              <w:rPr>
                <w:rFonts w:asciiTheme="minorHAnsi" w:hAnsiTheme="minorHAnsi"/>
                <w:sz w:val="16"/>
              </w:rPr>
            </w:pPr>
            <w:r w:rsidRPr="00021287">
              <w:rPr>
                <w:rFonts w:asciiTheme="minorHAnsi" w:hAnsiTheme="minorHAnsi"/>
                <w:sz w:val="16"/>
              </w:rPr>
              <w:t>2020</w:t>
            </w: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keepNext/>
              <w:jc w:val="center"/>
              <w:rPr>
                <w:rFonts w:asciiTheme="minorHAnsi" w:hAnsiTheme="minorHAnsi"/>
                <w:sz w:val="16"/>
              </w:rPr>
            </w:pPr>
            <w:r w:rsidRPr="00021287">
              <w:rPr>
                <w:rFonts w:asciiTheme="minorHAnsi" w:hAnsiTheme="minorHAnsi"/>
                <w:sz w:val="16"/>
              </w:rPr>
              <w:t>2021</w:t>
            </w:r>
          </w:p>
        </w:tc>
        <w:tc>
          <w:tcPr>
            <w:tcW w:w="2977" w:type="dxa"/>
            <w:tcBorders>
              <w:top w:val="single" w:sz="4" w:space="0" w:color="auto"/>
              <w:left w:val="nil"/>
              <w:bottom w:val="single" w:sz="4" w:space="0" w:color="auto"/>
              <w:right w:val="nil"/>
            </w:tcBorders>
            <w:vAlign w:val="center"/>
          </w:tcPr>
          <w:p w:rsidR="0062331D" w:rsidRPr="00021287" w:rsidRDefault="0062331D" w:rsidP="007E3907">
            <w:pPr>
              <w:keepNext/>
              <w:jc w:val="center"/>
              <w:rPr>
                <w:rFonts w:asciiTheme="minorHAnsi" w:hAnsiTheme="minorHAnsi"/>
                <w:sz w:val="16"/>
              </w:rPr>
            </w:pPr>
          </w:p>
        </w:tc>
      </w:tr>
      <w:tr w:rsidR="0062331D" w:rsidRPr="00021287" w:rsidTr="007E3907">
        <w:trPr>
          <w:cantSplit/>
          <w:trHeight w:val="392"/>
        </w:trPr>
        <w:tc>
          <w:tcPr>
            <w:tcW w:w="2835" w:type="dxa"/>
            <w:vAlign w:val="bottom"/>
          </w:tcPr>
          <w:p w:rsidR="0062331D" w:rsidRPr="00021287" w:rsidRDefault="0062331D" w:rsidP="007E3907">
            <w:pPr>
              <w:rPr>
                <w:rFonts w:asciiTheme="minorHAnsi" w:hAnsiTheme="minorHAnsi"/>
                <w:sz w:val="16"/>
              </w:rPr>
            </w:pPr>
            <w:proofErr w:type="spellStart"/>
            <w:r w:rsidRPr="00021287">
              <w:rPr>
                <w:rFonts w:asciiTheme="minorHAnsi" w:hAnsiTheme="minorHAnsi"/>
                <w:sz w:val="16"/>
              </w:rPr>
              <w:t>Энергетикалық</w:t>
            </w:r>
            <w:proofErr w:type="spellEnd"/>
            <w:r w:rsidRPr="00021287">
              <w:rPr>
                <w:rFonts w:asciiTheme="minorHAnsi" w:hAnsiTheme="minorHAnsi"/>
                <w:sz w:val="16"/>
              </w:rPr>
              <w:t xml:space="preserve"> </w:t>
            </w:r>
            <w:r w:rsidRPr="00021287">
              <w:rPr>
                <w:rFonts w:asciiTheme="minorHAnsi" w:hAnsiTheme="minorHAnsi"/>
                <w:sz w:val="16"/>
                <w:lang w:val="kk-KZ"/>
              </w:rPr>
              <w:t xml:space="preserve">тас </w:t>
            </w:r>
            <w:proofErr w:type="spellStart"/>
            <w:r w:rsidRPr="00021287">
              <w:rPr>
                <w:rFonts w:asciiTheme="minorHAnsi" w:hAnsiTheme="minorHAnsi"/>
                <w:sz w:val="16"/>
              </w:rPr>
              <w:t>көмі</w:t>
            </w:r>
            <w:proofErr w:type="gramStart"/>
            <w:r w:rsidRPr="00021287">
              <w:rPr>
                <w:rFonts w:asciiTheme="minorHAnsi" w:hAnsiTheme="minorHAnsi"/>
                <w:sz w:val="16"/>
              </w:rPr>
              <w:t>р</w:t>
            </w:r>
            <w:proofErr w:type="spellEnd"/>
            <w:proofErr w:type="gramEnd"/>
            <w:r w:rsidRPr="00021287">
              <w:rPr>
                <w:rFonts w:asciiTheme="minorHAnsi" w:hAnsiTheme="minorHAnsi"/>
                <w:sz w:val="16"/>
              </w:rPr>
              <w:t>,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3 570</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4 668</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4 862</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5 242</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5 644</w:t>
            </w:r>
          </w:p>
        </w:tc>
        <w:tc>
          <w:tcPr>
            <w:tcW w:w="2977" w:type="dxa"/>
            <w:vAlign w:val="bottom"/>
          </w:tcPr>
          <w:p w:rsidR="0062331D" w:rsidRPr="00021287" w:rsidRDefault="0062331D" w:rsidP="007E3907">
            <w:pPr>
              <w:ind w:left="113"/>
              <w:rPr>
                <w:rFonts w:asciiTheme="minorHAnsi" w:hAnsiTheme="minorHAnsi"/>
                <w:snapToGrid w:val="0"/>
                <w:sz w:val="16"/>
                <w:lang w:val="kk-KZ"/>
              </w:rPr>
            </w:pPr>
            <w:r w:rsidRPr="00021287">
              <w:rPr>
                <w:rFonts w:asciiTheme="minorHAnsi" w:hAnsiTheme="minorHAnsi"/>
                <w:snapToGrid w:val="0"/>
                <w:sz w:val="16"/>
                <w:lang w:val="kk-KZ"/>
              </w:rPr>
              <w:t>У</w:t>
            </w:r>
            <w:r w:rsidRPr="00021287">
              <w:rPr>
                <w:rFonts w:asciiTheme="minorHAnsi" w:hAnsiTheme="minorHAnsi"/>
                <w:snapToGrid w:val="0"/>
                <w:sz w:val="16"/>
              </w:rPr>
              <w:t>голь каменный энергетический</w:t>
            </w:r>
            <w:r w:rsidRPr="00021287">
              <w:rPr>
                <w:rFonts w:asciiTheme="minorHAnsi" w:hAnsiTheme="minorHAnsi"/>
                <w:snapToGrid w:val="0"/>
                <w:sz w:val="16"/>
                <w:lang w:val="kk-KZ"/>
              </w:rPr>
              <w:t>, тонна</w:t>
            </w:r>
          </w:p>
        </w:tc>
      </w:tr>
      <w:tr w:rsidR="0062331D" w:rsidRPr="00021287" w:rsidTr="007E3907">
        <w:trPr>
          <w:cantSplit/>
          <w:trHeight w:val="783"/>
        </w:trPr>
        <w:tc>
          <w:tcPr>
            <w:tcW w:w="2835" w:type="dxa"/>
            <w:vAlign w:val="bottom"/>
          </w:tcPr>
          <w:p w:rsidR="0062331D" w:rsidRPr="00021287" w:rsidRDefault="0062331D" w:rsidP="007E3907">
            <w:pPr>
              <w:rPr>
                <w:rFonts w:asciiTheme="minorHAnsi" w:hAnsiTheme="minorHAnsi"/>
                <w:sz w:val="16"/>
                <w:lang w:val="kk-KZ"/>
              </w:rPr>
            </w:pPr>
            <w:r w:rsidRPr="00021287">
              <w:rPr>
                <w:rFonts w:asciiTheme="minorHAnsi" w:hAnsiTheme="minorHAnsi"/>
                <w:snapToGrid w:val="0"/>
                <w:sz w:val="16"/>
                <w:lang w:val="kk-KZ"/>
              </w:rPr>
              <w:t>Күлсіз, бірақ дымқыл негізіндегі қызу шығару мүмкіндігі 23,865 МД/кг аспайтын лигнит (қоңыр көмір),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3 574</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4 164</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4 897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5 501</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5 782</w:t>
            </w:r>
          </w:p>
        </w:tc>
        <w:tc>
          <w:tcPr>
            <w:tcW w:w="2977" w:type="dxa"/>
            <w:vAlign w:val="bottom"/>
          </w:tcPr>
          <w:p w:rsidR="0062331D" w:rsidRPr="00021287" w:rsidRDefault="0062331D" w:rsidP="007E3907">
            <w:pPr>
              <w:ind w:left="113"/>
              <w:rPr>
                <w:rFonts w:asciiTheme="minorHAnsi" w:hAnsiTheme="minorHAnsi"/>
                <w:snapToGrid w:val="0"/>
                <w:sz w:val="16"/>
              </w:rPr>
            </w:pPr>
            <w:r w:rsidRPr="00021287">
              <w:rPr>
                <w:rFonts w:asciiTheme="minorHAnsi" w:hAnsiTheme="minorHAnsi"/>
                <w:snapToGrid w:val="0"/>
                <w:sz w:val="16"/>
              </w:rPr>
              <w:t>Лигнит (уголь бурый) с теплотворной способностью менее 23.865 МД/кг на беззольной, но влажной основе,</w:t>
            </w:r>
            <w:r w:rsidRPr="00021287">
              <w:rPr>
                <w:rFonts w:asciiTheme="minorHAnsi" w:hAnsiTheme="minorHAnsi"/>
                <w:snapToGrid w:val="0"/>
                <w:sz w:val="16"/>
                <w:lang w:val="kk-KZ"/>
              </w:rPr>
              <w:t xml:space="preserve"> тонна</w:t>
            </w:r>
          </w:p>
        </w:tc>
      </w:tr>
      <w:tr w:rsidR="0062331D" w:rsidRPr="00021287" w:rsidTr="007E3907">
        <w:trPr>
          <w:cantSplit/>
          <w:trHeight w:val="772"/>
        </w:trPr>
        <w:tc>
          <w:tcPr>
            <w:tcW w:w="2835" w:type="dxa"/>
            <w:vAlign w:val="bottom"/>
          </w:tcPr>
          <w:p w:rsidR="0062331D" w:rsidRPr="00021287" w:rsidRDefault="0062331D" w:rsidP="007E3907">
            <w:pPr>
              <w:rPr>
                <w:rFonts w:asciiTheme="minorHAnsi" w:hAnsiTheme="minorHAnsi"/>
                <w:sz w:val="16"/>
              </w:rPr>
            </w:pPr>
            <w:proofErr w:type="spellStart"/>
            <w:r w:rsidRPr="00021287">
              <w:rPr>
                <w:rFonts w:asciiTheme="minorHAnsi" w:hAnsiTheme="minorHAnsi"/>
                <w:snapToGrid w:val="0"/>
                <w:sz w:val="16"/>
              </w:rPr>
              <w:t>Шикі</w:t>
            </w:r>
            <w:proofErr w:type="spellEnd"/>
            <w:r w:rsidRPr="00021287">
              <w:rPr>
                <w:rFonts w:asciiTheme="minorHAnsi" w:hAnsiTheme="minorHAnsi"/>
                <w:snapToGrid w:val="0"/>
                <w:sz w:val="16"/>
              </w:rPr>
              <w:t xml:space="preserve"> </w:t>
            </w:r>
            <w:proofErr w:type="spellStart"/>
            <w:proofErr w:type="gramStart"/>
            <w:r w:rsidRPr="00021287">
              <w:rPr>
                <w:rFonts w:asciiTheme="minorHAnsi" w:hAnsiTheme="minorHAnsi"/>
                <w:snapToGrid w:val="0"/>
                <w:sz w:val="16"/>
              </w:rPr>
              <w:t>м</w:t>
            </w:r>
            <w:proofErr w:type="gramEnd"/>
            <w:r w:rsidRPr="00021287">
              <w:rPr>
                <w:rFonts w:asciiTheme="minorHAnsi" w:hAnsiTheme="minorHAnsi"/>
                <w:snapToGrid w:val="0"/>
                <w:sz w:val="16"/>
              </w:rPr>
              <w:t>ұнай</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көмірсутектердің</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табиғи</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қоспасы</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битуминозды</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минералдардан</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алынған</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мұнайды</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қоса</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алғанда</w:t>
            </w:r>
            <w:proofErr w:type="spellEnd"/>
            <w:r w:rsidRPr="00021287">
              <w:rPr>
                <w:rFonts w:asciiTheme="minorHAnsi" w:hAnsiTheme="minorHAnsi"/>
                <w:snapToGrid w:val="0"/>
                <w:sz w:val="16"/>
              </w:rPr>
              <w:t>,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46 124</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65 297</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65 089</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41 907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81 909</w:t>
            </w:r>
          </w:p>
        </w:tc>
        <w:tc>
          <w:tcPr>
            <w:tcW w:w="2977" w:type="dxa"/>
            <w:vAlign w:val="bottom"/>
          </w:tcPr>
          <w:p w:rsidR="0062331D" w:rsidRPr="00021287" w:rsidRDefault="0062331D" w:rsidP="007E3907">
            <w:pPr>
              <w:ind w:left="113"/>
              <w:rPr>
                <w:rFonts w:asciiTheme="minorHAnsi" w:hAnsiTheme="minorHAnsi"/>
                <w:snapToGrid w:val="0"/>
                <w:sz w:val="16"/>
                <w:lang w:val="kk-KZ"/>
              </w:rPr>
            </w:pPr>
            <w:r w:rsidRPr="00021287">
              <w:rPr>
                <w:rFonts w:asciiTheme="minorHAnsi" w:hAnsiTheme="minorHAnsi"/>
                <w:snapToGrid w:val="0"/>
                <w:sz w:val="16"/>
                <w:lang w:val="kk-KZ"/>
              </w:rPr>
              <w:t>Нефть сырая (природная смесь углеводородов), включая нефть, полученную из минералов битуминозных, тонна</w:t>
            </w:r>
          </w:p>
        </w:tc>
      </w:tr>
      <w:tr w:rsidR="0062331D" w:rsidRPr="00021287" w:rsidTr="007E3907">
        <w:trPr>
          <w:cantSplit/>
          <w:trHeight w:val="392"/>
        </w:trPr>
        <w:tc>
          <w:tcPr>
            <w:tcW w:w="2835" w:type="dxa"/>
            <w:vAlign w:val="bottom"/>
          </w:tcPr>
          <w:p w:rsidR="0062331D" w:rsidRPr="00021287" w:rsidRDefault="0062331D" w:rsidP="007E3907">
            <w:pPr>
              <w:rPr>
                <w:rFonts w:asciiTheme="minorHAnsi" w:hAnsiTheme="minorHAnsi"/>
                <w:sz w:val="16"/>
                <w:lang w:val="kk-KZ"/>
              </w:rPr>
            </w:pPr>
            <w:r w:rsidRPr="00021287">
              <w:rPr>
                <w:rFonts w:asciiTheme="minorHAnsi" w:hAnsiTheme="minorHAnsi"/>
                <w:sz w:val="16"/>
                <w:lang w:val="kk-KZ"/>
              </w:rPr>
              <w:t>Газ тәріздес күйдегі табиғи газ, мың кубтық метр</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8 059</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15 032</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14 044</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16 614</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14 031</w:t>
            </w:r>
          </w:p>
        </w:tc>
        <w:tc>
          <w:tcPr>
            <w:tcW w:w="2977" w:type="dxa"/>
            <w:vAlign w:val="bottom"/>
          </w:tcPr>
          <w:p w:rsidR="0062331D" w:rsidRPr="00021287" w:rsidRDefault="0062331D" w:rsidP="007E3907">
            <w:pPr>
              <w:ind w:left="113"/>
              <w:rPr>
                <w:rFonts w:asciiTheme="minorHAnsi" w:hAnsiTheme="minorHAnsi"/>
                <w:snapToGrid w:val="0"/>
                <w:sz w:val="16"/>
                <w:lang w:val="kk-KZ"/>
              </w:rPr>
            </w:pPr>
            <w:r w:rsidRPr="00021287">
              <w:rPr>
                <w:rFonts w:asciiTheme="minorHAnsi" w:hAnsiTheme="minorHAnsi"/>
                <w:snapToGrid w:val="0"/>
                <w:sz w:val="16"/>
              </w:rPr>
              <w:t>Газ природный (естественный) в газообразном состоянии</w:t>
            </w:r>
            <w:r w:rsidRPr="00021287">
              <w:rPr>
                <w:rFonts w:asciiTheme="minorHAnsi" w:hAnsiTheme="minorHAnsi"/>
                <w:snapToGrid w:val="0"/>
                <w:sz w:val="16"/>
                <w:lang w:val="kk-KZ"/>
              </w:rPr>
              <w:t>, тыс. куб</w:t>
            </w:r>
            <w:proofErr w:type="gramStart"/>
            <w:r w:rsidRPr="00021287">
              <w:rPr>
                <w:rFonts w:asciiTheme="minorHAnsi" w:hAnsiTheme="minorHAnsi"/>
                <w:snapToGrid w:val="0"/>
                <w:sz w:val="16"/>
                <w:lang w:val="kk-KZ"/>
              </w:rPr>
              <w:t>.м</w:t>
            </w:r>
            <w:proofErr w:type="gramEnd"/>
          </w:p>
        </w:tc>
      </w:tr>
      <w:tr w:rsidR="0062331D" w:rsidRPr="00021287" w:rsidTr="007E3907">
        <w:trPr>
          <w:cantSplit/>
          <w:trHeight w:val="588"/>
        </w:trPr>
        <w:tc>
          <w:tcPr>
            <w:tcW w:w="2835" w:type="dxa"/>
            <w:vAlign w:val="bottom"/>
          </w:tcPr>
          <w:p w:rsidR="0062331D" w:rsidRPr="00021287" w:rsidRDefault="0062331D" w:rsidP="007E3907">
            <w:pPr>
              <w:rPr>
                <w:rFonts w:asciiTheme="minorHAnsi" w:hAnsiTheme="minorHAnsi"/>
                <w:sz w:val="16"/>
                <w:lang w:val="kk-KZ"/>
              </w:rPr>
            </w:pPr>
            <w:r w:rsidRPr="00021287">
              <w:rPr>
                <w:rFonts w:asciiTheme="minorHAnsi" w:hAnsiTheme="minorHAnsi"/>
                <w:snapToGrid w:val="0"/>
                <w:sz w:val="16"/>
                <w:lang w:val="kk-KZ"/>
              </w:rPr>
              <w:t>Ілеспе мұнай газы (мұнайды қайта айдау процесінде алынған мұнай газдарынан басқа),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9 962</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10 800</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6 084</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11 731</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13 823</w:t>
            </w:r>
          </w:p>
        </w:tc>
        <w:tc>
          <w:tcPr>
            <w:tcW w:w="2977" w:type="dxa"/>
            <w:vAlign w:val="bottom"/>
          </w:tcPr>
          <w:p w:rsidR="0062331D" w:rsidRPr="00021287" w:rsidRDefault="0062331D" w:rsidP="007E3907">
            <w:pPr>
              <w:ind w:left="113"/>
              <w:rPr>
                <w:rFonts w:asciiTheme="minorHAnsi" w:hAnsiTheme="minorHAnsi"/>
                <w:snapToGrid w:val="0"/>
                <w:sz w:val="16"/>
              </w:rPr>
            </w:pPr>
            <w:r w:rsidRPr="00021287">
              <w:rPr>
                <w:rFonts w:asciiTheme="minorHAnsi" w:hAnsiTheme="minorHAnsi"/>
                <w:snapToGrid w:val="0"/>
                <w:sz w:val="16"/>
                <w:lang w:val="kk-KZ"/>
              </w:rPr>
              <w:t>Газ нефтяной попутный (кроме газов нефтяных, полученных в процессе перегонки нефти), тонна</w:t>
            </w:r>
          </w:p>
        </w:tc>
      </w:tr>
      <w:tr w:rsidR="0062331D" w:rsidRPr="00021287" w:rsidTr="007E3907">
        <w:trPr>
          <w:cantSplit/>
          <w:trHeight w:val="1175"/>
        </w:trPr>
        <w:tc>
          <w:tcPr>
            <w:tcW w:w="2835" w:type="dxa"/>
            <w:vAlign w:val="bottom"/>
          </w:tcPr>
          <w:p w:rsidR="0062331D" w:rsidRPr="00021287" w:rsidRDefault="0062331D" w:rsidP="007E3907">
            <w:pPr>
              <w:rPr>
                <w:rFonts w:asciiTheme="minorHAnsi" w:hAnsiTheme="minorHAnsi"/>
                <w:sz w:val="16"/>
              </w:rPr>
            </w:pPr>
            <w:r w:rsidRPr="00021287">
              <w:rPr>
                <w:rFonts w:asciiTheme="minorHAnsi" w:hAnsiTheme="minorHAnsi"/>
                <w:snapToGrid w:val="0"/>
                <w:sz w:val="16"/>
                <w:lang w:val="kk-KZ"/>
              </w:rPr>
              <w:t>Құрамында 0,013 г/л 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r w:rsidRPr="00021287">
              <w:rPr>
                <w:rFonts w:asciiTheme="minorHAnsi" w:hAnsiTheme="minorHAnsi"/>
                <w:sz w:val="16"/>
              </w:rPr>
              <w:t>, тонна</w:t>
            </w:r>
          </w:p>
        </w:tc>
        <w:tc>
          <w:tcPr>
            <w:tcW w:w="850" w:type="dxa"/>
            <w:vAlign w:val="bottom"/>
          </w:tcPr>
          <w:p w:rsidR="0062331D" w:rsidRPr="00021287" w:rsidRDefault="0062331D" w:rsidP="007E3907">
            <w:pPr>
              <w:jc w:val="right"/>
              <w:rPr>
                <w:rFonts w:asciiTheme="minorHAnsi" w:hAnsiTheme="minorHAnsi"/>
                <w:snapToGrid w:val="0"/>
                <w:color w:val="000000"/>
                <w:sz w:val="16"/>
                <w:lang w:val="kk-KZ"/>
              </w:rPr>
            </w:pPr>
            <w:r w:rsidRPr="00021287">
              <w:rPr>
                <w:rFonts w:asciiTheme="minorHAnsi" w:hAnsiTheme="minorHAnsi"/>
                <w:snapToGrid w:val="0"/>
                <w:color w:val="000000"/>
                <w:sz w:val="16"/>
              </w:rPr>
              <w:t>136</w:t>
            </w:r>
            <w:r w:rsidRPr="00021287">
              <w:rPr>
                <w:rFonts w:asciiTheme="minorHAnsi" w:hAnsiTheme="minorHAnsi"/>
                <w:snapToGrid w:val="0"/>
                <w:color w:val="000000"/>
                <w:sz w:val="16"/>
                <w:lang w:val="en-US"/>
              </w:rPr>
              <w:t xml:space="preserve"> </w:t>
            </w:r>
            <w:r w:rsidRPr="00021287">
              <w:rPr>
                <w:rFonts w:asciiTheme="minorHAnsi" w:hAnsiTheme="minorHAnsi"/>
                <w:snapToGrid w:val="0"/>
                <w:color w:val="000000"/>
                <w:sz w:val="16"/>
              </w:rPr>
              <w:t>2</w:t>
            </w:r>
            <w:r w:rsidRPr="00021287">
              <w:rPr>
                <w:rFonts w:asciiTheme="minorHAnsi" w:hAnsiTheme="minorHAnsi"/>
                <w:snapToGrid w:val="0"/>
                <w:color w:val="000000"/>
                <w:sz w:val="16"/>
                <w:lang w:val="kk-KZ"/>
              </w:rPr>
              <w:t>26</w:t>
            </w:r>
          </w:p>
        </w:tc>
        <w:tc>
          <w:tcPr>
            <w:tcW w:w="851" w:type="dxa"/>
            <w:vAlign w:val="bottom"/>
          </w:tcPr>
          <w:p w:rsidR="0062331D" w:rsidRPr="00021287" w:rsidRDefault="0062331D" w:rsidP="007E3907">
            <w:pPr>
              <w:jc w:val="right"/>
              <w:rPr>
                <w:rFonts w:asciiTheme="minorHAnsi" w:hAnsiTheme="minorHAnsi"/>
                <w:snapToGrid w:val="0"/>
                <w:color w:val="000000"/>
                <w:sz w:val="16"/>
                <w:lang w:val="kk-KZ"/>
              </w:rPr>
            </w:pPr>
            <w:r w:rsidRPr="00021287">
              <w:rPr>
                <w:rFonts w:asciiTheme="minorHAnsi" w:hAnsiTheme="minorHAnsi"/>
                <w:snapToGrid w:val="0"/>
                <w:color w:val="000000"/>
                <w:sz w:val="16"/>
                <w:lang w:val="kk-KZ"/>
              </w:rPr>
              <w:t>142 339</w:t>
            </w:r>
          </w:p>
        </w:tc>
        <w:tc>
          <w:tcPr>
            <w:tcW w:w="850" w:type="dxa"/>
            <w:vAlign w:val="bottom"/>
          </w:tcPr>
          <w:p w:rsidR="0062331D" w:rsidRPr="00021287" w:rsidRDefault="0062331D" w:rsidP="007E3907">
            <w:pPr>
              <w:jc w:val="right"/>
              <w:rPr>
                <w:rFonts w:asciiTheme="minorHAnsi" w:hAnsiTheme="minorHAnsi"/>
                <w:snapToGrid w:val="0"/>
                <w:color w:val="000000"/>
                <w:sz w:val="16"/>
                <w:lang w:val="kk-KZ"/>
              </w:rPr>
            </w:pPr>
            <w:r w:rsidRPr="00021287">
              <w:rPr>
                <w:rFonts w:asciiTheme="minorHAnsi" w:hAnsiTheme="minorHAnsi"/>
                <w:snapToGrid w:val="0"/>
                <w:color w:val="000000"/>
                <w:sz w:val="16"/>
                <w:lang w:val="kk-KZ"/>
              </w:rPr>
              <w:t>135 348</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118 865</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152 046</w:t>
            </w:r>
          </w:p>
        </w:tc>
        <w:tc>
          <w:tcPr>
            <w:tcW w:w="2977" w:type="dxa"/>
            <w:vAlign w:val="bottom"/>
          </w:tcPr>
          <w:p w:rsidR="0062331D" w:rsidRPr="00021287" w:rsidRDefault="0062331D" w:rsidP="007E3907">
            <w:pPr>
              <w:ind w:left="113"/>
              <w:rPr>
                <w:rFonts w:asciiTheme="minorHAnsi" w:hAnsiTheme="minorHAnsi"/>
                <w:sz w:val="16"/>
              </w:rPr>
            </w:pPr>
            <w:r w:rsidRPr="00021287">
              <w:rPr>
                <w:rFonts w:asciiTheme="minorHAnsi" w:hAnsiTheme="minorHAnsi"/>
                <w:snapToGrid w:val="0"/>
                <w:sz w:val="16"/>
                <w:lang w:val="kk-KZ"/>
              </w:rPr>
              <w:t>Бензин моторный (температура перегонки - 30-220 градусов Цельсия) для двигателей с искровым зажиганием, с содержанием свинца не более 0,013 г/л, без добавок TEL или TML</w:t>
            </w:r>
            <w:r w:rsidRPr="00021287">
              <w:rPr>
                <w:rFonts w:asciiTheme="minorHAnsi" w:hAnsiTheme="minorHAnsi"/>
                <w:sz w:val="16"/>
              </w:rPr>
              <w:t>, тонна</w:t>
            </w:r>
          </w:p>
        </w:tc>
      </w:tr>
      <w:tr w:rsidR="0062331D" w:rsidRPr="00021287" w:rsidTr="007E3907">
        <w:trPr>
          <w:cantSplit/>
          <w:trHeight w:val="144"/>
        </w:trPr>
        <w:tc>
          <w:tcPr>
            <w:tcW w:w="2835" w:type="dxa"/>
            <w:vAlign w:val="bottom"/>
          </w:tcPr>
          <w:p w:rsidR="0062331D" w:rsidRPr="00021287" w:rsidRDefault="0062331D" w:rsidP="007E3907">
            <w:pPr>
              <w:rPr>
                <w:rFonts w:asciiTheme="minorHAnsi" w:hAnsiTheme="minorHAnsi"/>
                <w:sz w:val="16"/>
              </w:rPr>
            </w:pPr>
            <w:r w:rsidRPr="00021287">
              <w:rPr>
                <w:rFonts w:asciiTheme="minorHAnsi" w:hAnsiTheme="minorHAnsi"/>
                <w:sz w:val="16"/>
              </w:rPr>
              <w:t xml:space="preserve">Автомобиль </w:t>
            </w:r>
            <w:proofErr w:type="spellStart"/>
            <w:r w:rsidRPr="00021287">
              <w:rPr>
                <w:rFonts w:asciiTheme="minorHAnsi" w:hAnsiTheme="minorHAnsi"/>
                <w:sz w:val="16"/>
              </w:rPr>
              <w:t>және</w:t>
            </w:r>
            <w:proofErr w:type="spellEnd"/>
            <w:r w:rsidRPr="00021287">
              <w:rPr>
                <w:rFonts w:asciiTheme="minorHAnsi" w:hAnsiTheme="minorHAnsi"/>
                <w:sz w:val="16"/>
              </w:rPr>
              <w:t xml:space="preserve"> </w:t>
            </w:r>
            <w:proofErr w:type="spellStart"/>
            <w:r w:rsidRPr="00021287">
              <w:rPr>
                <w:rFonts w:asciiTheme="minorHAnsi" w:hAnsiTheme="minorHAnsi"/>
                <w:sz w:val="16"/>
              </w:rPr>
              <w:t>теміржол</w:t>
            </w:r>
            <w:proofErr w:type="spellEnd"/>
            <w:r w:rsidRPr="00021287">
              <w:rPr>
                <w:rFonts w:asciiTheme="minorHAnsi" w:hAnsiTheme="minorHAnsi"/>
                <w:sz w:val="16"/>
              </w:rPr>
              <w:t xml:space="preserve"> </w:t>
            </w:r>
            <w:proofErr w:type="spellStart"/>
            <w:r w:rsidRPr="00021287">
              <w:rPr>
                <w:rFonts w:asciiTheme="minorHAnsi" w:hAnsiTheme="minorHAnsi"/>
                <w:sz w:val="16"/>
              </w:rPr>
              <w:t>кө</w:t>
            </w:r>
            <w:proofErr w:type="gramStart"/>
            <w:r w:rsidRPr="00021287">
              <w:rPr>
                <w:rFonts w:asciiTheme="minorHAnsi" w:hAnsiTheme="minorHAnsi"/>
                <w:sz w:val="16"/>
              </w:rPr>
              <w:t>л</w:t>
            </w:r>
            <w:proofErr w:type="gramEnd"/>
            <w:r w:rsidRPr="00021287">
              <w:rPr>
                <w:rFonts w:asciiTheme="minorHAnsi" w:hAnsiTheme="minorHAnsi"/>
                <w:sz w:val="16"/>
              </w:rPr>
              <w:t>ігіне</w:t>
            </w:r>
            <w:proofErr w:type="spellEnd"/>
            <w:r w:rsidRPr="00021287">
              <w:rPr>
                <w:rFonts w:asciiTheme="minorHAnsi" w:hAnsiTheme="minorHAnsi"/>
                <w:sz w:val="16"/>
              </w:rPr>
              <w:t xml:space="preserve"> </w:t>
            </w:r>
            <w:proofErr w:type="spellStart"/>
            <w:r w:rsidRPr="00021287">
              <w:rPr>
                <w:rFonts w:asciiTheme="minorHAnsi" w:hAnsiTheme="minorHAnsi"/>
                <w:sz w:val="16"/>
              </w:rPr>
              <w:t>арналған</w:t>
            </w:r>
            <w:proofErr w:type="spellEnd"/>
            <w:r w:rsidRPr="00021287">
              <w:rPr>
                <w:rFonts w:asciiTheme="minorHAnsi" w:hAnsiTheme="minorHAnsi"/>
                <w:sz w:val="16"/>
              </w:rPr>
              <w:t xml:space="preserve"> дизель </w:t>
            </w:r>
            <w:proofErr w:type="spellStart"/>
            <w:r w:rsidRPr="00021287">
              <w:rPr>
                <w:rFonts w:asciiTheme="minorHAnsi" w:hAnsiTheme="minorHAnsi"/>
                <w:sz w:val="16"/>
              </w:rPr>
              <w:t>отыны</w:t>
            </w:r>
            <w:proofErr w:type="spellEnd"/>
            <w:r w:rsidRPr="00021287">
              <w:rPr>
                <w:rFonts w:asciiTheme="minorHAnsi" w:hAnsiTheme="minorHAnsi"/>
                <w:sz w:val="16"/>
              </w:rPr>
              <w:t xml:space="preserve"> (</w:t>
            </w:r>
            <w:proofErr w:type="spellStart"/>
            <w:r w:rsidRPr="00021287">
              <w:rPr>
                <w:rFonts w:asciiTheme="minorHAnsi" w:hAnsiTheme="minorHAnsi"/>
                <w:sz w:val="16"/>
              </w:rPr>
              <w:t>айдау</w:t>
            </w:r>
            <w:proofErr w:type="spellEnd"/>
            <w:r w:rsidRPr="00021287">
              <w:rPr>
                <w:rFonts w:asciiTheme="minorHAnsi" w:hAnsiTheme="minorHAnsi"/>
                <w:sz w:val="16"/>
              </w:rPr>
              <w:t xml:space="preserve"> </w:t>
            </w:r>
            <w:proofErr w:type="spellStart"/>
            <w:r w:rsidRPr="00021287">
              <w:rPr>
                <w:rFonts w:asciiTheme="minorHAnsi" w:hAnsiTheme="minorHAnsi"/>
                <w:sz w:val="16"/>
              </w:rPr>
              <w:t>температурасы</w:t>
            </w:r>
            <w:proofErr w:type="spellEnd"/>
            <w:r w:rsidRPr="00021287">
              <w:rPr>
                <w:rFonts w:asciiTheme="minorHAnsi" w:hAnsiTheme="minorHAnsi"/>
                <w:sz w:val="16"/>
              </w:rPr>
              <w:t xml:space="preserve"> 180-380 Цельсий градусы),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132 989</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167 839</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167 587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153 185</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174 724</w:t>
            </w:r>
          </w:p>
        </w:tc>
        <w:tc>
          <w:tcPr>
            <w:tcW w:w="2977" w:type="dxa"/>
            <w:vAlign w:val="bottom"/>
          </w:tcPr>
          <w:p w:rsidR="0062331D" w:rsidRPr="00021287" w:rsidRDefault="0062331D" w:rsidP="007E3907">
            <w:pPr>
              <w:ind w:left="113"/>
              <w:rPr>
                <w:rFonts w:asciiTheme="minorHAnsi" w:hAnsiTheme="minorHAnsi"/>
                <w:sz w:val="16"/>
              </w:rPr>
            </w:pPr>
            <w:r w:rsidRPr="00021287">
              <w:rPr>
                <w:rFonts w:asciiTheme="minorHAnsi" w:hAnsiTheme="minorHAnsi"/>
                <w:snapToGrid w:val="0"/>
                <w:sz w:val="16"/>
              </w:rPr>
              <w:t>Топливо дизельное (температура перегонки 180-380 градусов Цельсия) для транспорта автомобильного и железнодорожного</w:t>
            </w:r>
            <w:r w:rsidRPr="00021287">
              <w:rPr>
                <w:rFonts w:asciiTheme="minorHAnsi" w:hAnsiTheme="minorHAnsi"/>
                <w:sz w:val="16"/>
              </w:rPr>
              <w:t>, тонна</w:t>
            </w:r>
          </w:p>
        </w:tc>
      </w:tr>
      <w:tr w:rsidR="0062331D" w:rsidRPr="00021287" w:rsidTr="007E3907">
        <w:trPr>
          <w:cantSplit/>
          <w:trHeight w:val="144"/>
        </w:trPr>
        <w:tc>
          <w:tcPr>
            <w:tcW w:w="2835" w:type="dxa"/>
            <w:vAlign w:val="bottom"/>
          </w:tcPr>
          <w:p w:rsidR="0062331D" w:rsidRPr="00021287" w:rsidRDefault="0062331D" w:rsidP="007E3907">
            <w:pPr>
              <w:rPr>
                <w:rFonts w:asciiTheme="minorHAnsi" w:hAnsiTheme="minorHAnsi"/>
                <w:sz w:val="16"/>
              </w:rPr>
            </w:pPr>
            <w:r w:rsidRPr="00021287">
              <w:rPr>
                <w:rFonts w:asciiTheme="minorHAnsi" w:hAnsiTheme="minorHAnsi"/>
                <w:sz w:val="16"/>
                <w:lang w:val="kk-KZ"/>
              </w:rPr>
              <w:t xml:space="preserve">Оттық </w:t>
            </w:r>
            <w:r w:rsidRPr="00021287">
              <w:rPr>
                <w:rFonts w:asciiTheme="minorHAnsi" w:hAnsiTheme="minorHAnsi"/>
                <w:sz w:val="16"/>
              </w:rPr>
              <w:t>мазут,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45 133</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62 218</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88 817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56 649</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103 710</w:t>
            </w:r>
          </w:p>
        </w:tc>
        <w:tc>
          <w:tcPr>
            <w:tcW w:w="2977" w:type="dxa"/>
            <w:vAlign w:val="bottom"/>
          </w:tcPr>
          <w:p w:rsidR="0062331D" w:rsidRPr="00021287" w:rsidRDefault="0062331D" w:rsidP="007E3907">
            <w:pPr>
              <w:ind w:left="113"/>
              <w:rPr>
                <w:rFonts w:asciiTheme="minorHAnsi" w:hAnsiTheme="minorHAnsi"/>
                <w:sz w:val="16"/>
              </w:rPr>
            </w:pPr>
            <w:r w:rsidRPr="00021287">
              <w:rPr>
                <w:rFonts w:asciiTheme="minorHAnsi" w:hAnsiTheme="minorHAnsi"/>
                <w:sz w:val="16"/>
              </w:rPr>
              <w:t>Мазут топочный, тонна</w:t>
            </w:r>
          </w:p>
        </w:tc>
      </w:tr>
      <w:tr w:rsidR="0062331D" w:rsidRPr="00021287" w:rsidTr="007E3907">
        <w:trPr>
          <w:cantSplit/>
          <w:trHeight w:val="144"/>
        </w:trPr>
        <w:tc>
          <w:tcPr>
            <w:tcW w:w="2835" w:type="dxa"/>
            <w:vAlign w:val="bottom"/>
          </w:tcPr>
          <w:p w:rsidR="0062331D" w:rsidRPr="00021287" w:rsidRDefault="0062331D" w:rsidP="007E3907">
            <w:pPr>
              <w:rPr>
                <w:rFonts w:asciiTheme="minorHAnsi" w:hAnsiTheme="minorHAnsi"/>
                <w:snapToGrid w:val="0"/>
                <w:sz w:val="16"/>
                <w:lang w:val="kk-KZ"/>
              </w:rPr>
            </w:pPr>
            <w:r w:rsidRPr="00021287">
              <w:rPr>
                <w:rFonts w:asciiTheme="minorHAnsi" w:hAnsiTheme="minorHAnsi"/>
                <w:snapToGrid w:val="0"/>
                <w:sz w:val="16"/>
                <w:lang w:val="kk-KZ"/>
              </w:rPr>
              <w:t>Тұрмыстық пеш отыны,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х</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126 687</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163 049</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132 433</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145 391</w:t>
            </w:r>
          </w:p>
        </w:tc>
        <w:tc>
          <w:tcPr>
            <w:tcW w:w="2977" w:type="dxa"/>
            <w:vAlign w:val="bottom"/>
          </w:tcPr>
          <w:p w:rsidR="0062331D" w:rsidRPr="00021287" w:rsidRDefault="0062331D" w:rsidP="007E3907">
            <w:pPr>
              <w:ind w:left="113"/>
              <w:rPr>
                <w:rFonts w:asciiTheme="minorHAnsi" w:hAnsiTheme="minorHAnsi"/>
                <w:snapToGrid w:val="0"/>
                <w:sz w:val="16"/>
              </w:rPr>
            </w:pPr>
            <w:r w:rsidRPr="00021287">
              <w:rPr>
                <w:rFonts w:asciiTheme="minorHAnsi" w:hAnsiTheme="minorHAnsi"/>
                <w:snapToGrid w:val="0"/>
                <w:sz w:val="16"/>
                <w:lang w:val="kk-KZ"/>
              </w:rPr>
              <w:t>Т</w:t>
            </w:r>
            <w:proofErr w:type="spellStart"/>
            <w:r w:rsidRPr="00021287">
              <w:rPr>
                <w:rFonts w:asciiTheme="minorHAnsi" w:hAnsiTheme="minorHAnsi"/>
                <w:snapToGrid w:val="0"/>
                <w:sz w:val="16"/>
              </w:rPr>
              <w:t>опливо</w:t>
            </w:r>
            <w:proofErr w:type="spellEnd"/>
            <w:r w:rsidRPr="00021287">
              <w:rPr>
                <w:rFonts w:asciiTheme="minorHAnsi" w:hAnsiTheme="minorHAnsi"/>
                <w:snapToGrid w:val="0"/>
                <w:sz w:val="16"/>
              </w:rPr>
              <w:t xml:space="preserve"> печное бытовое, тонна</w:t>
            </w:r>
          </w:p>
        </w:tc>
      </w:tr>
      <w:tr w:rsidR="0062331D" w:rsidRPr="00021287" w:rsidTr="007E3907">
        <w:trPr>
          <w:cantSplit/>
          <w:trHeight w:val="144"/>
        </w:trPr>
        <w:tc>
          <w:tcPr>
            <w:tcW w:w="2835" w:type="dxa"/>
            <w:vAlign w:val="bottom"/>
          </w:tcPr>
          <w:p w:rsidR="0062331D" w:rsidRPr="00021287" w:rsidRDefault="0062331D" w:rsidP="007E3907">
            <w:pPr>
              <w:rPr>
                <w:rFonts w:asciiTheme="minorHAnsi" w:hAnsiTheme="minorHAnsi"/>
                <w:snapToGrid w:val="0"/>
                <w:sz w:val="16"/>
                <w:lang w:val="kk-KZ"/>
              </w:rPr>
            </w:pPr>
            <w:r w:rsidRPr="00021287">
              <w:rPr>
                <w:rFonts w:asciiTheme="minorHAnsi" w:hAnsiTheme="minorHAnsi"/>
                <w:snapToGrid w:val="0"/>
                <w:sz w:val="16"/>
                <w:lang w:val="kk-KZ"/>
              </w:rPr>
              <w:t>Сұйытылған пропан және бутан,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48 626</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41 887</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44 172</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46 777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67 433</w:t>
            </w:r>
          </w:p>
        </w:tc>
        <w:tc>
          <w:tcPr>
            <w:tcW w:w="2977" w:type="dxa"/>
            <w:vAlign w:val="bottom"/>
          </w:tcPr>
          <w:p w:rsidR="0062331D" w:rsidRPr="00021287" w:rsidRDefault="0062331D" w:rsidP="007E3907">
            <w:pPr>
              <w:ind w:left="113"/>
              <w:rPr>
                <w:rFonts w:asciiTheme="minorHAnsi" w:hAnsiTheme="minorHAnsi"/>
                <w:snapToGrid w:val="0"/>
                <w:sz w:val="16"/>
              </w:rPr>
            </w:pPr>
            <w:r w:rsidRPr="00021287">
              <w:rPr>
                <w:rFonts w:asciiTheme="minorHAnsi" w:hAnsiTheme="minorHAnsi"/>
                <w:snapToGrid w:val="0"/>
                <w:sz w:val="16"/>
                <w:lang w:val="kk-KZ"/>
              </w:rPr>
              <w:t>П</w:t>
            </w:r>
            <w:proofErr w:type="spellStart"/>
            <w:r w:rsidRPr="00021287">
              <w:rPr>
                <w:rFonts w:asciiTheme="minorHAnsi" w:hAnsiTheme="minorHAnsi"/>
                <w:snapToGrid w:val="0"/>
                <w:sz w:val="16"/>
              </w:rPr>
              <w:t>ропан</w:t>
            </w:r>
            <w:proofErr w:type="spellEnd"/>
            <w:r w:rsidRPr="00021287">
              <w:rPr>
                <w:rFonts w:asciiTheme="minorHAnsi" w:hAnsiTheme="minorHAnsi"/>
                <w:snapToGrid w:val="0"/>
                <w:sz w:val="16"/>
              </w:rPr>
              <w:t xml:space="preserve"> и бутан сжиженные, тонна</w:t>
            </w:r>
          </w:p>
        </w:tc>
      </w:tr>
      <w:tr w:rsidR="0062331D" w:rsidRPr="00021287" w:rsidTr="007E3907">
        <w:trPr>
          <w:cantSplit/>
          <w:trHeight w:val="144"/>
        </w:trPr>
        <w:tc>
          <w:tcPr>
            <w:tcW w:w="2835" w:type="dxa"/>
            <w:vAlign w:val="bottom"/>
          </w:tcPr>
          <w:p w:rsidR="0062331D" w:rsidRPr="00021287" w:rsidRDefault="0062331D" w:rsidP="007E3907">
            <w:pPr>
              <w:rPr>
                <w:rFonts w:asciiTheme="minorHAnsi" w:hAnsiTheme="minorHAnsi"/>
                <w:snapToGrid w:val="0"/>
                <w:sz w:val="16"/>
                <w:lang w:val="kk-KZ"/>
              </w:rPr>
            </w:pPr>
            <w:r w:rsidRPr="00021287">
              <w:rPr>
                <w:rFonts w:asciiTheme="minorHAnsi" w:hAnsiTheme="minorHAnsi"/>
                <w:snapToGrid w:val="0"/>
                <w:sz w:val="16"/>
                <w:lang w:val="kk-KZ"/>
              </w:rPr>
              <w:t>Мұнай жол битумдары, тонна</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62 864</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91 859</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99 437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96 073</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143 228</w:t>
            </w:r>
          </w:p>
        </w:tc>
        <w:tc>
          <w:tcPr>
            <w:tcW w:w="2977" w:type="dxa"/>
            <w:vAlign w:val="bottom"/>
          </w:tcPr>
          <w:p w:rsidR="0062331D" w:rsidRPr="00021287" w:rsidRDefault="0062331D" w:rsidP="007E3907">
            <w:pPr>
              <w:ind w:left="113"/>
              <w:rPr>
                <w:rFonts w:asciiTheme="minorHAnsi" w:hAnsiTheme="minorHAnsi"/>
                <w:snapToGrid w:val="0"/>
                <w:sz w:val="16"/>
                <w:lang w:val="kk-KZ"/>
              </w:rPr>
            </w:pPr>
            <w:r w:rsidRPr="00021287">
              <w:rPr>
                <w:rFonts w:asciiTheme="minorHAnsi" w:hAnsiTheme="minorHAnsi"/>
                <w:snapToGrid w:val="0"/>
                <w:sz w:val="16"/>
                <w:lang w:val="kk-KZ"/>
              </w:rPr>
              <w:t>Битумы нефтяные дорожные, тонна</w:t>
            </w:r>
          </w:p>
        </w:tc>
      </w:tr>
      <w:tr w:rsidR="0062331D" w:rsidRPr="00021287" w:rsidTr="007E3907">
        <w:trPr>
          <w:cantSplit/>
          <w:trHeight w:val="144"/>
        </w:trPr>
        <w:tc>
          <w:tcPr>
            <w:tcW w:w="2835" w:type="dxa"/>
            <w:vAlign w:val="bottom"/>
          </w:tcPr>
          <w:p w:rsidR="0062331D" w:rsidRPr="00021287" w:rsidRDefault="0062331D" w:rsidP="007E3907">
            <w:pPr>
              <w:rPr>
                <w:rFonts w:asciiTheme="minorHAnsi" w:hAnsiTheme="minorHAnsi"/>
                <w:snapToGrid w:val="0"/>
                <w:sz w:val="16"/>
                <w:lang w:val="kk-KZ"/>
              </w:rPr>
            </w:pPr>
            <w:r w:rsidRPr="00021287">
              <w:rPr>
                <w:rFonts w:asciiTheme="minorHAnsi" w:hAnsiTheme="minorHAnsi"/>
                <w:snapToGrid w:val="0"/>
                <w:sz w:val="16"/>
                <w:lang w:val="kk-KZ"/>
              </w:rPr>
              <w:t xml:space="preserve">Электр энергиясы, оны тарату бойынша қызметтерді қоса алғанда, </w:t>
            </w:r>
            <w:r w:rsidRPr="00021287">
              <w:rPr>
                <w:rFonts w:asciiTheme="minorHAnsi" w:hAnsiTheme="minorHAnsi"/>
                <w:sz w:val="16"/>
                <w:lang w:val="kk-KZ"/>
              </w:rPr>
              <w:t>мың квт. сағат</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8 480</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8 930</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8 294</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9 292</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11 931</w:t>
            </w:r>
          </w:p>
        </w:tc>
        <w:tc>
          <w:tcPr>
            <w:tcW w:w="2977" w:type="dxa"/>
            <w:vAlign w:val="bottom"/>
          </w:tcPr>
          <w:p w:rsidR="0062331D" w:rsidRPr="00021287" w:rsidRDefault="0062331D" w:rsidP="007E3907">
            <w:pPr>
              <w:ind w:left="113"/>
              <w:rPr>
                <w:rFonts w:asciiTheme="minorHAnsi" w:hAnsiTheme="minorHAnsi"/>
                <w:snapToGrid w:val="0"/>
                <w:sz w:val="16"/>
              </w:rPr>
            </w:pPr>
            <w:r w:rsidRPr="00021287">
              <w:rPr>
                <w:rFonts w:asciiTheme="minorHAnsi" w:hAnsiTheme="minorHAnsi"/>
                <w:snapToGrid w:val="0"/>
                <w:sz w:val="16"/>
              </w:rPr>
              <w:t xml:space="preserve">Электроэнергия, </w:t>
            </w:r>
            <w:proofErr w:type="spellStart"/>
            <w:r w:rsidRPr="00021287">
              <w:rPr>
                <w:rFonts w:asciiTheme="minorHAnsi" w:hAnsiTheme="minorHAnsi"/>
                <w:snapToGrid w:val="0"/>
                <w:sz w:val="16"/>
              </w:rPr>
              <w:t>квлючая</w:t>
            </w:r>
            <w:proofErr w:type="spellEnd"/>
            <w:r w:rsidRPr="00021287">
              <w:rPr>
                <w:rFonts w:asciiTheme="minorHAnsi" w:hAnsiTheme="minorHAnsi"/>
                <w:snapToGrid w:val="0"/>
                <w:sz w:val="16"/>
              </w:rPr>
              <w:t xml:space="preserve"> услуги по ее распределению, </w:t>
            </w:r>
            <w:r w:rsidRPr="00021287">
              <w:rPr>
                <w:rFonts w:asciiTheme="minorHAnsi" w:hAnsiTheme="minorHAnsi"/>
                <w:sz w:val="16"/>
              </w:rPr>
              <w:t>тыс. квт. час</w:t>
            </w:r>
          </w:p>
        </w:tc>
      </w:tr>
      <w:tr w:rsidR="0062331D" w:rsidRPr="00021287" w:rsidTr="007E3907">
        <w:trPr>
          <w:cantSplit/>
          <w:trHeight w:val="144"/>
        </w:trPr>
        <w:tc>
          <w:tcPr>
            <w:tcW w:w="2835" w:type="dxa"/>
            <w:vAlign w:val="bottom"/>
          </w:tcPr>
          <w:p w:rsidR="0062331D" w:rsidRPr="00021287" w:rsidRDefault="0062331D" w:rsidP="007E3907">
            <w:pPr>
              <w:ind w:left="227"/>
              <w:rPr>
                <w:rFonts w:asciiTheme="minorHAnsi" w:hAnsiTheme="minorHAnsi"/>
                <w:snapToGrid w:val="0"/>
                <w:sz w:val="16"/>
              </w:rPr>
            </w:pPr>
            <w:proofErr w:type="spellStart"/>
            <w:r w:rsidRPr="00021287">
              <w:rPr>
                <w:rFonts w:asciiTheme="minorHAnsi" w:hAnsiTheme="minorHAnsi"/>
                <w:snapToGrid w:val="0"/>
                <w:sz w:val="16"/>
              </w:rPr>
              <w:t>электр</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энергиясы</w:t>
            </w:r>
            <w:proofErr w:type="spellEnd"/>
            <w:r w:rsidRPr="00021287">
              <w:rPr>
                <w:rFonts w:asciiTheme="minorHAnsi" w:hAnsiTheme="minorHAnsi"/>
                <w:snapToGrid w:val="0"/>
                <w:sz w:val="16"/>
              </w:rPr>
              <w:t xml:space="preserve">, </w:t>
            </w:r>
            <w:proofErr w:type="spellStart"/>
            <w:r w:rsidRPr="00021287">
              <w:rPr>
                <w:rFonts w:asciiTheme="minorHAnsi" w:hAnsiTheme="minorHAnsi"/>
                <w:sz w:val="16"/>
              </w:rPr>
              <w:t>мың</w:t>
            </w:r>
            <w:proofErr w:type="spellEnd"/>
            <w:r w:rsidRPr="00021287">
              <w:rPr>
                <w:rFonts w:asciiTheme="minorHAnsi" w:hAnsiTheme="minorHAnsi"/>
                <w:sz w:val="16"/>
              </w:rPr>
              <w:t xml:space="preserve"> квт. </w:t>
            </w:r>
            <w:proofErr w:type="spellStart"/>
            <w:r w:rsidRPr="00021287">
              <w:rPr>
                <w:rFonts w:asciiTheme="minorHAnsi" w:hAnsiTheme="minorHAnsi"/>
                <w:sz w:val="16"/>
              </w:rPr>
              <w:t>сағ</w:t>
            </w:r>
            <w:proofErr w:type="spellEnd"/>
            <w:r w:rsidRPr="00021287">
              <w:rPr>
                <w:rFonts w:asciiTheme="minorHAnsi" w:hAnsiTheme="minorHAnsi"/>
                <w:sz w:val="16"/>
                <w:lang w:val="kk-KZ"/>
              </w:rPr>
              <w:t>ат</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7 783</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8 326</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7 676</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8 782</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11 144</w:t>
            </w:r>
          </w:p>
        </w:tc>
        <w:tc>
          <w:tcPr>
            <w:tcW w:w="2977" w:type="dxa"/>
            <w:vAlign w:val="bottom"/>
          </w:tcPr>
          <w:p w:rsidR="0062331D" w:rsidRPr="00021287" w:rsidRDefault="0062331D" w:rsidP="007E3907">
            <w:pPr>
              <w:ind w:left="227"/>
              <w:rPr>
                <w:rFonts w:asciiTheme="minorHAnsi" w:hAnsiTheme="minorHAnsi"/>
                <w:snapToGrid w:val="0"/>
                <w:sz w:val="16"/>
              </w:rPr>
            </w:pPr>
            <w:r w:rsidRPr="00021287">
              <w:rPr>
                <w:rFonts w:asciiTheme="minorHAnsi" w:hAnsiTheme="minorHAnsi"/>
                <w:snapToGrid w:val="0"/>
                <w:sz w:val="16"/>
              </w:rPr>
              <w:t xml:space="preserve">электроэнергия, </w:t>
            </w:r>
            <w:r w:rsidRPr="00021287">
              <w:rPr>
                <w:rFonts w:asciiTheme="minorHAnsi" w:hAnsiTheme="minorHAnsi"/>
                <w:sz w:val="16"/>
              </w:rPr>
              <w:t>тыс. квт. час</w:t>
            </w:r>
          </w:p>
        </w:tc>
      </w:tr>
      <w:tr w:rsidR="0062331D" w:rsidRPr="00021287" w:rsidTr="007E3907">
        <w:trPr>
          <w:cantSplit/>
          <w:trHeight w:val="144"/>
        </w:trPr>
        <w:tc>
          <w:tcPr>
            <w:tcW w:w="2835" w:type="dxa"/>
            <w:vAlign w:val="bottom"/>
          </w:tcPr>
          <w:p w:rsidR="0062331D" w:rsidRPr="00021287" w:rsidRDefault="0062331D" w:rsidP="007E3907">
            <w:pPr>
              <w:ind w:left="227"/>
              <w:rPr>
                <w:rFonts w:asciiTheme="minorHAnsi" w:hAnsiTheme="minorHAnsi"/>
                <w:snapToGrid w:val="0"/>
                <w:sz w:val="16"/>
              </w:rPr>
            </w:pPr>
            <w:proofErr w:type="spellStart"/>
            <w:r w:rsidRPr="00021287">
              <w:rPr>
                <w:rFonts w:asciiTheme="minorHAnsi" w:hAnsiTheme="minorHAnsi"/>
                <w:snapToGrid w:val="0"/>
                <w:sz w:val="16"/>
              </w:rPr>
              <w:t>электр</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энергиясын</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бөлу</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бойынша</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қызметтер</w:t>
            </w:r>
            <w:proofErr w:type="spellEnd"/>
            <w:r w:rsidRPr="00021287">
              <w:rPr>
                <w:rFonts w:asciiTheme="minorHAnsi" w:hAnsiTheme="minorHAnsi"/>
                <w:snapToGrid w:val="0"/>
                <w:sz w:val="16"/>
              </w:rPr>
              <w:t xml:space="preserve">, </w:t>
            </w:r>
            <w:proofErr w:type="spellStart"/>
            <w:r w:rsidRPr="00021287">
              <w:rPr>
                <w:rFonts w:asciiTheme="minorHAnsi" w:hAnsiTheme="minorHAnsi"/>
                <w:sz w:val="16"/>
              </w:rPr>
              <w:t>мың</w:t>
            </w:r>
            <w:proofErr w:type="spellEnd"/>
            <w:r w:rsidRPr="00021287">
              <w:rPr>
                <w:rFonts w:asciiTheme="minorHAnsi" w:hAnsiTheme="minorHAnsi"/>
                <w:sz w:val="16"/>
              </w:rPr>
              <w:t xml:space="preserve"> квт. </w:t>
            </w:r>
            <w:proofErr w:type="spellStart"/>
            <w:r w:rsidRPr="00021287">
              <w:rPr>
                <w:rFonts w:asciiTheme="minorHAnsi" w:hAnsiTheme="minorHAnsi"/>
                <w:sz w:val="16"/>
              </w:rPr>
              <w:t>сағ</w:t>
            </w:r>
            <w:proofErr w:type="spellEnd"/>
            <w:r w:rsidRPr="00021287">
              <w:rPr>
                <w:rFonts w:asciiTheme="minorHAnsi" w:hAnsiTheme="minorHAnsi"/>
                <w:sz w:val="16"/>
                <w:lang w:val="kk-KZ"/>
              </w:rPr>
              <w:t>ат</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12 594</w:t>
            </w:r>
          </w:p>
        </w:tc>
        <w:tc>
          <w:tcPr>
            <w:tcW w:w="851"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12 543</w:t>
            </w:r>
          </w:p>
        </w:tc>
        <w:tc>
          <w:tcPr>
            <w:tcW w:w="850" w:type="dxa"/>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12 648</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12 987</w:t>
            </w:r>
          </w:p>
        </w:tc>
        <w:tc>
          <w:tcPr>
            <w:tcW w:w="851" w:type="dxa"/>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16 966</w:t>
            </w:r>
          </w:p>
        </w:tc>
        <w:tc>
          <w:tcPr>
            <w:tcW w:w="2977" w:type="dxa"/>
            <w:vAlign w:val="bottom"/>
          </w:tcPr>
          <w:p w:rsidR="0062331D" w:rsidRPr="00021287" w:rsidRDefault="0062331D" w:rsidP="007E3907">
            <w:pPr>
              <w:ind w:left="227"/>
              <w:rPr>
                <w:rFonts w:asciiTheme="minorHAnsi" w:hAnsiTheme="minorHAnsi"/>
                <w:snapToGrid w:val="0"/>
                <w:color w:val="000000"/>
                <w:sz w:val="16"/>
              </w:rPr>
            </w:pPr>
            <w:r w:rsidRPr="00021287">
              <w:rPr>
                <w:rFonts w:asciiTheme="minorHAnsi" w:hAnsiTheme="minorHAnsi"/>
                <w:snapToGrid w:val="0"/>
                <w:color w:val="000000"/>
                <w:sz w:val="16"/>
              </w:rPr>
              <w:t xml:space="preserve">услуги по распределению электроэнергии, </w:t>
            </w:r>
            <w:r w:rsidRPr="00021287">
              <w:rPr>
                <w:rFonts w:asciiTheme="minorHAnsi" w:hAnsiTheme="minorHAnsi"/>
                <w:sz w:val="16"/>
              </w:rPr>
              <w:t>тыс. квт. час</w:t>
            </w:r>
          </w:p>
        </w:tc>
      </w:tr>
      <w:tr w:rsidR="0062331D" w:rsidRPr="00021287" w:rsidTr="007E3907">
        <w:trPr>
          <w:cantSplit/>
          <w:trHeight w:val="144"/>
        </w:trPr>
        <w:tc>
          <w:tcPr>
            <w:tcW w:w="2835" w:type="dxa"/>
            <w:tcBorders>
              <w:bottom w:val="single" w:sz="4" w:space="0" w:color="auto"/>
            </w:tcBorders>
            <w:vAlign w:val="bottom"/>
          </w:tcPr>
          <w:p w:rsidR="0062331D" w:rsidRPr="00021287" w:rsidRDefault="0062331D" w:rsidP="007E3907">
            <w:pPr>
              <w:rPr>
                <w:rFonts w:asciiTheme="minorHAnsi" w:hAnsiTheme="minorHAnsi"/>
                <w:snapToGrid w:val="0"/>
                <w:sz w:val="16"/>
              </w:rPr>
            </w:pPr>
            <w:r w:rsidRPr="00021287">
              <w:rPr>
                <w:rFonts w:asciiTheme="minorHAnsi" w:hAnsiTheme="minorHAnsi"/>
                <w:snapToGrid w:val="0"/>
                <w:sz w:val="16"/>
                <w:lang w:val="kk-KZ"/>
              </w:rPr>
              <w:t>Б</w:t>
            </w:r>
            <w:r w:rsidRPr="00021287">
              <w:rPr>
                <w:rFonts w:asciiTheme="minorHAnsi" w:hAnsiTheme="minorHAnsi"/>
                <w:snapToGrid w:val="0"/>
                <w:sz w:val="16"/>
              </w:rPr>
              <w:t xml:space="preserve">у </w:t>
            </w:r>
            <w:proofErr w:type="spellStart"/>
            <w:r w:rsidRPr="00021287">
              <w:rPr>
                <w:rFonts w:asciiTheme="minorHAnsi" w:hAnsiTheme="minorHAnsi"/>
                <w:snapToGrid w:val="0"/>
                <w:sz w:val="16"/>
              </w:rPr>
              <w:t>және</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ыстық</w:t>
            </w:r>
            <w:proofErr w:type="spellEnd"/>
            <w:r w:rsidRPr="00021287">
              <w:rPr>
                <w:rFonts w:asciiTheme="minorHAnsi" w:hAnsiTheme="minorHAnsi"/>
                <w:snapToGrid w:val="0"/>
                <w:sz w:val="16"/>
              </w:rPr>
              <w:t xml:space="preserve"> су (</w:t>
            </w:r>
            <w:proofErr w:type="spellStart"/>
            <w:r w:rsidRPr="00021287">
              <w:rPr>
                <w:rFonts w:asciiTheme="minorHAnsi" w:hAnsiTheme="minorHAnsi"/>
                <w:snapToGrid w:val="0"/>
                <w:sz w:val="16"/>
              </w:rPr>
              <w:t>жылу</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энергиясы</w:t>
            </w:r>
            <w:proofErr w:type="spellEnd"/>
            <w:r w:rsidRPr="00021287">
              <w:rPr>
                <w:rFonts w:asciiTheme="minorHAnsi" w:hAnsiTheme="minorHAnsi"/>
                <w:snapToGrid w:val="0"/>
                <w:sz w:val="16"/>
              </w:rPr>
              <w:t xml:space="preserve">), </w:t>
            </w:r>
            <w:proofErr w:type="spellStart"/>
            <w:r w:rsidRPr="00021287">
              <w:rPr>
                <w:rFonts w:asciiTheme="minorHAnsi" w:hAnsiTheme="minorHAnsi"/>
                <w:snapToGrid w:val="0"/>
                <w:sz w:val="16"/>
              </w:rPr>
              <w:t>гикакалория</w:t>
            </w:r>
            <w:proofErr w:type="spellEnd"/>
          </w:p>
        </w:tc>
        <w:tc>
          <w:tcPr>
            <w:tcW w:w="850" w:type="dxa"/>
            <w:tcBorders>
              <w:bottom w:val="single" w:sz="4" w:space="0" w:color="auto"/>
            </w:tcBorders>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4 757</w:t>
            </w:r>
          </w:p>
        </w:tc>
        <w:tc>
          <w:tcPr>
            <w:tcW w:w="851" w:type="dxa"/>
            <w:tcBorders>
              <w:bottom w:val="single" w:sz="4" w:space="0" w:color="auto"/>
            </w:tcBorders>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4 871</w:t>
            </w:r>
          </w:p>
        </w:tc>
        <w:tc>
          <w:tcPr>
            <w:tcW w:w="850" w:type="dxa"/>
            <w:tcBorders>
              <w:bottom w:val="single" w:sz="4" w:space="0" w:color="auto"/>
            </w:tcBorders>
            <w:vAlign w:val="bottom"/>
          </w:tcPr>
          <w:p w:rsidR="0062331D" w:rsidRPr="00021287" w:rsidRDefault="0062331D" w:rsidP="007E3907">
            <w:pPr>
              <w:jc w:val="right"/>
              <w:rPr>
                <w:rFonts w:asciiTheme="minorHAnsi" w:hAnsiTheme="minorHAnsi"/>
                <w:snapToGrid w:val="0"/>
                <w:color w:val="000000"/>
                <w:sz w:val="16"/>
              </w:rPr>
            </w:pPr>
            <w:r w:rsidRPr="00021287">
              <w:rPr>
                <w:rFonts w:asciiTheme="minorHAnsi" w:hAnsiTheme="minorHAnsi"/>
                <w:snapToGrid w:val="0"/>
                <w:color w:val="000000"/>
                <w:sz w:val="16"/>
              </w:rPr>
              <w:t>4 498</w:t>
            </w:r>
          </w:p>
        </w:tc>
        <w:tc>
          <w:tcPr>
            <w:tcW w:w="851" w:type="dxa"/>
            <w:tcBorders>
              <w:bottom w:val="single" w:sz="4" w:space="0" w:color="auto"/>
            </w:tcBorders>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4 252</w:t>
            </w:r>
          </w:p>
        </w:tc>
        <w:tc>
          <w:tcPr>
            <w:tcW w:w="851" w:type="dxa"/>
            <w:tcBorders>
              <w:bottom w:val="single" w:sz="4" w:space="0" w:color="auto"/>
            </w:tcBorders>
            <w:vAlign w:val="bottom"/>
          </w:tcPr>
          <w:p w:rsidR="0062331D" w:rsidRPr="00021287" w:rsidRDefault="0062331D" w:rsidP="007E3907">
            <w:pPr>
              <w:jc w:val="right"/>
              <w:rPr>
                <w:rFonts w:asciiTheme="minorHAnsi" w:hAnsiTheme="minorHAnsi" w:cs="Calibri"/>
                <w:sz w:val="16"/>
                <w:szCs w:val="16"/>
              </w:rPr>
            </w:pPr>
            <w:r w:rsidRPr="00021287">
              <w:rPr>
                <w:rFonts w:asciiTheme="minorHAnsi" w:hAnsiTheme="minorHAnsi" w:cs="Calibri"/>
                <w:sz w:val="16"/>
                <w:szCs w:val="16"/>
              </w:rPr>
              <w:t>4 189</w:t>
            </w:r>
          </w:p>
        </w:tc>
        <w:tc>
          <w:tcPr>
            <w:tcW w:w="2977" w:type="dxa"/>
            <w:tcBorders>
              <w:bottom w:val="single" w:sz="4" w:space="0" w:color="auto"/>
            </w:tcBorders>
            <w:vAlign w:val="bottom"/>
          </w:tcPr>
          <w:p w:rsidR="0062331D" w:rsidRPr="00021287" w:rsidRDefault="0062331D" w:rsidP="007E3907">
            <w:pPr>
              <w:ind w:left="113"/>
              <w:rPr>
                <w:rFonts w:asciiTheme="minorHAnsi" w:hAnsiTheme="minorHAnsi"/>
                <w:snapToGrid w:val="0"/>
                <w:sz w:val="16"/>
              </w:rPr>
            </w:pPr>
            <w:r w:rsidRPr="00021287">
              <w:rPr>
                <w:rFonts w:asciiTheme="minorHAnsi" w:hAnsiTheme="minorHAnsi"/>
                <w:snapToGrid w:val="0"/>
                <w:sz w:val="16"/>
                <w:lang w:val="kk-KZ"/>
              </w:rPr>
              <w:t>П</w:t>
            </w:r>
            <w:r w:rsidRPr="00021287">
              <w:rPr>
                <w:rFonts w:asciiTheme="minorHAnsi" w:hAnsiTheme="minorHAnsi"/>
                <w:snapToGrid w:val="0"/>
                <w:sz w:val="16"/>
              </w:rPr>
              <w:t xml:space="preserve">ар и горячая вода (тепловая энергия), </w:t>
            </w:r>
            <w:proofErr w:type="spellStart"/>
            <w:r w:rsidRPr="00021287">
              <w:rPr>
                <w:rFonts w:asciiTheme="minorHAnsi" w:hAnsiTheme="minorHAnsi"/>
                <w:snapToGrid w:val="0"/>
                <w:sz w:val="16"/>
              </w:rPr>
              <w:t>гикакалория</w:t>
            </w:r>
            <w:proofErr w:type="spellEnd"/>
          </w:p>
        </w:tc>
      </w:tr>
    </w:tbl>
    <w:p w:rsidR="0062331D" w:rsidRPr="00021287" w:rsidRDefault="0062331D" w:rsidP="0062331D">
      <w:pPr>
        <w:pStyle w:val="32"/>
        <w:spacing w:before="240"/>
        <w:rPr>
          <w:rFonts w:ascii="Calibri" w:hAnsi="Calibri" w:cs="Calibri"/>
          <w:snapToGrid w:val="0"/>
        </w:rPr>
      </w:pPr>
      <w:proofErr w:type="gramStart"/>
      <w:r w:rsidRPr="00021287">
        <w:rPr>
          <w:rFonts w:ascii="Calibri" w:hAnsi="Calibri" w:cs="Calibri"/>
          <w:snapToGrid w:val="0"/>
        </w:rPr>
        <w:t xml:space="preserve">Өнеркәсіптік кәсіпорындарының </w:t>
      </w:r>
      <w:r w:rsidRPr="00021287">
        <w:rPr>
          <w:rFonts w:ascii="Calibri" w:hAnsi="Calibri" w:cs="Calibri"/>
        </w:rPr>
        <w:t>өндірістік-техникалық мақсаттағы өнімдерді сатып алу бағасының индексі</w:t>
      </w:r>
      <w:r w:rsidRPr="00021287">
        <w:rPr>
          <w:rFonts w:ascii="Calibri" w:hAnsi="Calibri" w:cs="Calibri"/>
        </w:rPr>
        <w:br/>
      </w:r>
      <w:r w:rsidRPr="00021287">
        <w:rPr>
          <w:rFonts w:ascii="Calibri" w:hAnsi="Calibri" w:cs="Calibri"/>
          <w:snapToGrid w:val="0"/>
        </w:rPr>
        <w:t>Индекс цен приобретения продукции производственно-технического назначения промышленными предприятиями</w:t>
      </w:r>
      <w:proofErr w:type="gramEnd"/>
    </w:p>
    <w:p w:rsidR="0062331D" w:rsidRPr="00021287" w:rsidRDefault="0062331D" w:rsidP="0062331D">
      <w:pPr>
        <w:pStyle w:val="a9"/>
        <w:rPr>
          <w:rFonts w:ascii="Calibri" w:hAnsi="Calibri" w:cs="Calibri"/>
        </w:rPr>
      </w:pPr>
      <w:r w:rsidRPr="00021287">
        <w:rPr>
          <w:rFonts w:ascii="Calibri" w:hAnsi="Calibri" w:cs="Calibri"/>
        </w:rPr>
        <w:t>5.7 Өндірістік-техникалық мақсаттағы өнімдерді сатып алу бағасының индексі</w:t>
      </w:r>
      <w:r w:rsidRPr="00021287">
        <w:rPr>
          <w:rFonts w:ascii="Calibri" w:hAnsi="Calibri" w:cs="Calibri"/>
        </w:rPr>
        <w:br/>
        <w:t xml:space="preserve">Индекс цен приобретения продукции производственно-технического назначения </w:t>
      </w:r>
    </w:p>
    <w:p w:rsidR="0062331D" w:rsidRPr="00021287" w:rsidRDefault="0062331D" w:rsidP="0062331D">
      <w:pPr>
        <w:pStyle w:val="a5"/>
        <w:spacing w:after="0"/>
        <w:jc w:val="left"/>
        <w:rPr>
          <w:rFonts w:ascii="Calibri" w:hAnsi="Calibri" w:cs="Calibri"/>
        </w:rPr>
      </w:pPr>
      <w:r w:rsidRPr="00021287">
        <w:rPr>
          <w:rFonts w:ascii="Calibri" w:hAnsi="Calibri" w:cs="Calibri"/>
        </w:rPr>
        <w:t xml:space="preserve">кезең соңына, өткен жылғы желтоқсанға пайызбен         </w:t>
      </w:r>
      <w:r w:rsidRPr="00021287">
        <w:rPr>
          <w:rFonts w:ascii="Calibri" w:hAnsi="Calibri" w:cs="Calibri"/>
          <w:lang w:val="kk-KZ"/>
        </w:rPr>
        <w:tab/>
      </w:r>
      <w:r w:rsidRPr="00021287">
        <w:rPr>
          <w:rFonts w:ascii="Calibri" w:hAnsi="Calibri" w:cs="Calibri"/>
          <w:lang w:val="kk-KZ"/>
        </w:rPr>
        <w:tab/>
      </w:r>
      <w:r w:rsidRPr="00021287">
        <w:rPr>
          <w:rFonts w:ascii="Calibri" w:hAnsi="Calibri" w:cs="Calibri"/>
        </w:rPr>
        <w:t xml:space="preserve">          на конец периода, в процентах к декабрю предыдущего года</w:t>
      </w:r>
    </w:p>
    <w:tbl>
      <w:tblPr>
        <w:tblW w:w="0" w:type="auto"/>
        <w:tblInd w:w="-106" w:type="dxa"/>
        <w:tblLayout w:type="fixed"/>
        <w:tblLook w:val="0000" w:firstRow="0" w:lastRow="0" w:firstColumn="0" w:lastColumn="0" w:noHBand="0" w:noVBand="0"/>
      </w:tblPr>
      <w:tblGrid>
        <w:gridCol w:w="2977"/>
        <w:gridCol w:w="851"/>
        <w:gridCol w:w="851"/>
        <w:gridCol w:w="851"/>
        <w:gridCol w:w="851"/>
        <w:gridCol w:w="851"/>
        <w:gridCol w:w="2976"/>
      </w:tblGrid>
      <w:tr w:rsidR="0062331D" w:rsidRPr="00021287" w:rsidTr="007E3907">
        <w:trPr>
          <w:cantSplit/>
          <w:trHeight w:val="141"/>
        </w:trPr>
        <w:tc>
          <w:tcPr>
            <w:tcW w:w="2977"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p>
        </w:tc>
        <w:tc>
          <w:tcPr>
            <w:tcW w:w="851" w:type="dxa"/>
            <w:tcBorders>
              <w:top w:val="single" w:sz="4" w:space="0" w:color="auto"/>
              <w:bottom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1"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851"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1"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rPr>
              <w:t>2020</w:t>
            </w:r>
          </w:p>
        </w:tc>
        <w:tc>
          <w:tcPr>
            <w:tcW w:w="851"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976" w:type="dxa"/>
            <w:tcBorders>
              <w:top w:val="single" w:sz="4" w:space="0" w:color="auto"/>
              <w:left w:val="single" w:sz="4" w:space="0" w:color="auto"/>
              <w:bottom w:val="single" w:sz="4" w:space="0" w:color="auto"/>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Pr>
        <w:tc>
          <w:tcPr>
            <w:tcW w:w="2977" w:type="dxa"/>
            <w:vAlign w:val="bottom"/>
          </w:tcPr>
          <w:p w:rsidR="0062331D" w:rsidRPr="00021287" w:rsidRDefault="0062331D" w:rsidP="007E3907">
            <w:pPr>
              <w:pStyle w:val="a7"/>
              <w:rPr>
                <w:rFonts w:ascii="Calibri" w:hAnsi="Calibri" w:cs="Calibri"/>
              </w:rPr>
            </w:pPr>
            <w:r w:rsidRPr="00021287">
              <w:rPr>
                <w:rFonts w:ascii="Calibri" w:hAnsi="Calibri" w:cs="Calibri"/>
              </w:rPr>
              <w:t>Экономикалық</w:t>
            </w:r>
            <w:r w:rsidR="000A3DBD">
              <w:rPr>
                <w:rFonts w:ascii="Calibri" w:hAnsi="Calibri" w:cs="Calibri"/>
              </w:rPr>
              <w:t xml:space="preserve"> </w:t>
            </w:r>
            <w:r w:rsidRPr="00021287">
              <w:rPr>
                <w:rFonts w:ascii="Calibri" w:hAnsi="Calibri" w:cs="Calibri"/>
              </w:rPr>
              <w:t>қызметтің</w:t>
            </w:r>
            <w:r w:rsidR="000A3DBD">
              <w:rPr>
                <w:rFonts w:ascii="Calibri" w:hAnsi="Calibri" w:cs="Calibri"/>
              </w:rPr>
              <w:t xml:space="preserve"> </w:t>
            </w:r>
            <w:r w:rsidRPr="00021287">
              <w:rPr>
                <w:rFonts w:ascii="Calibri" w:hAnsi="Calibri" w:cs="Calibri"/>
              </w:rPr>
              <w:t>барлық</w:t>
            </w:r>
            <w:r w:rsidR="000A3DBD">
              <w:rPr>
                <w:rFonts w:ascii="Calibri" w:hAnsi="Calibri" w:cs="Calibri"/>
              </w:rPr>
              <w:t xml:space="preserve"> </w:t>
            </w:r>
            <w:r w:rsidRPr="00021287">
              <w:rPr>
                <w:rFonts w:ascii="Calibri" w:hAnsi="Calibri" w:cs="Calibri"/>
              </w:rPr>
              <w:t>түрлеріне</w:t>
            </w:r>
            <w:r w:rsidR="000A3DBD">
              <w:rPr>
                <w:rFonts w:ascii="Calibri" w:hAnsi="Calibri" w:cs="Calibri"/>
              </w:rPr>
              <w:t xml:space="preserve"> </w:t>
            </w:r>
            <w:r w:rsidRPr="00021287">
              <w:rPr>
                <w:rFonts w:ascii="Calibri" w:hAnsi="Calibri" w:cs="Calibri"/>
              </w:rPr>
              <w:t>арналған</w:t>
            </w:r>
            <w:r w:rsidR="000A3DBD">
              <w:rPr>
                <w:rFonts w:ascii="Calibri" w:hAnsi="Calibri" w:cs="Calibri"/>
              </w:rPr>
              <w:t xml:space="preserve"> </w:t>
            </w:r>
            <w:r w:rsidRPr="00021287">
              <w:rPr>
                <w:rFonts w:ascii="Calibri" w:hAnsi="Calibri" w:cs="Calibri"/>
              </w:rPr>
              <w:t>өндірістік-техникалық</w:t>
            </w:r>
            <w:r w:rsidR="000A3DBD">
              <w:rPr>
                <w:rFonts w:ascii="Calibri" w:hAnsi="Calibri" w:cs="Calibri"/>
              </w:rPr>
              <w:t xml:space="preserve"> </w:t>
            </w:r>
            <w:r w:rsidRPr="00021287">
              <w:rPr>
                <w:rFonts w:ascii="Calibri" w:hAnsi="Calibri" w:cs="Calibri"/>
              </w:rPr>
              <w:t>мақсаттағы</w:t>
            </w:r>
            <w:r w:rsidR="000A3DBD">
              <w:rPr>
                <w:rFonts w:ascii="Calibri" w:hAnsi="Calibri" w:cs="Calibri"/>
              </w:rPr>
              <w:t xml:space="preserve"> </w:t>
            </w:r>
            <w:r w:rsidRPr="00021287">
              <w:rPr>
                <w:rFonts w:ascii="Calibri" w:hAnsi="Calibri" w:cs="Calibri"/>
              </w:rPr>
              <w:t>өнімдер</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127,1</w:t>
            </w:r>
          </w:p>
        </w:tc>
        <w:tc>
          <w:tcPr>
            <w:tcW w:w="2976"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производственно-технического назначения для всех видов экономической деятельности</w:t>
            </w:r>
          </w:p>
        </w:tc>
      </w:tr>
      <w:tr w:rsidR="0062331D" w:rsidRPr="00021287" w:rsidTr="007E3907">
        <w:trPr>
          <w:cantSplit/>
        </w:trPr>
        <w:tc>
          <w:tcPr>
            <w:tcW w:w="2977" w:type="dxa"/>
          </w:tcPr>
          <w:p w:rsidR="0062331D" w:rsidRPr="00021287" w:rsidRDefault="0062331D" w:rsidP="007E3907">
            <w:pPr>
              <w:pStyle w:val="a7"/>
              <w:ind w:left="113"/>
              <w:rPr>
                <w:rFonts w:ascii="Calibri" w:hAnsi="Calibri" w:cs="Calibri"/>
              </w:rPr>
            </w:pPr>
            <w:r w:rsidRPr="00021287">
              <w:rPr>
                <w:rFonts w:ascii="Calibri" w:hAnsi="Calibri" w:cs="Calibri"/>
              </w:rPr>
              <w:t>одан:</w:t>
            </w:r>
          </w:p>
        </w:tc>
        <w:tc>
          <w:tcPr>
            <w:tcW w:w="851" w:type="dxa"/>
            <w:vAlign w:val="bottom"/>
          </w:tcPr>
          <w:p w:rsidR="0062331D" w:rsidRPr="00021287" w:rsidRDefault="0062331D" w:rsidP="007E3907">
            <w:pPr>
              <w:pStyle w:val="ad"/>
              <w:rPr>
                <w:rFonts w:ascii="Calibri" w:hAnsi="Calibri" w:cs="Calibri"/>
                <w:szCs w:val="16"/>
              </w:rPr>
            </w:pPr>
          </w:p>
        </w:tc>
        <w:tc>
          <w:tcPr>
            <w:tcW w:w="851" w:type="dxa"/>
            <w:vAlign w:val="bottom"/>
          </w:tcPr>
          <w:p w:rsidR="0062331D" w:rsidRPr="00021287" w:rsidRDefault="0062331D" w:rsidP="007E3907">
            <w:pPr>
              <w:pStyle w:val="ad"/>
              <w:rPr>
                <w:rFonts w:ascii="Calibri" w:hAnsi="Calibri" w:cs="Calibri"/>
                <w:szCs w:val="16"/>
              </w:rPr>
            </w:pPr>
          </w:p>
        </w:tc>
        <w:tc>
          <w:tcPr>
            <w:tcW w:w="851" w:type="dxa"/>
            <w:vAlign w:val="bottom"/>
          </w:tcPr>
          <w:p w:rsidR="0062331D" w:rsidRPr="00021287" w:rsidRDefault="0062331D" w:rsidP="007E3907">
            <w:pPr>
              <w:pStyle w:val="ad"/>
              <w:rPr>
                <w:rFonts w:ascii="Calibri" w:hAnsi="Calibri" w:cs="Calibri"/>
                <w:szCs w:val="16"/>
              </w:rPr>
            </w:pPr>
          </w:p>
        </w:tc>
        <w:tc>
          <w:tcPr>
            <w:tcW w:w="851" w:type="dxa"/>
            <w:vAlign w:val="bottom"/>
          </w:tcPr>
          <w:p w:rsidR="0062331D" w:rsidRPr="00021287" w:rsidRDefault="0062331D" w:rsidP="007E3907">
            <w:pPr>
              <w:pStyle w:val="ad"/>
              <w:rPr>
                <w:rFonts w:ascii="Calibri" w:hAnsi="Calibri" w:cs="Calibri"/>
                <w:szCs w:val="16"/>
              </w:rPr>
            </w:pPr>
          </w:p>
        </w:tc>
        <w:tc>
          <w:tcPr>
            <w:tcW w:w="851" w:type="dxa"/>
            <w:vAlign w:val="bottom"/>
          </w:tcPr>
          <w:p w:rsidR="0062331D" w:rsidRPr="00021287" w:rsidRDefault="0062331D" w:rsidP="007E3907">
            <w:pPr>
              <w:pStyle w:val="ad"/>
              <w:rPr>
                <w:rFonts w:ascii="Calibri" w:hAnsi="Calibri" w:cs="Calibri"/>
                <w:szCs w:val="16"/>
              </w:rPr>
            </w:pPr>
          </w:p>
        </w:tc>
        <w:tc>
          <w:tcPr>
            <w:tcW w:w="2976"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из них:</w:t>
            </w:r>
          </w:p>
        </w:tc>
      </w:tr>
      <w:tr w:rsidR="0062331D" w:rsidRPr="00021287" w:rsidTr="007E3907">
        <w:trPr>
          <w:cantSplit/>
        </w:trPr>
        <w:tc>
          <w:tcPr>
            <w:tcW w:w="2977" w:type="dxa"/>
            <w:vAlign w:val="bottom"/>
          </w:tcPr>
          <w:p w:rsidR="0062331D" w:rsidRPr="00021287" w:rsidRDefault="0062331D" w:rsidP="007E3907">
            <w:pPr>
              <w:pStyle w:val="a7"/>
              <w:rPr>
                <w:rFonts w:ascii="Calibri" w:hAnsi="Calibri" w:cs="Calibri"/>
              </w:rPr>
            </w:pPr>
            <w:r w:rsidRPr="00021287">
              <w:rPr>
                <w:rFonts w:ascii="Calibri" w:hAnsi="Calibri" w:cs="Calibri"/>
              </w:rPr>
              <w:t>Қазақстан Республикасының кәсіпорындарынан</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127,7</w:t>
            </w:r>
          </w:p>
        </w:tc>
        <w:tc>
          <w:tcPr>
            <w:tcW w:w="2976"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От предприятий Республики Казахстан</w:t>
            </w:r>
          </w:p>
        </w:tc>
      </w:tr>
      <w:tr w:rsidR="0062331D" w:rsidRPr="00021287" w:rsidTr="007E3907">
        <w:trPr>
          <w:cantSplit/>
        </w:trPr>
        <w:tc>
          <w:tcPr>
            <w:tcW w:w="2977" w:type="dxa"/>
            <w:vAlign w:val="bottom"/>
          </w:tcPr>
          <w:p w:rsidR="0062331D" w:rsidRPr="00021287" w:rsidRDefault="0062331D" w:rsidP="007E3907">
            <w:pPr>
              <w:pStyle w:val="a7"/>
              <w:rPr>
                <w:rFonts w:ascii="Calibri" w:hAnsi="Calibri" w:cs="Calibri"/>
              </w:rPr>
            </w:pPr>
            <w:r w:rsidRPr="00021287">
              <w:rPr>
                <w:rFonts w:ascii="Calibri" w:hAnsi="Calibri" w:cs="Calibri"/>
              </w:rPr>
              <w:lastRenderedPageBreak/>
              <w:t>ТМД елдерінің кәсіпорындарынан</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122,0</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113,2</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125,2</w:t>
            </w:r>
          </w:p>
        </w:tc>
        <w:tc>
          <w:tcPr>
            <w:tcW w:w="2976"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От предприятий стран СНГ</w:t>
            </w:r>
          </w:p>
        </w:tc>
      </w:tr>
      <w:tr w:rsidR="0062331D" w:rsidRPr="00021287" w:rsidTr="007E3907">
        <w:trPr>
          <w:cantSplit/>
        </w:trPr>
        <w:tc>
          <w:tcPr>
            <w:tcW w:w="2977" w:type="dxa"/>
            <w:tcBorders>
              <w:bottom w:val="single" w:sz="4" w:space="0" w:color="auto"/>
            </w:tcBorders>
            <w:vAlign w:val="bottom"/>
          </w:tcPr>
          <w:p w:rsidR="0062331D" w:rsidRPr="00021287" w:rsidRDefault="0062331D" w:rsidP="007E3907">
            <w:pPr>
              <w:pStyle w:val="a7"/>
              <w:rPr>
                <w:rFonts w:ascii="Calibri" w:hAnsi="Calibri" w:cs="Calibri"/>
              </w:rPr>
            </w:pPr>
            <w:r w:rsidRPr="00021287">
              <w:rPr>
                <w:rFonts w:ascii="Calibri" w:hAnsi="Calibri" w:cs="Calibri"/>
              </w:rPr>
              <w:t>ТМД-дан басқа елдер кәсіпорындарынан</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104,0</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100,7</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113,9</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112,7</w:t>
            </w:r>
          </w:p>
        </w:tc>
        <w:tc>
          <w:tcPr>
            <w:tcW w:w="2976" w:type="dxa"/>
            <w:tcBorders>
              <w:left w:val="nil"/>
              <w:bottom w:val="single" w:sz="4" w:space="0" w:color="auto"/>
            </w:tcBorders>
            <w:vAlign w:val="bottom"/>
          </w:tcPr>
          <w:p w:rsidR="0062331D" w:rsidRPr="00021287" w:rsidRDefault="0062331D" w:rsidP="007E3907">
            <w:pPr>
              <w:pStyle w:val="a7"/>
              <w:rPr>
                <w:rFonts w:ascii="Calibri" w:hAnsi="Calibri" w:cs="Calibri"/>
              </w:rPr>
            </w:pPr>
            <w:r w:rsidRPr="00021287">
              <w:rPr>
                <w:rFonts w:ascii="Calibri" w:hAnsi="Calibri" w:cs="Calibri"/>
              </w:rPr>
              <w:t>От предприятий стран вне СНГ</w:t>
            </w:r>
          </w:p>
        </w:tc>
      </w:tr>
    </w:tbl>
    <w:p w:rsidR="0062331D" w:rsidRPr="00021287" w:rsidRDefault="0062331D" w:rsidP="0062331D">
      <w:pPr>
        <w:pStyle w:val="a9"/>
        <w:rPr>
          <w:rFonts w:ascii="Calibri" w:hAnsi="Calibri" w:cs="Calibri"/>
        </w:rPr>
      </w:pPr>
      <w:r w:rsidRPr="00021287">
        <w:rPr>
          <w:rFonts w:ascii="Calibri" w:hAnsi="Calibri" w:cs="Calibri"/>
        </w:rPr>
        <w:t>5.8 Экономикалық қызмет түрлері бойынша өндірістік-техникалық мақсаттағы өнімдерді сатып алу бағасының индексі</w:t>
      </w:r>
      <w:r w:rsidRPr="00021287">
        <w:rPr>
          <w:rFonts w:ascii="Calibri" w:hAnsi="Calibri" w:cs="Calibri"/>
        </w:rPr>
        <w:br/>
        <w:t>Индекс цен приобретения продукции производственно-технического назначения по видам экономической деятельности</w:t>
      </w:r>
    </w:p>
    <w:p w:rsidR="0062331D" w:rsidRPr="00021287" w:rsidRDefault="0062331D" w:rsidP="0062331D">
      <w:pPr>
        <w:pStyle w:val="a5"/>
        <w:spacing w:after="0"/>
        <w:jc w:val="left"/>
        <w:rPr>
          <w:rFonts w:ascii="Calibri" w:hAnsi="Calibri" w:cs="Calibri"/>
        </w:rPr>
      </w:pPr>
      <w:r w:rsidRPr="00021287">
        <w:rPr>
          <w:rFonts w:ascii="Calibri" w:hAnsi="Calibri" w:cs="Calibri"/>
        </w:rPr>
        <w:t>пайызбен                                                                                                                                                                                                                         в процентах</w:t>
      </w:r>
    </w:p>
    <w:tbl>
      <w:tblPr>
        <w:tblW w:w="13472" w:type="dxa"/>
        <w:tblInd w:w="-106" w:type="dxa"/>
        <w:tblLayout w:type="fixed"/>
        <w:tblLook w:val="0000" w:firstRow="0" w:lastRow="0" w:firstColumn="0" w:lastColumn="0" w:noHBand="0" w:noVBand="0"/>
      </w:tblPr>
      <w:tblGrid>
        <w:gridCol w:w="2835"/>
        <w:gridCol w:w="851"/>
        <w:gridCol w:w="850"/>
        <w:gridCol w:w="851"/>
        <w:gridCol w:w="850"/>
        <w:gridCol w:w="854"/>
        <w:gridCol w:w="3121"/>
        <w:gridCol w:w="596"/>
        <w:gridCol w:w="708"/>
        <w:gridCol w:w="652"/>
        <w:gridCol w:w="652"/>
        <w:gridCol w:w="652"/>
      </w:tblGrid>
      <w:tr w:rsidR="0062331D" w:rsidRPr="00021287" w:rsidTr="007E3907">
        <w:trPr>
          <w:gridAfter w:val="5"/>
          <w:wAfter w:w="3260" w:type="dxa"/>
          <w:cantSplit/>
          <w:trHeight w:val="124"/>
        </w:trPr>
        <w:tc>
          <w:tcPr>
            <w:tcW w:w="2835"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4"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3121" w:type="dxa"/>
            <w:tcBorders>
              <w:top w:val="single" w:sz="4" w:space="0" w:color="auto"/>
              <w:left w:val="single" w:sz="4" w:space="0" w:color="auto"/>
              <w:bottom w:val="single" w:sz="4" w:space="0" w:color="auto"/>
            </w:tcBorders>
            <w:vAlign w:val="center"/>
          </w:tcPr>
          <w:p w:rsidR="0062331D" w:rsidRPr="00021287" w:rsidRDefault="0062331D" w:rsidP="007E3907">
            <w:pPr>
              <w:pStyle w:val="a6"/>
              <w:rPr>
                <w:rFonts w:ascii="Calibri" w:hAnsi="Calibri" w:cs="Calibri"/>
                <w:szCs w:val="16"/>
              </w:rPr>
            </w:pPr>
          </w:p>
        </w:tc>
      </w:tr>
      <w:tr w:rsidR="0062331D" w:rsidRPr="00021287" w:rsidTr="007E3907">
        <w:trPr>
          <w:gridAfter w:val="5"/>
          <w:wAfter w:w="3260" w:type="dxa"/>
          <w:cantSplit/>
          <w:trHeight w:val="141"/>
        </w:trPr>
        <w:tc>
          <w:tcPr>
            <w:tcW w:w="10212" w:type="dxa"/>
            <w:gridSpan w:val="7"/>
            <w:tcBorders>
              <w:top w:val="single" w:sz="4" w:space="0" w:color="auto"/>
            </w:tcBorders>
            <w:vAlign w:val="center"/>
          </w:tcPr>
          <w:p w:rsidR="0062331D" w:rsidRPr="00021287" w:rsidRDefault="0062331D" w:rsidP="007E3907">
            <w:pPr>
              <w:pStyle w:val="ShapTabl"/>
              <w:rPr>
                <w:rFonts w:ascii="Calibri" w:hAnsi="Calibri" w:cs="Calibri"/>
                <w:b/>
                <w:bCs/>
                <w:sz w:val="16"/>
                <w:szCs w:val="16"/>
              </w:rPr>
            </w:pPr>
            <w:r w:rsidRPr="00021287">
              <w:rPr>
                <w:rFonts w:ascii="Calibri" w:hAnsi="Calibri" w:cs="Calibri"/>
                <w:b/>
                <w:bCs/>
                <w:sz w:val="16"/>
                <w:szCs w:val="16"/>
                <w:lang w:val="kk-KZ"/>
              </w:rPr>
              <w:t>К</w:t>
            </w:r>
            <w:proofErr w:type="spellStart"/>
            <w:r w:rsidRPr="00021287">
              <w:rPr>
                <w:rFonts w:ascii="Calibri" w:hAnsi="Calibri" w:cs="Calibri"/>
                <w:b/>
                <w:bCs/>
                <w:sz w:val="16"/>
                <w:szCs w:val="16"/>
              </w:rPr>
              <w:t>езең</w:t>
            </w:r>
            <w:proofErr w:type="spellEnd"/>
            <w:r w:rsidR="000A3DBD">
              <w:rPr>
                <w:rFonts w:ascii="Calibri" w:hAnsi="Calibri" w:cs="Calibri"/>
                <w:b/>
                <w:bCs/>
                <w:sz w:val="16"/>
                <w:szCs w:val="16"/>
              </w:rPr>
              <w:t xml:space="preserve"> </w:t>
            </w:r>
            <w:proofErr w:type="spellStart"/>
            <w:r w:rsidRPr="00021287">
              <w:rPr>
                <w:rFonts w:ascii="Calibri" w:hAnsi="Calibri" w:cs="Calibri"/>
                <w:b/>
                <w:bCs/>
                <w:sz w:val="16"/>
                <w:szCs w:val="16"/>
              </w:rPr>
              <w:t>соңына</w:t>
            </w:r>
            <w:proofErr w:type="spellEnd"/>
            <w:r w:rsidRPr="00021287">
              <w:rPr>
                <w:rFonts w:ascii="Calibri" w:hAnsi="Calibri" w:cs="Calibri"/>
                <w:b/>
                <w:bCs/>
                <w:sz w:val="16"/>
                <w:szCs w:val="16"/>
              </w:rPr>
              <w:t xml:space="preserve">, </w:t>
            </w:r>
            <w:proofErr w:type="spellStart"/>
            <w:r w:rsidRPr="00021287">
              <w:rPr>
                <w:rFonts w:ascii="Calibri" w:hAnsi="Calibri" w:cs="Calibri"/>
                <w:b/>
                <w:bCs/>
                <w:sz w:val="16"/>
                <w:szCs w:val="16"/>
              </w:rPr>
              <w:t>өткен</w:t>
            </w:r>
            <w:proofErr w:type="spellEnd"/>
            <w:r w:rsidR="000A3DBD">
              <w:rPr>
                <w:rFonts w:ascii="Calibri" w:hAnsi="Calibri" w:cs="Calibri"/>
                <w:b/>
                <w:bCs/>
                <w:sz w:val="16"/>
                <w:szCs w:val="16"/>
              </w:rPr>
              <w:t xml:space="preserve"> </w:t>
            </w:r>
            <w:proofErr w:type="spellStart"/>
            <w:r w:rsidRPr="00021287">
              <w:rPr>
                <w:rFonts w:ascii="Calibri" w:hAnsi="Calibri" w:cs="Calibri"/>
                <w:b/>
                <w:bCs/>
                <w:sz w:val="16"/>
                <w:szCs w:val="16"/>
              </w:rPr>
              <w:t>жыл</w:t>
            </w:r>
            <w:proofErr w:type="spellEnd"/>
            <w:r w:rsidRPr="00021287">
              <w:rPr>
                <w:rFonts w:ascii="Calibri" w:hAnsi="Calibri" w:cs="Calibri"/>
                <w:b/>
                <w:bCs/>
                <w:sz w:val="16"/>
                <w:szCs w:val="16"/>
                <w:lang w:val="kk-KZ"/>
              </w:rPr>
              <w:t xml:space="preserve">ғы </w:t>
            </w:r>
            <w:proofErr w:type="spellStart"/>
            <w:r w:rsidRPr="00021287">
              <w:rPr>
                <w:rFonts w:ascii="Calibri" w:hAnsi="Calibri" w:cs="Calibri"/>
                <w:b/>
                <w:bCs/>
                <w:sz w:val="16"/>
                <w:szCs w:val="16"/>
              </w:rPr>
              <w:t>желтоқсан</w:t>
            </w:r>
            <w:proofErr w:type="spellEnd"/>
            <w:r w:rsidRPr="00021287">
              <w:rPr>
                <w:rFonts w:ascii="Calibri" w:hAnsi="Calibri" w:cs="Calibri"/>
                <w:b/>
                <w:bCs/>
                <w:sz w:val="16"/>
                <w:szCs w:val="16"/>
                <w:lang w:val="kk-KZ"/>
              </w:rPr>
              <w:t>ғ</w:t>
            </w:r>
            <w:r w:rsidRPr="00021287">
              <w:rPr>
                <w:rFonts w:ascii="Calibri" w:hAnsi="Calibri" w:cs="Calibri"/>
                <w:b/>
                <w:bCs/>
                <w:sz w:val="16"/>
                <w:szCs w:val="16"/>
              </w:rPr>
              <w:t>а</w:t>
            </w:r>
            <w:r w:rsidRPr="00021287">
              <w:rPr>
                <w:rFonts w:ascii="Calibri" w:hAnsi="Calibri" w:cs="Calibri"/>
                <w:b/>
                <w:bCs/>
                <w:sz w:val="16"/>
                <w:szCs w:val="16"/>
              </w:rPr>
              <w:br/>
            </w:r>
            <w:r w:rsidRPr="00021287">
              <w:rPr>
                <w:rFonts w:ascii="Calibri" w:hAnsi="Calibri" w:cs="Calibri"/>
                <w:b/>
                <w:bCs/>
                <w:sz w:val="16"/>
                <w:szCs w:val="16"/>
                <w:lang w:val="kk-KZ"/>
              </w:rPr>
              <w:t>Н</w:t>
            </w:r>
            <w:r w:rsidRPr="00021287">
              <w:rPr>
                <w:rFonts w:ascii="Calibri" w:hAnsi="Calibri" w:cs="Calibri"/>
                <w:b/>
                <w:bCs/>
                <w:sz w:val="16"/>
                <w:szCs w:val="16"/>
              </w:rPr>
              <w:t>а конец периода, к декабрю предыдущего года</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rPr>
                <w:rFonts w:ascii="Calibri" w:hAnsi="Calibri" w:cs="Calibri"/>
              </w:rPr>
            </w:pPr>
            <w:r w:rsidRPr="00021287">
              <w:rPr>
                <w:rFonts w:ascii="Calibri" w:hAnsi="Calibri" w:cs="Calibri"/>
              </w:rPr>
              <w:t>Экономикалық қызметтің барлық түрлеріне арналған өндірістік-техникалық мақсаттағы өнімдер</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105,9</w:t>
            </w:r>
          </w:p>
        </w:tc>
        <w:tc>
          <w:tcPr>
            <w:tcW w:w="854" w:type="dxa"/>
            <w:vAlign w:val="bottom"/>
          </w:tcPr>
          <w:p w:rsidR="0062331D" w:rsidRPr="00021287" w:rsidRDefault="0062331D" w:rsidP="007E3907">
            <w:pPr>
              <w:jc w:val="right"/>
              <w:rPr>
                <w:rFonts w:ascii="Calibri" w:hAnsi="Calibri" w:cs="Calibri"/>
                <w:sz w:val="16"/>
                <w:szCs w:val="16"/>
                <w:lang w:val="kk-KZ"/>
              </w:rPr>
            </w:pPr>
            <w:r w:rsidRPr="00021287">
              <w:rPr>
                <w:rFonts w:ascii="Calibri" w:hAnsi="Calibri" w:cs="Calibri"/>
                <w:sz w:val="16"/>
                <w:szCs w:val="16"/>
                <w:lang w:val="en-US"/>
              </w:rPr>
              <w:t>127</w:t>
            </w:r>
            <w:r w:rsidRPr="00021287">
              <w:rPr>
                <w:rFonts w:ascii="Calibri" w:hAnsi="Calibri" w:cs="Calibri"/>
                <w:sz w:val="16"/>
                <w:szCs w:val="16"/>
                <w:lang w:val="kk-KZ"/>
              </w:rPr>
              <w:t>,1</w:t>
            </w:r>
          </w:p>
        </w:tc>
        <w:tc>
          <w:tcPr>
            <w:tcW w:w="3121"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производственно-технического назначения для всех видов экономической деятельности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Тау-кен өндіру өнеркәсібі және карьерлерді қазу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100,1</w:t>
            </w:r>
          </w:p>
        </w:tc>
        <w:tc>
          <w:tcPr>
            <w:tcW w:w="854" w:type="dxa"/>
            <w:vAlign w:val="bottom"/>
          </w:tcPr>
          <w:p w:rsidR="0062331D" w:rsidRPr="00021287" w:rsidRDefault="0062331D" w:rsidP="007E3907">
            <w:pPr>
              <w:jc w:val="right"/>
              <w:rPr>
                <w:rFonts w:ascii="Calibri" w:hAnsi="Calibri" w:cs="Calibri"/>
                <w:sz w:val="16"/>
                <w:szCs w:val="16"/>
                <w:lang w:val="kk-KZ"/>
              </w:rPr>
            </w:pPr>
            <w:r w:rsidRPr="00021287">
              <w:rPr>
                <w:rFonts w:ascii="Calibri" w:hAnsi="Calibri" w:cs="Calibri"/>
                <w:sz w:val="16"/>
                <w:szCs w:val="16"/>
                <w:lang w:val="kk-KZ"/>
              </w:rPr>
              <w:t>120,7</w:t>
            </w:r>
          </w:p>
        </w:tc>
        <w:tc>
          <w:tcPr>
            <w:tcW w:w="3121"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Горнодобывающая промышленность и разработка карьеров</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Көмірді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96,0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113,7</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Добыча угля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Шикі мұнай және табиғи газ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114,2</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Добыча сырой нефти и природного газа</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Металл кендерін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97,8</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128,1</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Добыча металлических руд</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Өзге</w:t>
            </w:r>
            <w:r w:rsidR="00E549D5">
              <w:rPr>
                <w:rFonts w:ascii="Calibri" w:hAnsi="Calibri" w:cs="Calibri"/>
                <w:snapToGrid w:val="0"/>
                <w:lang w:val="kk-KZ"/>
              </w:rPr>
              <w:t xml:space="preserve"> </w:t>
            </w:r>
            <w:r w:rsidRPr="00021287">
              <w:rPr>
                <w:rFonts w:ascii="Calibri" w:hAnsi="Calibri" w:cs="Calibri"/>
                <w:snapToGrid w:val="0"/>
              </w:rPr>
              <w:t>де</w:t>
            </w:r>
            <w:r w:rsidR="00E549D5">
              <w:rPr>
                <w:rFonts w:ascii="Calibri" w:hAnsi="Calibri" w:cs="Calibri"/>
                <w:snapToGrid w:val="0"/>
                <w:lang w:val="kk-KZ"/>
              </w:rPr>
              <w:t xml:space="preserve"> </w:t>
            </w:r>
            <w:r w:rsidRPr="00021287">
              <w:rPr>
                <w:rFonts w:ascii="Calibri" w:hAnsi="Calibri" w:cs="Calibri"/>
                <w:snapToGrid w:val="0"/>
              </w:rPr>
              <w:t>пайдалы</w:t>
            </w:r>
            <w:r w:rsidR="00E549D5">
              <w:rPr>
                <w:rFonts w:ascii="Calibri" w:hAnsi="Calibri" w:cs="Calibri"/>
                <w:snapToGrid w:val="0"/>
                <w:lang w:val="kk-KZ"/>
              </w:rPr>
              <w:t xml:space="preserve"> </w:t>
            </w:r>
            <w:r w:rsidRPr="00021287">
              <w:rPr>
                <w:rFonts w:ascii="Calibri" w:hAnsi="Calibri" w:cs="Calibri"/>
                <w:snapToGrid w:val="0"/>
              </w:rPr>
              <w:t>қазбаларды</w:t>
            </w:r>
            <w:r w:rsidR="00E549D5">
              <w:rPr>
                <w:rFonts w:ascii="Calibri" w:hAnsi="Calibri" w:cs="Calibri"/>
                <w:snapToGrid w:val="0"/>
                <w:lang w:val="kk-KZ"/>
              </w:rPr>
              <w:t xml:space="preserve"> </w:t>
            </w:r>
            <w:r w:rsidRPr="00021287">
              <w:rPr>
                <w:rFonts w:ascii="Calibri" w:hAnsi="Calibri" w:cs="Calibri"/>
                <w:snapToGrid w:val="0"/>
              </w:rPr>
              <w:t>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114,6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128,1</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Добыча прочих полезных ископаемых</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Өңдеу өнеркәсібі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108,7</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107,9</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133,5</w:t>
            </w:r>
          </w:p>
        </w:tc>
        <w:tc>
          <w:tcPr>
            <w:tcW w:w="3121"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Обрабатывающая промышленность</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Тамақ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119,9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118,0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115,9</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продуктов питания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Сусындар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118,2</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напитков</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Темекі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88,1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127,2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95,1</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Производство табачных изделий</w:t>
            </w:r>
          </w:p>
        </w:tc>
      </w:tr>
      <w:tr w:rsidR="0062331D" w:rsidRPr="00021287" w:rsidTr="007E3907">
        <w:trPr>
          <w:gridAfter w:val="5"/>
          <w:wAfter w:w="3260" w:type="dxa"/>
          <w:cantSplit/>
        </w:trPr>
        <w:tc>
          <w:tcPr>
            <w:tcW w:w="2835" w:type="dxa"/>
            <w:vAlign w:val="bottom"/>
          </w:tcPr>
          <w:p w:rsidR="0062331D" w:rsidRPr="00021287" w:rsidRDefault="0062331D" w:rsidP="007E3907">
            <w:pPr>
              <w:pStyle w:val="a9"/>
              <w:spacing w:before="0" w:after="0"/>
              <w:ind w:left="227" w:firstLine="0"/>
              <w:jc w:val="left"/>
              <w:rPr>
                <w:rFonts w:ascii="Calibri" w:hAnsi="Calibri" w:cs="Calibri"/>
                <w:b w:val="0"/>
                <w:bCs/>
                <w:snapToGrid w:val="0"/>
                <w:sz w:val="16"/>
                <w:szCs w:val="16"/>
              </w:rPr>
            </w:pPr>
            <w:r w:rsidRPr="00021287">
              <w:rPr>
                <w:rFonts w:ascii="Calibri" w:hAnsi="Calibri" w:cs="Calibri"/>
                <w:b w:val="0"/>
                <w:snapToGrid w:val="0"/>
                <w:sz w:val="16"/>
                <w:szCs w:val="16"/>
              </w:rPr>
              <w:t>Тоқыма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97,6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121,4</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 xml:space="preserve">Производство </w:t>
            </w:r>
            <w:r w:rsidRPr="00021287">
              <w:rPr>
                <w:rFonts w:ascii="Calibri" w:hAnsi="Calibri" w:cs="Calibri"/>
              </w:rPr>
              <w:t>текстильных</w:t>
            </w:r>
            <w:r w:rsidRPr="00021287">
              <w:rPr>
                <w:rFonts w:ascii="Calibri" w:hAnsi="Calibri" w:cs="Calibri"/>
                <w:snapToGrid w:val="0"/>
              </w:rPr>
              <w:t xml:space="preserve"> изделий</w:t>
            </w:r>
          </w:p>
        </w:tc>
      </w:tr>
      <w:tr w:rsidR="0062331D" w:rsidRPr="00021287" w:rsidTr="007E3907">
        <w:trPr>
          <w:gridAfter w:val="5"/>
          <w:wAfter w:w="3260" w:type="dxa"/>
          <w:cantSplit/>
        </w:trPr>
        <w:tc>
          <w:tcPr>
            <w:tcW w:w="2835" w:type="dxa"/>
            <w:vAlign w:val="bottom"/>
          </w:tcPr>
          <w:p w:rsidR="0062331D" w:rsidRPr="00021287" w:rsidRDefault="0062331D" w:rsidP="007E3907">
            <w:pPr>
              <w:pStyle w:val="a9"/>
              <w:spacing w:before="0" w:after="0"/>
              <w:ind w:left="227" w:firstLine="0"/>
              <w:jc w:val="left"/>
              <w:rPr>
                <w:rFonts w:ascii="Calibri" w:hAnsi="Calibri" w:cs="Calibri"/>
                <w:b w:val="0"/>
                <w:bCs/>
                <w:snapToGrid w:val="0"/>
                <w:sz w:val="16"/>
                <w:szCs w:val="16"/>
              </w:rPr>
            </w:pPr>
            <w:r w:rsidRPr="00021287">
              <w:rPr>
                <w:rFonts w:ascii="Calibri" w:hAnsi="Calibri" w:cs="Calibri"/>
                <w:b w:val="0"/>
                <w:snapToGrid w:val="0"/>
                <w:sz w:val="16"/>
                <w:szCs w:val="16"/>
              </w:rPr>
              <w:t>Киім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99,8</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112,9</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Производство одежды</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Былғары және оған жататын өнімдерді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93,2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103,0</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кожаной и относящейся к ней продукции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113,0</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деревянных и пробковых изделий, кроме мебели; производство изделий из соломки и материалов для плетения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OsnTxt"/>
              <w:spacing w:line="240" w:lineRule="auto"/>
              <w:ind w:left="227" w:firstLine="0"/>
              <w:rPr>
                <w:rFonts w:ascii="Calibri" w:hAnsi="Calibri" w:cs="Calibri"/>
                <w:noProof/>
                <w:snapToGrid w:val="0"/>
                <w:sz w:val="16"/>
                <w:szCs w:val="16"/>
              </w:rPr>
            </w:pPr>
            <w:r w:rsidRPr="00021287">
              <w:rPr>
                <w:rFonts w:ascii="Calibri" w:hAnsi="Calibri" w:cs="Calibri"/>
                <w:noProof/>
                <w:snapToGrid w:val="0"/>
                <w:sz w:val="16"/>
                <w:szCs w:val="16"/>
              </w:rPr>
              <w:t>Қағаз және қағаз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96,9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164,1</w:t>
            </w:r>
          </w:p>
        </w:tc>
        <w:tc>
          <w:tcPr>
            <w:tcW w:w="3121" w:type="dxa"/>
            <w:tcBorders>
              <w:left w:val="nil"/>
            </w:tcBorders>
            <w:vAlign w:val="bottom"/>
          </w:tcPr>
          <w:p w:rsidR="0062331D" w:rsidRPr="00021287" w:rsidRDefault="0062331D" w:rsidP="007E3907">
            <w:pPr>
              <w:pStyle w:val="OsnTxt"/>
              <w:spacing w:line="240" w:lineRule="auto"/>
              <w:ind w:left="227" w:firstLine="0"/>
              <w:rPr>
                <w:rFonts w:ascii="Calibri" w:hAnsi="Calibri" w:cs="Calibri"/>
                <w:noProof/>
                <w:snapToGrid w:val="0"/>
                <w:sz w:val="16"/>
                <w:szCs w:val="16"/>
              </w:rPr>
            </w:pPr>
            <w:r w:rsidRPr="00021287">
              <w:rPr>
                <w:rFonts w:ascii="Calibri" w:hAnsi="Calibri" w:cs="Calibri"/>
                <w:noProof/>
                <w:snapToGrid w:val="0"/>
                <w:sz w:val="16"/>
                <w:szCs w:val="16"/>
              </w:rPr>
              <w:t>Производство бумаги и бумажной продукции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OsnTxt"/>
              <w:spacing w:line="240" w:lineRule="auto"/>
              <w:ind w:left="227" w:firstLine="0"/>
              <w:rPr>
                <w:rFonts w:ascii="Calibri" w:hAnsi="Calibri" w:cs="Calibri"/>
                <w:snapToGrid w:val="0"/>
              </w:rPr>
            </w:pPr>
            <w:r w:rsidRPr="00021287">
              <w:rPr>
                <w:rFonts w:ascii="Calibri" w:hAnsi="Calibri" w:cs="Calibri"/>
                <w:noProof/>
                <w:snapToGrid w:val="0"/>
                <w:sz w:val="16"/>
                <w:szCs w:val="16"/>
              </w:rPr>
              <w:t>Полиграфиялық қызмет және жазылған ақпарат жеткізгіштерін жаңғырту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100,6</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Полиграфическая деятельность и воспроизведение записанных носителей информации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lang w:val="kk-KZ"/>
              </w:rPr>
              <w:t>Кокс және м</w:t>
            </w:r>
            <w:r w:rsidRPr="00021287">
              <w:rPr>
                <w:rFonts w:ascii="Calibri" w:hAnsi="Calibri" w:cs="Calibri"/>
                <w:snapToGrid w:val="0"/>
              </w:rPr>
              <w:t>ұнай өңдеу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118,3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95,1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94,2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136,4</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кокса и продуктов нефтепереработки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Химиялық өнеркәсіп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108,9</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106,6</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продуктов химической промышленности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Резіңке және пластмасса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95,3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94,2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132,9</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резиновых и пластмассовых изделий</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Өзге де бейметалл минералдық өнімдер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104,8</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118,0</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прочей неметаллической минеральной продукции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Металлургия өндірісі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120,4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100,3</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170,0</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Металлургическое производство</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Машиналар мен жабдықтардан басқа дайын металл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122,3</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готовых металлических изделий, кроме машин и оборудования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Компьютерлер, электрондық  және оптикалық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99,8</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100,0</w:t>
            </w:r>
          </w:p>
        </w:tc>
        <w:tc>
          <w:tcPr>
            <w:tcW w:w="3121" w:type="dxa"/>
            <w:tcBorders>
              <w:left w:val="nil"/>
            </w:tcBorders>
            <w:vAlign w:val="bottom"/>
          </w:tcPr>
          <w:p w:rsidR="0062331D" w:rsidRPr="00021287" w:rsidRDefault="0062331D" w:rsidP="007E3907">
            <w:pPr>
              <w:pStyle w:val="OsnTxt"/>
              <w:spacing w:line="240" w:lineRule="auto"/>
              <w:ind w:left="227" w:firstLine="0"/>
              <w:jc w:val="left"/>
              <w:rPr>
                <w:rFonts w:ascii="Calibri" w:hAnsi="Calibri" w:cs="Calibri"/>
                <w:noProof/>
                <w:snapToGrid w:val="0"/>
                <w:sz w:val="16"/>
                <w:szCs w:val="16"/>
              </w:rPr>
            </w:pPr>
            <w:r w:rsidRPr="00021287">
              <w:rPr>
                <w:rFonts w:ascii="Calibri" w:hAnsi="Calibri" w:cs="Calibri"/>
                <w:noProof/>
                <w:snapToGrid w:val="0"/>
                <w:sz w:val="16"/>
                <w:szCs w:val="16"/>
              </w:rPr>
              <w:t>Производство компьютеров, электронного и оптического оборудования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Электр жабдықтарын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126,5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111,0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138,7</w:t>
            </w:r>
          </w:p>
        </w:tc>
        <w:tc>
          <w:tcPr>
            <w:tcW w:w="3121" w:type="dxa"/>
            <w:tcBorders>
              <w:left w:val="nil"/>
            </w:tcBorders>
            <w:vAlign w:val="bottom"/>
          </w:tcPr>
          <w:p w:rsidR="0062331D" w:rsidRPr="00021287" w:rsidRDefault="0062331D" w:rsidP="007E3907">
            <w:pPr>
              <w:pStyle w:val="OsnTxt"/>
              <w:spacing w:line="240" w:lineRule="auto"/>
              <w:ind w:left="227" w:firstLine="0"/>
              <w:jc w:val="left"/>
              <w:rPr>
                <w:rFonts w:ascii="Calibri" w:hAnsi="Calibri" w:cs="Calibri"/>
                <w:noProof/>
                <w:snapToGrid w:val="0"/>
                <w:sz w:val="16"/>
                <w:szCs w:val="16"/>
              </w:rPr>
            </w:pPr>
            <w:r w:rsidRPr="00021287">
              <w:rPr>
                <w:rFonts w:ascii="Calibri" w:hAnsi="Calibri" w:cs="Calibri"/>
                <w:noProof/>
                <w:snapToGrid w:val="0"/>
                <w:sz w:val="16"/>
                <w:szCs w:val="16"/>
              </w:rPr>
              <w:t>Производство электрического оборудования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Басқа топтамаларға енгізілмеген машиналар мен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94,4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95,2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127,0</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машин и оборудования, не включенных в другие группировки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Жиһаз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101,8</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132,0</w:t>
            </w:r>
          </w:p>
        </w:tc>
        <w:tc>
          <w:tcPr>
            <w:tcW w:w="3121" w:type="dxa"/>
            <w:tcBorders>
              <w:left w:val="nil"/>
            </w:tcBorders>
            <w:vAlign w:val="bottom"/>
          </w:tcPr>
          <w:p w:rsidR="0062331D" w:rsidRPr="00021287" w:rsidRDefault="0062331D" w:rsidP="007E3907">
            <w:pPr>
              <w:pStyle w:val="OsnTxt"/>
              <w:spacing w:line="240" w:lineRule="auto"/>
              <w:ind w:left="227" w:firstLine="0"/>
              <w:rPr>
                <w:rFonts w:ascii="Calibri" w:hAnsi="Calibri" w:cs="Calibri"/>
                <w:noProof/>
                <w:snapToGrid w:val="0"/>
                <w:sz w:val="16"/>
                <w:szCs w:val="16"/>
              </w:rPr>
            </w:pPr>
            <w:r w:rsidRPr="00021287">
              <w:rPr>
                <w:rFonts w:ascii="Calibri" w:hAnsi="Calibri" w:cs="Calibri"/>
                <w:noProof/>
                <w:snapToGrid w:val="0"/>
                <w:sz w:val="16"/>
                <w:szCs w:val="16"/>
              </w:rPr>
              <w:t>Производство мебели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Электр энергиясымен, газбен, бумен, ыстық сумен және ауаны кондициялаумен жабдықтау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102,3</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108,3</w:t>
            </w:r>
          </w:p>
        </w:tc>
        <w:tc>
          <w:tcPr>
            <w:tcW w:w="3121"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Снабжение электроэнергией, газом, паром, горячей водой и кондиционированным воздухом</w:t>
            </w:r>
          </w:p>
        </w:tc>
      </w:tr>
      <w:tr w:rsidR="0062331D" w:rsidRPr="00021287" w:rsidTr="007E3907">
        <w:trPr>
          <w:cantSplit/>
          <w:trHeight w:val="182"/>
        </w:trPr>
        <w:tc>
          <w:tcPr>
            <w:tcW w:w="10212" w:type="dxa"/>
            <w:gridSpan w:val="7"/>
            <w:vAlign w:val="center"/>
          </w:tcPr>
          <w:p w:rsidR="0062331D" w:rsidRPr="00021287" w:rsidRDefault="0062331D" w:rsidP="007E3907">
            <w:pPr>
              <w:pStyle w:val="Bok"/>
              <w:jc w:val="center"/>
              <w:rPr>
                <w:rFonts w:ascii="Calibri" w:hAnsi="Calibri" w:cs="Calibri"/>
                <w:b/>
                <w:bCs/>
                <w:sz w:val="16"/>
                <w:szCs w:val="16"/>
                <w:lang w:val="kk-KZ"/>
              </w:rPr>
            </w:pPr>
            <w:r w:rsidRPr="00021287">
              <w:rPr>
                <w:rFonts w:ascii="Calibri" w:hAnsi="Calibri" w:cs="Calibri"/>
                <w:b/>
                <w:bCs/>
                <w:sz w:val="16"/>
                <w:szCs w:val="16"/>
                <w:lang w:val="kk-KZ"/>
              </w:rPr>
              <w:t>Ө</w:t>
            </w:r>
            <w:proofErr w:type="spellStart"/>
            <w:r w:rsidRPr="00021287">
              <w:rPr>
                <w:rFonts w:ascii="Calibri" w:hAnsi="Calibri" w:cs="Calibri"/>
                <w:b/>
                <w:bCs/>
                <w:sz w:val="16"/>
                <w:szCs w:val="16"/>
              </w:rPr>
              <w:t>ткен</w:t>
            </w:r>
            <w:proofErr w:type="spellEnd"/>
            <w:r w:rsidR="000A3DBD">
              <w:rPr>
                <w:rFonts w:ascii="Calibri" w:hAnsi="Calibri" w:cs="Calibri"/>
                <w:b/>
                <w:bCs/>
                <w:sz w:val="16"/>
                <w:szCs w:val="16"/>
              </w:rPr>
              <w:t xml:space="preserve"> </w:t>
            </w:r>
            <w:proofErr w:type="spellStart"/>
            <w:r w:rsidRPr="00021287">
              <w:rPr>
                <w:rFonts w:ascii="Calibri" w:hAnsi="Calibri" w:cs="Calibri"/>
                <w:b/>
                <w:bCs/>
                <w:sz w:val="16"/>
                <w:szCs w:val="16"/>
              </w:rPr>
              <w:t>жылға</w:t>
            </w:r>
            <w:proofErr w:type="spellEnd"/>
            <w:r w:rsidRPr="00021287">
              <w:rPr>
                <w:rFonts w:ascii="Calibri" w:hAnsi="Calibri" w:cs="Calibri"/>
                <w:b/>
                <w:bCs/>
                <w:sz w:val="16"/>
                <w:szCs w:val="16"/>
              </w:rPr>
              <w:br/>
            </w:r>
            <w:r w:rsidRPr="00021287">
              <w:rPr>
                <w:rFonts w:ascii="Calibri" w:hAnsi="Calibri" w:cs="Calibri"/>
                <w:b/>
                <w:bCs/>
                <w:sz w:val="16"/>
                <w:szCs w:val="16"/>
                <w:lang w:val="kk-KZ"/>
              </w:rPr>
              <w:t>К</w:t>
            </w:r>
            <w:r w:rsidRPr="00021287">
              <w:rPr>
                <w:rFonts w:ascii="Calibri" w:hAnsi="Calibri" w:cs="Calibri"/>
                <w:b/>
                <w:bCs/>
                <w:sz w:val="16"/>
                <w:szCs w:val="16"/>
              </w:rPr>
              <w:t xml:space="preserve"> предыдущему году</w:t>
            </w:r>
          </w:p>
        </w:tc>
        <w:tc>
          <w:tcPr>
            <w:tcW w:w="596" w:type="dxa"/>
          </w:tcPr>
          <w:p w:rsidR="0062331D" w:rsidRPr="00021287" w:rsidRDefault="0062331D" w:rsidP="007E3907"/>
        </w:tc>
        <w:tc>
          <w:tcPr>
            <w:tcW w:w="708" w:type="dxa"/>
          </w:tcPr>
          <w:p w:rsidR="0062331D" w:rsidRPr="00021287" w:rsidRDefault="0062331D" w:rsidP="007E3907"/>
        </w:tc>
        <w:tc>
          <w:tcPr>
            <w:tcW w:w="652" w:type="dxa"/>
          </w:tcPr>
          <w:p w:rsidR="0062331D" w:rsidRPr="00021287" w:rsidRDefault="0062331D" w:rsidP="007E3907"/>
        </w:tc>
        <w:tc>
          <w:tcPr>
            <w:tcW w:w="652" w:type="dxa"/>
          </w:tcPr>
          <w:p w:rsidR="0062331D" w:rsidRPr="00021287" w:rsidRDefault="0062331D" w:rsidP="007E3907"/>
        </w:tc>
        <w:tc>
          <w:tcPr>
            <w:tcW w:w="652"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132,0</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rPr>
                <w:rFonts w:ascii="Calibri" w:hAnsi="Calibri" w:cs="Calibri"/>
              </w:rPr>
            </w:pPr>
            <w:r w:rsidRPr="00021287">
              <w:rPr>
                <w:rFonts w:ascii="Calibri" w:hAnsi="Calibri" w:cs="Calibri"/>
              </w:rPr>
              <w:lastRenderedPageBreak/>
              <w:t>Экономикалық қызметтің барлық түрлеріне арналған өндірістік-техникалық мақсаттағы өнімдер</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105,6</w:t>
            </w:r>
          </w:p>
        </w:tc>
        <w:tc>
          <w:tcPr>
            <w:tcW w:w="854" w:type="dxa"/>
            <w:vAlign w:val="bottom"/>
          </w:tcPr>
          <w:p w:rsidR="0062331D" w:rsidRPr="00021287" w:rsidRDefault="0062331D" w:rsidP="007E3907">
            <w:pPr>
              <w:jc w:val="center"/>
              <w:rPr>
                <w:rFonts w:ascii="Calibri" w:hAnsi="Calibri" w:cs="Calibri"/>
                <w:sz w:val="16"/>
                <w:szCs w:val="16"/>
                <w:lang w:val="kk-KZ"/>
              </w:rPr>
            </w:pPr>
            <w:r w:rsidRPr="00021287">
              <w:rPr>
                <w:rFonts w:ascii="Calibri" w:hAnsi="Calibri" w:cs="Calibri"/>
                <w:sz w:val="16"/>
                <w:szCs w:val="16"/>
                <w:lang w:val="kk-KZ"/>
              </w:rPr>
              <w:t>116,7</w:t>
            </w:r>
          </w:p>
        </w:tc>
        <w:tc>
          <w:tcPr>
            <w:tcW w:w="3121"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производственно-технического назначения для всех видов экономической деятельности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Тау-кен өндіру өнеркәсібі және карьерлерді қазу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101,7</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107,1</w:t>
            </w:r>
          </w:p>
        </w:tc>
        <w:tc>
          <w:tcPr>
            <w:tcW w:w="3121"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Горнодобывающая промышленность и разработка карьеров</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Көмірді өндіру</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109,8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99,4</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96,7</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Добыча угля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Шикі мұнай және табиғи газ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102,3</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109,0</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Добыча сырой нефти и природного газа</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Металл кендерін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101,4</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112,2</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Добыча металлических руд</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Өзге</w:t>
            </w:r>
            <w:r w:rsidR="00E549D5">
              <w:rPr>
                <w:rFonts w:ascii="Calibri" w:hAnsi="Calibri" w:cs="Calibri"/>
                <w:snapToGrid w:val="0"/>
                <w:lang w:val="kk-KZ"/>
              </w:rPr>
              <w:t xml:space="preserve"> </w:t>
            </w:r>
            <w:r w:rsidRPr="00021287">
              <w:rPr>
                <w:rFonts w:ascii="Calibri" w:hAnsi="Calibri" w:cs="Calibri"/>
                <w:snapToGrid w:val="0"/>
              </w:rPr>
              <w:t>де</w:t>
            </w:r>
            <w:r w:rsidR="00E549D5">
              <w:rPr>
                <w:rFonts w:ascii="Calibri" w:hAnsi="Calibri" w:cs="Calibri"/>
                <w:snapToGrid w:val="0"/>
                <w:lang w:val="kk-KZ"/>
              </w:rPr>
              <w:t xml:space="preserve"> </w:t>
            </w:r>
            <w:r w:rsidRPr="00021287">
              <w:rPr>
                <w:rFonts w:ascii="Calibri" w:hAnsi="Calibri" w:cs="Calibri"/>
                <w:snapToGrid w:val="0"/>
              </w:rPr>
              <w:t>пайдалы</w:t>
            </w:r>
            <w:r w:rsidR="00E549D5">
              <w:rPr>
                <w:rFonts w:ascii="Calibri" w:hAnsi="Calibri" w:cs="Calibri"/>
                <w:snapToGrid w:val="0"/>
                <w:lang w:val="kk-KZ"/>
              </w:rPr>
              <w:t xml:space="preserve"> </w:t>
            </w:r>
            <w:r w:rsidRPr="00021287">
              <w:rPr>
                <w:rFonts w:ascii="Calibri" w:hAnsi="Calibri" w:cs="Calibri"/>
                <w:snapToGrid w:val="0"/>
              </w:rPr>
              <w:t>қазбаларды</w:t>
            </w:r>
            <w:r w:rsidR="00E549D5">
              <w:rPr>
                <w:rFonts w:ascii="Calibri" w:hAnsi="Calibri" w:cs="Calibri"/>
                <w:snapToGrid w:val="0"/>
                <w:lang w:val="kk-KZ"/>
              </w:rPr>
              <w:t xml:space="preserve"> </w:t>
            </w:r>
            <w:r w:rsidRPr="00021287">
              <w:rPr>
                <w:rFonts w:ascii="Calibri" w:hAnsi="Calibri" w:cs="Calibri"/>
                <w:snapToGrid w:val="0"/>
              </w:rPr>
              <w:t>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112,8</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112,8</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Добыча прочих полезных ископаемых</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Өңдеу өнеркәсібі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111,9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107,4</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122,3</w:t>
            </w:r>
          </w:p>
        </w:tc>
        <w:tc>
          <w:tcPr>
            <w:tcW w:w="3121"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Обрабатывающая промышленность</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Тамақ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117,1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118,4</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115,6</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продуктов питания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Сусындар өндіру</w:t>
            </w:r>
          </w:p>
        </w:tc>
        <w:tc>
          <w:tcPr>
            <w:tcW w:w="851" w:type="dxa"/>
            <w:vAlign w:val="bottom"/>
          </w:tcPr>
          <w:p w:rsidR="0062331D" w:rsidRPr="00021287" w:rsidRDefault="0062331D" w:rsidP="007E3907">
            <w:pPr>
              <w:pStyle w:val="ad"/>
              <w:rPr>
                <w:rFonts w:ascii="Calibri" w:eastAsia="Arial Unicode MS" w:hAnsi="Calibri" w:cs="Calibri"/>
                <w:szCs w:val="16"/>
              </w:rPr>
            </w:pPr>
            <w:r w:rsidRPr="00021287">
              <w:rPr>
                <w:rFonts w:ascii="Calibri" w:eastAsia="Arial Unicode MS" w:hAnsi="Calibri" w:cs="Calibri"/>
                <w:szCs w:val="16"/>
              </w:rPr>
              <w:t>110,1</w:t>
            </w:r>
          </w:p>
        </w:tc>
        <w:tc>
          <w:tcPr>
            <w:tcW w:w="850" w:type="dxa"/>
            <w:vAlign w:val="bottom"/>
          </w:tcPr>
          <w:p w:rsidR="0062331D" w:rsidRPr="00021287" w:rsidRDefault="0062331D" w:rsidP="007E3907">
            <w:pPr>
              <w:pStyle w:val="ad"/>
              <w:rPr>
                <w:rFonts w:ascii="Calibri" w:eastAsia="Arial Unicode MS" w:hAnsi="Calibri" w:cs="Arial"/>
                <w:szCs w:val="16"/>
              </w:rPr>
            </w:pPr>
            <w:r w:rsidRPr="00021287">
              <w:rPr>
                <w:rFonts w:ascii="Calibri" w:hAnsi="Calibri" w:cs="Calibri"/>
                <w:szCs w:val="16"/>
              </w:rPr>
              <w:t>106,3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104,9</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118,9</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напитков</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Темекі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103,7</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105,7</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100,8</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Производство табачных изделий</w:t>
            </w:r>
          </w:p>
        </w:tc>
      </w:tr>
      <w:tr w:rsidR="0062331D" w:rsidRPr="00021287" w:rsidTr="007E3907">
        <w:trPr>
          <w:gridAfter w:val="5"/>
          <w:wAfter w:w="3260" w:type="dxa"/>
          <w:cantSplit/>
        </w:trPr>
        <w:tc>
          <w:tcPr>
            <w:tcW w:w="2835" w:type="dxa"/>
            <w:vAlign w:val="bottom"/>
          </w:tcPr>
          <w:p w:rsidR="0062331D" w:rsidRPr="00021287" w:rsidRDefault="0062331D" w:rsidP="007E3907">
            <w:pPr>
              <w:pStyle w:val="a9"/>
              <w:spacing w:before="0" w:after="0"/>
              <w:ind w:left="227" w:firstLine="0"/>
              <w:jc w:val="left"/>
              <w:rPr>
                <w:rFonts w:ascii="Calibri" w:hAnsi="Calibri" w:cs="Calibri"/>
                <w:b w:val="0"/>
                <w:bCs/>
                <w:snapToGrid w:val="0"/>
                <w:sz w:val="16"/>
                <w:szCs w:val="16"/>
              </w:rPr>
            </w:pPr>
            <w:r w:rsidRPr="00021287">
              <w:rPr>
                <w:rFonts w:ascii="Calibri" w:hAnsi="Calibri" w:cs="Calibri"/>
                <w:b w:val="0"/>
                <w:snapToGrid w:val="0"/>
                <w:sz w:val="16"/>
                <w:szCs w:val="16"/>
              </w:rPr>
              <w:t>Тоқыма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116,0</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 xml:space="preserve">Производство </w:t>
            </w:r>
            <w:r w:rsidRPr="00021287">
              <w:rPr>
                <w:rFonts w:ascii="Calibri" w:hAnsi="Calibri" w:cs="Calibri"/>
              </w:rPr>
              <w:t>текстильных</w:t>
            </w:r>
            <w:r w:rsidRPr="00021287">
              <w:rPr>
                <w:rFonts w:ascii="Calibri" w:hAnsi="Calibri" w:cs="Calibri"/>
                <w:snapToGrid w:val="0"/>
              </w:rPr>
              <w:t xml:space="preserve"> изделий</w:t>
            </w:r>
          </w:p>
        </w:tc>
      </w:tr>
      <w:tr w:rsidR="0062331D" w:rsidRPr="00021287" w:rsidTr="007E3907">
        <w:trPr>
          <w:gridAfter w:val="5"/>
          <w:wAfter w:w="3260" w:type="dxa"/>
          <w:cantSplit/>
        </w:trPr>
        <w:tc>
          <w:tcPr>
            <w:tcW w:w="2835" w:type="dxa"/>
            <w:vAlign w:val="bottom"/>
          </w:tcPr>
          <w:p w:rsidR="0062331D" w:rsidRPr="00021287" w:rsidRDefault="0062331D" w:rsidP="007E3907">
            <w:pPr>
              <w:pStyle w:val="a9"/>
              <w:spacing w:before="0" w:after="0"/>
              <w:ind w:left="227" w:firstLine="0"/>
              <w:jc w:val="left"/>
              <w:rPr>
                <w:rFonts w:ascii="Calibri" w:hAnsi="Calibri" w:cs="Calibri"/>
                <w:b w:val="0"/>
                <w:bCs/>
                <w:snapToGrid w:val="0"/>
                <w:sz w:val="16"/>
                <w:szCs w:val="16"/>
              </w:rPr>
            </w:pPr>
            <w:r w:rsidRPr="00021287">
              <w:rPr>
                <w:rFonts w:ascii="Calibri" w:hAnsi="Calibri" w:cs="Calibri"/>
                <w:b w:val="0"/>
                <w:snapToGrid w:val="0"/>
                <w:sz w:val="16"/>
                <w:szCs w:val="16"/>
              </w:rPr>
              <w:t>Киім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109,4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103,5</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108,1</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rPr>
              <w:t>Производство одежды</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Былғары және оған жататын өнімдерді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95,4</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98,9</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кожаной и относящейся к ней продукции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Жиһаздан басқа, ағаш және тығын бұйымдарын өндіру; сабаннан және тоқуға арналған материалдардан жасалған бұйымдар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103,5</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108,4</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деревянных и пробковых изделий, кроме мебели; производство изделий из соломки и материалов для плетения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OsnTxt"/>
              <w:spacing w:line="240" w:lineRule="auto"/>
              <w:ind w:left="227" w:firstLine="0"/>
              <w:rPr>
                <w:rFonts w:ascii="Calibri" w:hAnsi="Calibri" w:cs="Calibri"/>
                <w:noProof/>
                <w:snapToGrid w:val="0"/>
                <w:sz w:val="16"/>
                <w:szCs w:val="16"/>
              </w:rPr>
            </w:pPr>
            <w:r w:rsidRPr="00021287">
              <w:rPr>
                <w:rFonts w:ascii="Calibri" w:hAnsi="Calibri" w:cs="Calibri"/>
                <w:noProof/>
                <w:snapToGrid w:val="0"/>
                <w:sz w:val="16"/>
                <w:szCs w:val="16"/>
              </w:rPr>
              <w:t>Қағаз және қағаз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93,6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144,7</w:t>
            </w:r>
          </w:p>
        </w:tc>
        <w:tc>
          <w:tcPr>
            <w:tcW w:w="3121" w:type="dxa"/>
            <w:tcBorders>
              <w:left w:val="nil"/>
            </w:tcBorders>
            <w:vAlign w:val="bottom"/>
          </w:tcPr>
          <w:p w:rsidR="0062331D" w:rsidRPr="00021287" w:rsidRDefault="0062331D" w:rsidP="007E3907">
            <w:pPr>
              <w:pStyle w:val="OsnTxt"/>
              <w:spacing w:line="240" w:lineRule="auto"/>
              <w:ind w:left="227" w:firstLine="0"/>
              <w:rPr>
                <w:rFonts w:ascii="Calibri" w:hAnsi="Calibri" w:cs="Calibri"/>
                <w:noProof/>
                <w:snapToGrid w:val="0"/>
                <w:sz w:val="16"/>
                <w:szCs w:val="16"/>
              </w:rPr>
            </w:pPr>
            <w:r w:rsidRPr="00021287">
              <w:rPr>
                <w:rFonts w:ascii="Calibri" w:hAnsi="Calibri" w:cs="Calibri"/>
                <w:noProof/>
                <w:snapToGrid w:val="0"/>
                <w:sz w:val="16"/>
                <w:szCs w:val="16"/>
              </w:rPr>
              <w:t>Производство бумаги и бумажной продукции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OsnTxt"/>
              <w:spacing w:line="240" w:lineRule="auto"/>
              <w:ind w:left="227" w:firstLine="0"/>
              <w:rPr>
                <w:rFonts w:ascii="Calibri" w:hAnsi="Calibri" w:cs="Calibri"/>
                <w:snapToGrid w:val="0"/>
              </w:rPr>
            </w:pPr>
            <w:r w:rsidRPr="00021287">
              <w:rPr>
                <w:rFonts w:ascii="Calibri" w:hAnsi="Calibri" w:cs="Calibri"/>
                <w:noProof/>
                <w:snapToGrid w:val="0"/>
                <w:sz w:val="16"/>
                <w:szCs w:val="16"/>
              </w:rPr>
              <w:t>Полиграфиялық қызмет және жазылған ақпарат жеткізгіштерін жаңғырту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98,5</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Полиграфическая деятельность и воспроизведение записанных носителей информации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lang w:val="kk-KZ"/>
              </w:rPr>
              <w:t>Кокс және м</w:t>
            </w:r>
            <w:r w:rsidRPr="00021287">
              <w:rPr>
                <w:rFonts w:ascii="Calibri" w:hAnsi="Calibri" w:cs="Calibri"/>
                <w:snapToGrid w:val="0"/>
              </w:rPr>
              <w:t>ұнай өңдеу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90,8</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117,7</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кокса и продуктов нефтепереработки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Химиялық өнеркәсіп өнімдерін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102,9</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104,6</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продуктов химической промышленности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Резіңке және пластмасса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91,7</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119,8</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резиновых и пластмассовых изделий</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Өзге де бейметалл минералдық өнімдер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110,9</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прочей неметаллической минеральной продукции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Металлургия өндірісі</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125,4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120,4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102,5</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138,8</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Металлургическое производство</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Машиналар мен жабдықтардан басқа дайын металл бұйымдарын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116,8</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116,5</w:t>
            </w:r>
          </w:p>
        </w:tc>
        <w:tc>
          <w:tcPr>
            <w:tcW w:w="3121" w:type="dxa"/>
            <w:tcBorders>
              <w:left w:val="nil"/>
            </w:tcBorders>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Производство готовых металлических изделий, кроме машин и оборудования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Компьютерлер, электрондық  және оптикалық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100,0</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100,0</w:t>
            </w:r>
          </w:p>
        </w:tc>
        <w:tc>
          <w:tcPr>
            <w:tcW w:w="3121" w:type="dxa"/>
            <w:tcBorders>
              <w:left w:val="nil"/>
            </w:tcBorders>
            <w:vAlign w:val="bottom"/>
          </w:tcPr>
          <w:p w:rsidR="0062331D" w:rsidRPr="00021287" w:rsidRDefault="0062331D" w:rsidP="007E3907">
            <w:pPr>
              <w:pStyle w:val="OsnTxt"/>
              <w:spacing w:line="240" w:lineRule="auto"/>
              <w:ind w:left="227" w:firstLine="0"/>
              <w:jc w:val="left"/>
              <w:rPr>
                <w:rFonts w:ascii="Calibri" w:hAnsi="Calibri" w:cs="Calibri"/>
                <w:noProof/>
                <w:snapToGrid w:val="0"/>
                <w:sz w:val="16"/>
                <w:szCs w:val="16"/>
              </w:rPr>
            </w:pPr>
            <w:r w:rsidRPr="00021287">
              <w:rPr>
                <w:rFonts w:ascii="Calibri" w:hAnsi="Calibri" w:cs="Calibri"/>
                <w:noProof/>
                <w:snapToGrid w:val="0"/>
                <w:sz w:val="16"/>
                <w:szCs w:val="16"/>
              </w:rPr>
              <w:t>Производство компьютеров, электронного и оптического оборудования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Электр жабдықтарын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119,0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104,6</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134,5</w:t>
            </w:r>
          </w:p>
        </w:tc>
        <w:tc>
          <w:tcPr>
            <w:tcW w:w="3121" w:type="dxa"/>
            <w:tcBorders>
              <w:left w:val="nil"/>
            </w:tcBorders>
            <w:vAlign w:val="bottom"/>
          </w:tcPr>
          <w:p w:rsidR="0062331D" w:rsidRPr="00021287" w:rsidRDefault="0062331D" w:rsidP="007E3907">
            <w:pPr>
              <w:pStyle w:val="OsnTxt"/>
              <w:spacing w:line="240" w:lineRule="auto"/>
              <w:ind w:left="227" w:firstLine="0"/>
              <w:jc w:val="left"/>
              <w:rPr>
                <w:rFonts w:ascii="Calibri" w:hAnsi="Calibri" w:cs="Calibri"/>
                <w:noProof/>
                <w:snapToGrid w:val="0"/>
                <w:sz w:val="16"/>
                <w:szCs w:val="16"/>
              </w:rPr>
            </w:pPr>
            <w:r w:rsidRPr="00021287">
              <w:rPr>
                <w:rFonts w:ascii="Calibri" w:hAnsi="Calibri" w:cs="Calibri"/>
                <w:noProof/>
                <w:snapToGrid w:val="0"/>
                <w:sz w:val="16"/>
                <w:szCs w:val="16"/>
              </w:rPr>
              <w:t>Производство электрического оборудования</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Басқа топтамаларға енгізілмеген машиналар мен жабдықтар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96,2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95,2</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120,3</w:t>
            </w:r>
          </w:p>
        </w:tc>
        <w:tc>
          <w:tcPr>
            <w:tcW w:w="3121" w:type="dxa"/>
            <w:tcBorders>
              <w:left w:val="nil"/>
            </w:tcBorders>
            <w:vAlign w:val="bottom"/>
          </w:tcPr>
          <w:p w:rsidR="0062331D" w:rsidRPr="00021287" w:rsidRDefault="0062331D" w:rsidP="007E3907">
            <w:pPr>
              <w:pStyle w:val="a7"/>
              <w:ind w:left="227"/>
              <w:rPr>
                <w:rFonts w:ascii="Calibri" w:hAnsi="Calibri" w:cs="Calibri"/>
              </w:rPr>
            </w:pPr>
            <w:r w:rsidRPr="00021287">
              <w:rPr>
                <w:rFonts w:ascii="Calibri" w:hAnsi="Calibri" w:cs="Calibri"/>
                <w:snapToGrid w:val="0"/>
              </w:rPr>
              <w:t>Производство машин и оборудования, не включенных в другие группировки</w:t>
            </w:r>
          </w:p>
        </w:tc>
      </w:tr>
      <w:tr w:rsidR="0062331D" w:rsidRPr="00021287" w:rsidTr="007E3907">
        <w:trPr>
          <w:gridAfter w:val="5"/>
          <w:wAfter w:w="3260" w:type="dxa"/>
          <w:cantSplit/>
        </w:trPr>
        <w:tc>
          <w:tcPr>
            <w:tcW w:w="2835" w:type="dxa"/>
            <w:vAlign w:val="bottom"/>
          </w:tcPr>
          <w:p w:rsidR="0062331D" w:rsidRPr="00021287" w:rsidRDefault="0062331D" w:rsidP="007E3907">
            <w:pPr>
              <w:pStyle w:val="a7"/>
              <w:ind w:left="227"/>
              <w:rPr>
                <w:rFonts w:ascii="Calibri" w:hAnsi="Calibri" w:cs="Calibri"/>
                <w:snapToGrid w:val="0"/>
              </w:rPr>
            </w:pPr>
            <w:r w:rsidRPr="00021287">
              <w:rPr>
                <w:rFonts w:ascii="Calibri" w:hAnsi="Calibri" w:cs="Calibri"/>
                <w:snapToGrid w:val="0"/>
              </w:rPr>
              <w:t>Жиһаз өндіру</w:t>
            </w:r>
          </w:p>
        </w:tc>
        <w:tc>
          <w:tcPr>
            <w:tcW w:w="851"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103,8</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101,3</w:t>
            </w:r>
          </w:p>
        </w:tc>
        <w:tc>
          <w:tcPr>
            <w:tcW w:w="854"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120,7</w:t>
            </w:r>
          </w:p>
        </w:tc>
        <w:tc>
          <w:tcPr>
            <w:tcW w:w="3121" w:type="dxa"/>
            <w:tcBorders>
              <w:left w:val="nil"/>
            </w:tcBorders>
            <w:vAlign w:val="bottom"/>
          </w:tcPr>
          <w:p w:rsidR="0062331D" w:rsidRPr="00021287" w:rsidRDefault="0062331D" w:rsidP="007E3907">
            <w:pPr>
              <w:pStyle w:val="OsnTxt"/>
              <w:spacing w:line="240" w:lineRule="auto"/>
              <w:ind w:left="227" w:firstLine="0"/>
              <w:rPr>
                <w:rFonts w:ascii="Calibri" w:hAnsi="Calibri" w:cs="Calibri"/>
                <w:noProof/>
                <w:snapToGrid w:val="0"/>
                <w:sz w:val="16"/>
                <w:szCs w:val="16"/>
              </w:rPr>
            </w:pPr>
            <w:r w:rsidRPr="00021287">
              <w:rPr>
                <w:rFonts w:ascii="Calibri" w:hAnsi="Calibri" w:cs="Calibri"/>
                <w:noProof/>
                <w:snapToGrid w:val="0"/>
                <w:sz w:val="16"/>
                <w:szCs w:val="16"/>
              </w:rPr>
              <w:t>Производство мебели</w:t>
            </w:r>
          </w:p>
        </w:tc>
      </w:tr>
      <w:tr w:rsidR="0062331D" w:rsidRPr="00021287" w:rsidTr="007E3907">
        <w:trPr>
          <w:gridAfter w:val="5"/>
          <w:wAfter w:w="3260" w:type="dxa"/>
          <w:cantSplit/>
        </w:trPr>
        <w:tc>
          <w:tcPr>
            <w:tcW w:w="2835" w:type="dxa"/>
            <w:tcBorders>
              <w:bottom w:val="single" w:sz="4" w:space="0" w:color="auto"/>
            </w:tcBorders>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Электр энергиясымен, газбен, бумен, ыстық сумен және ауаны кондициялаумен жабдықтау</w:t>
            </w:r>
          </w:p>
        </w:tc>
        <w:tc>
          <w:tcPr>
            <w:tcW w:w="851"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111,0</w:t>
            </w:r>
          </w:p>
        </w:tc>
        <w:tc>
          <w:tcPr>
            <w:tcW w:w="850"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110,8</w:t>
            </w:r>
          </w:p>
        </w:tc>
        <w:tc>
          <w:tcPr>
            <w:tcW w:w="851"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100,4</w:t>
            </w:r>
          </w:p>
        </w:tc>
        <w:tc>
          <w:tcPr>
            <w:tcW w:w="850"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101,9</w:t>
            </w:r>
          </w:p>
        </w:tc>
        <w:tc>
          <w:tcPr>
            <w:tcW w:w="854"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102,9</w:t>
            </w:r>
          </w:p>
        </w:tc>
        <w:tc>
          <w:tcPr>
            <w:tcW w:w="3121" w:type="dxa"/>
            <w:tcBorders>
              <w:left w:val="nil"/>
              <w:bottom w:val="single" w:sz="4" w:space="0" w:color="auto"/>
            </w:tcBorders>
            <w:vAlign w:val="bottom"/>
          </w:tcPr>
          <w:p w:rsidR="0062331D" w:rsidRPr="00021287" w:rsidRDefault="0062331D" w:rsidP="007E3907">
            <w:pPr>
              <w:pStyle w:val="a7"/>
              <w:ind w:left="113"/>
              <w:rPr>
                <w:rFonts w:ascii="Calibri" w:hAnsi="Calibri" w:cs="Calibri"/>
              </w:rPr>
            </w:pPr>
            <w:r w:rsidRPr="00021287">
              <w:rPr>
                <w:rFonts w:ascii="Calibri" w:hAnsi="Calibri" w:cs="Calibri"/>
                <w:snapToGrid w:val="0"/>
              </w:rPr>
              <w:t>Снабжение электроэнергией, газом, паром, горячей водой и кондиционированным воздухом</w:t>
            </w:r>
          </w:p>
        </w:tc>
      </w:tr>
    </w:tbl>
    <w:p w:rsidR="0062331D" w:rsidRPr="00021287" w:rsidRDefault="0062331D" w:rsidP="0062331D">
      <w:pPr>
        <w:pStyle w:val="32"/>
        <w:rPr>
          <w:rFonts w:ascii="Calibri" w:hAnsi="Calibri" w:cs="Calibri"/>
        </w:rPr>
      </w:pPr>
      <w:r w:rsidRPr="00021287">
        <w:rPr>
          <w:rFonts w:ascii="Calibri" w:hAnsi="Calibri" w:cs="Calibri"/>
        </w:rPr>
        <w:t>Ауыл шаруашылығындағы баға</w:t>
      </w:r>
      <w:r w:rsidRPr="00021287">
        <w:rPr>
          <w:rFonts w:ascii="Calibri" w:hAnsi="Calibri" w:cs="Calibri"/>
        </w:rPr>
        <w:br/>
        <w:t>Цены в сельском хозяйстве</w:t>
      </w:r>
    </w:p>
    <w:p w:rsidR="0062331D" w:rsidRPr="00021287" w:rsidRDefault="0062331D" w:rsidP="0062331D">
      <w:pPr>
        <w:pStyle w:val="a9"/>
        <w:ind w:firstLine="0"/>
        <w:rPr>
          <w:rFonts w:ascii="Calibri" w:hAnsi="Calibri" w:cs="Calibri"/>
        </w:rPr>
      </w:pPr>
      <w:r w:rsidRPr="00021287">
        <w:rPr>
          <w:rFonts w:ascii="Calibri" w:hAnsi="Calibri" w:cs="Calibri"/>
        </w:rPr>
        <w:t>5.9 Өндірушілердің ауыл шаруашыл</w:t>
      </w:r>
      <w:r w:rsidR="00E549D5">
        <w:rPr>
          <w:rFonts w:ascii="Calibri" w:hAnsi="Calibri" w:cs="Calibri"/>
        </w:rPr>
        <w:t>ығы өнімдерін бағасының индексі</w:t>
      </w:r>
      <w:r w:rsidRPr="00021287">
        <w:rPr>
          <w:rFonts w:ascii="Calibri" w:hAnsi="Calibri" w:cs="Calibri"/>
        </w:rPr>
        <w:br/>
        <w:t>Индекс цен производителей на продукцию сельского хозяйства</w:t>
      </w:r>
    </w:p>
    <w:p w:rsidR="0062331D" w:rsidRPr="00021287" w:rsidRDefault="0062331D" w:rsidP="0062331D">
      <w:pPr>
        <w:pStyle w:val="a5"/>
        <w:spacing w:after="0"/>
        <w:jc w:val="left"/>
        <w:rPr>
          <w:rFonts w:ascii="Calibri" w:hAnsi="Calibri" w:cs="Calibri"/>
        </w:rPr>
      </w:pPr>
      <w:r w:rsidRPr="00021287">
        <w:rPr>
          <w:rFonts w:ascii="Calibri" w:hAnsi="Calibri" w:cs="Calibri"/>
        </w:rPr>
        <w:t>пайызбен</w:t>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850"/>
        <w:gridCol w:w="851"/>
        <w:gridCol w:w="850"/>
        <w:gridCol w:w="851"/>
        <w:gridCol w:w="2976"/>
      </w:tblGrid>
      <w:tr w:rsidR="0062331D" w:rsidRPr="00021287" w:rsidTr="007E3907">
        <w:trPr>
          <w:cantSplit/>
          <w:trHeight w:val="74"/>
        </w:trPr>
        <w:tc>
          <w:tcPr>
            <w:tcW w:w="2835" w:type="dxa"/>
            <w:tcBorders>
              <w:left w:val="nil"/>
            </w:tcBorders>
            <w:vAlign w:val="center"/>
          </w:tcPr>
          <w:p w:rsidR="0062331D" w:rsidRPr="00021287" w:rsidRDefault="0062331D" w:rsidP="007E3907">
            <w:pPr>
              <w:pStyle w:val="a6"/>
              <w:rPr>
                <w:rFonts w:ascii="Calibri" w:hAnsi="Calibri" w:cs="Calibri"/>
                <w:szCs w:val="16"/>
              </w:rPr>
            </w:pPr>
          </w:p>
        </w:tc>
        <w:tc>
          <w:tcPr>
            <w:tcW w:w="993"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0"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w:t>
            </w:r>
            <w:r w:rsidRPr="00021287">
              <w:rPr>
                <w:rFonts w:ascii="Calibri" w:hAnsi="Calibri" w:cs="Calibri"/>
                <w:noProof w:val="0"/>
                <w:szCs w:val="16"/>
              </w:rPr>
              <w:t>8</w:t>
            </w: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0" w:type="dxa"/>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1" w:type="dxa"/>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976" w:type="dxa"/>
            <w:tcBorders>
              <w:right w:val="nil"/>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Height w:val="56"/>
        </w:trPr>
        <w:tc>
          <w:tcPr>
            <w:tcW w:w="10206" w:type="dxa"/>
            <w:gridSpan w:val="7"/>
            <w:tcBorders>
              <w:top w:val="nil"/>
              <w:left w:val="nil"/>
              <w:bottom w:val="nil"/>
              <w:right w:val="nil"/>
            </w:tcBorders>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К</w:t>
            </w:r>
            <w:proofErr w:type="spellStart"/>
            <w:r w:rsidRPr="00021287">
              <w:rPr>
                <w:rFonts w:ascii="Calibri" w:hAnsi="Calibri" w:cs="Calibri"/>
                <w:sz w:val="16"/>
                <w:szCs w:val="16"/>
              </w:rPr>
              <w:t>езең</w:t>
            </w:r>
            <w:proofErr w:type="spellEnd"/>
            <w:r w:rsidR="000A3DBD">
              <w:rPr>
                <w:rFonts w:ascii="Calibri" w:hAnsi="Calibri" w:cs="Calibri"/>
                <w:sz w:val="16"/>
                <w:szCs w:val="16"/>
              </w:rPr>
              <w:t xml:space="preserve"> </w:t>
            </w:r>
            <w:proofErr w:type="spellStart"/>
            <w:r w:rsidRPr="00021287">
              <w:rPr>
                <w:rFonts w:ascii="Calibri" w:hAnsi="Calibri" w:cs="Calibri"/>
                <w:sz w:val="16"/>
                <w:szCs w:val="16"/>
              </w:rPr>
              <w:t>соңына</w:t>
            </w:r>
            <w:proofErr w:type="spellEnd"/>
            <w:r w:rsidRPr="00021287">
              <w:rPr>
                <w:rFonts w:ascii="Calibri" w:hAnsi="Calibri" w:cs="Calibri"/>
                <w:sz w:val="16"/>
                <w:szCs w:val="16"/>
              </w:rPr>
              <w:t xml:space="preserve">, </w:t>
            </w:r>
            <w:proofErr w:type="spellStart"/>
            <w:r w:rsidRPr="00021287">
              <w:rPr>
                <w:rFonts w:ascii="Calibri" w:hAnsi="Calibri" w:cs="Calibri"/>
                <w:sz w:val="16"/>
                <w:szCs w:val="16"/>
              </w:rPr>
              <w:t>өткен</w:t>
            </w:r>
            <w:proofErr w:type="spellEnd"/>
            <w:r w:rsidR="000A3DBD">
              <w:rPr>
                <w:rFonts w:ascii="Calibri" w:hAnsi="Calibri" w:cs="Calibri"/>
                <w:sz w:val="16"/>
                <w:szCs w:val="16"/>
              </w:rPr>
              <w:t xml:space="preserve"> </w:t>
            </w:r>
            <w:proofErr w:type="spellStart"/>
            <w:r w:rsidRPr="00021287">
              <w:rPr>
                <w:rFonts w:ascii="Calibri" w:hAnsi="Calibri" w:cs="Calibri"/>
                <w:sz w:val="16"/>
                <w:szCs w:val="16"/>
              </w:rPr>
              <w:t>жыл</w:t>
            </w:r>
            <w:proofErr w:type="spellEnd"/>
            <w:r w:rsidRPr="00021287">
              <w:rPr>
                <w:rFonts w:ascii="Calibri" w:hAnsi="Calibri" w:cs="Calibri"/>
                <w:sz w:val="16"/>
                <w:szCs w:val="16"/>
                <w:lang w:val="kk-KZ"/>
              </w:rPr>
              <w:t>ғ</w:t>
            </w:r>
            <w:r w:rsidRPr="00021287">
              <w:rPr>
                <w:rFonts w:ascii="Calibri" w:hAnsi="Calibri" w:cs="Calibri"/>
                <w:sz w:val="16"/>
                <w:szCs w:val="16"/>
              </w:rPr>
              <w:t xml:space="preserve">ы </w:t>
            </w:r>
            <w:proofErr w:type="spellStart"/>
            <w:r w:rsidRPr="00021287">
              <w:rPr>
                <w:rFonts w:ascii="Calibri" w:hAnsi="Calibri" w:cs="Calibri"/>
                <w:sz w:val="16"/>
                <w:szCs w:val="16"/>
              </w:rPr>
              <w:t>желтоқсан</w:t>
            </w:r>
            <w:proofErr w:type="spellEnd"/>
            <w:r w:rsidRPr="00021287">
              <w:rPr>
                <w:rFonts w:ascii="Calibri" w:hAnsi="Calibri" w:cs="Calibri"/>
                <w:sz w:val="16"/>
                <w:szCs w:val="16"/>
                <w:lang w:val="kk-KZ"/>
              </w:rPr>
              <w:t>ғ</w:t>
            </w:r>
            <w:r w:rsidRPr="00021287">
              <w:rPr>
                <w:rFonts w:ascii="Calibri" w:hAnsi="Calibri" w:cs="Calibri"/>
                <w:sz w:val="16"/>
                <w:szCs w:val="16"/>
              </w:rPr>
              <w:t>а</w:t>
            </w:r>
            <w:r w:rsidRPr="00021287">
              <w:rPr>
                <w:rFonts w:ascii="Calibri" w:hAnsi="Calibri" w:cs="Calibri"/>
                <w:sz w:val="16"/>
                <w:szCs w:val="16"/>
              </w:rPr>
              <w:br/>
            </w:r>
            <w:r w:rsidRPr="00021287">
              <w:rPr>
                <w:rFonts w:ascii="Calibri" w:hAnsi="Calibri" w:cs="Calibri"/>
                <w:sz w:val="16"/>
                <w:szCs w:val="16"/>
                <w:lang w:val="kk-KZ"/>
              </w:rPr>
              <w:t>Н</w:t>
            </w:r>
            <w:r w:rsidRPr="00021287">
              <w:rPr>
                <w:rFonts w:ascii="Calibri" w:hAnsi="Calibri" w:cs="Calibri"/>
                <w:sz w:val="16"/>
                <w:szCs w:val="16"/>
              </w:rPr>
              <w:t>а конец периода, к декабрю предыдущего года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Ауыл шаруашылығы өнімі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107,8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115,9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 xml:space="preserve">    115,3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117,3</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сельского хозяйства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Өсімдік шаруашылығы өнімі</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en-US"/>
              </w:rPr>
              <w:t>109,1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kk-KZ"/>
              </w:rPr>
              <w:t>119,1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117,6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120,1</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растениеводства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Дәнді дақылдар</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130,6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118,8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115,5</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Культуры зерновые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snapToGrid w:val="0"/>
              </w:rPr>
              <w:lastRenderedPageBreak/>
              <w:t>бидай</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116,1</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134,9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120,3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117,3</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Пшеница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snapToGrid w:val="0"/>
              </w:rPr>
              <w:t>жүгері</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106,9</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114,5</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 xml:space="preserve">    124,5</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111,7</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Кукуруза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snapToGrid w:val="0"/>
              </w:rPr>
              <w:t>арпа</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106,0</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113,8</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 xml:space="preserve">    109,7</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110,7</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Ячмень</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snapToGrid w:val="0"/>
              </w:rPr>
              <w:t>қара бидай</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108,7</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 xml:space="preserve">    126,8</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105,2</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Рожь</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snapToGrid w:val="0"/>
              </w:rPr>
              <w:t>қарақұмық</w:t>
            </w:r>
          </w:p>
        </w:tc>
        <w:tc>
          <w:tcPr>
            <w:tcW w:w="993" w:type="dxa"/>
            <w:tcBorders>
              <w:top w:val="nil"/>
              <w:left w:val="nil"/>
              <w:bottom w:val="nil"/>
              <w:right w:val="nil"/>
            </w:tcBorders>
          </w:tcPr>
          <w:p w:rsidR="0062331D" w:rsidRPr="00021287" w:rsidRDefault="0062331D" w:rsidP="007E3907">
            <w:pPr>
              <w:pStyle w:val="ad"/>
              <w:rPr>
                <w:rFonts w:ascii="Calibri" w:hAnsi="Calibri" w:cs="Calibri"/>
                <w:szCs w:val="16"/>
              </w:rPr>
            </w:pPr>
            <w:r w:rsidRPr="00021287">
              <w:rPr>
                <w:rFonts w:ascii="Calibri" w:hAnsi="Calibri" w:cs="Calibri"/>
                <w:szCs w:val="16"/>
              </w:rPr>
              <w:t>89,6</w:t>
            </w:r>
          </w:p>
        </w:tc>
        <w:tc>
          <w:tcPr>
            <w:tcW w:w="850" w:type="dxa"/>
            <w:tcBorders>
              <w:top w:val="nil"/>
              <w:left w:val="nil"/>
              <w:bottom w:val="nil"/>
              <w:right w:val="nil"/>
            </w:tcBorders>
          </w:tcPr>
          <w:p w:rsidR="0062331D" w:rsidRPr="00021287" w:rsidRDefault="0062331D" w:rsidP="007E3907">
            <w:pPr>
              <w:pStyle w:val="ad"/>
              <w:rPr>
                <w:rFonts w:ascii="Calibri" w:hAnsi="Calibri" w:cs="Calibri"/>
                <w:szCs w:val="16"/>
              </w:rPr>
            </w:pPr>
            <w:r w:rsidRPr="00021287">
              <w:rPr>
                <w:rFonts w:ascii="Calibri" w:hAnsi="Calibri" w:cs="Calibri"/>
                <w:szCs w:val="16"/>
              </w:rPr>
              <w:t>85,9</w:t>
            </w:r>
          </w:p>
        </w:tc>
        <w:tc>
          <w:tcPr>
            <w:tcW w:w="851" w:type="dxa"/>
            <w:tcBorders>
              <w:top w:val="nil"/>
              <w:left w:val="nil"/>
              <w:bottom w:val="nil"/>
              <w:right w:val="nil"/>
            </w:tcBorders>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102,5</w:t>
            </w:r>
          </w:p>
        </w:tc>
        <w:tc>
          <w:tcPr>
            <w:tcW w:w="850" w:type="dxa"/>
            <w:tcBorders>
              <w:top w:val="nil"/>
              <w:left w:val="nil"/>
              <w:bottom w:val="nil"/>
              <w:right w:val="nil"/>
            </w:tcBorders>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 xml:space="preserve">    144,3</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108,6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гречиха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Майлы тұқымдар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124,5</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128,8</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Семена масличные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Көкөністер</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109,6</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108,6</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Овощи</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Күріш</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130,6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101,9</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105,6</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noProof w:val="0"/>
              </w:rPr>
            </w:pPr>
            <w:r w:rsidRPr="00021287">
              <w:rPr>
                <w:rFonts w:ascii="Calibri" w:hAnsi="Calibri" w:cs="Calibri"/>
              </w:rPr>
              <w:t xml:space="preserve">  Рис</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қырыққабат</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93,5</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116,7</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капуста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ашық топырақтың қиярлары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115,2</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107,6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огурцы открытого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жабық топырақтың қиярлары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88,3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148,5</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87,0</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огурцы закрытого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 xml:space="preserve">ашық топырақтың </w:t>
            </w:r>
            <w:r w:rsidRPr="00021287">
              <w:rPr>
                <w:rFonts w:ascii="Calibri" w:hAnsi="Calibri" w:cs="Calibri"/>
                <w:snapToGrid w:val="0"/>
              </w:rPr>
              <w:t>қызанақтары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91,0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103,4</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122,9</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помидоры открытого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 xml:space="preserve">жабық топырақтың </w:t>
            </w:r>
            <w:r w:rsidRPr="00021287">
              <w:rPr>
                <w:rFonts w:ascii="Calibri" w:hAnsi="Calibri" w:cs="Calibri"/>
                <w:snapToGrid w:val="0"/>
              </w:rPr>
              <w:t>қызанақтары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90,1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98,6</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93,5</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помидоры закрытого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асханалық сәбіз</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93,6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113,7</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124,0</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морковь столовая</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басты пияз</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94,5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 xml:space="preserve">    101,3</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100,7</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лук репчатый</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Картоп</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124,2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85,9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122,5</w:t>
            </w:r>
          </w:p>
        </w:tc>
        <w:tc>
          <w:tcPr>
            <w:tcW w:w="851" w:type="dxa"/>
            <w:tcBorders>
              <w:top w:val="nil"/>
              <w:left w:val="nil"/>
              <w:bottom w:val="nil"/>
              <w:right w:val="nil"/>
            </w:tcBorders>
            <w:vAlign w:val="bottom"/>
          </w:tcPr>
          <w:p w:rsidR="0062331D" w:rsidRPr="004E1968" w:rsidRDefault="0062331D" w:rsidP="007E3907">
            <w:pPr>
              <w:pStyle w:val="ad"/>
              <w:snapToGrid w:val="0"/>
              <w:rPr>
                <w:rFonts w:asciiTheme="minorHAnsi" w:hAnsiTheme="minorHAnsi" w:cstheme="minorHAnsi"/>
                <w:szCs w:val="16"/>
              </w:rPr>
            </w:pPr>
            <w:r w:rsidRPr="004E1968">
              <w:rPr>
                <w:rFonts w:asciiTheme="minorHAnsi" w:hAnsiTheme="minorHAnsi" w:cstheme="minorHAnsi"/>
                <w:szCs w:val="16"/>
              </w:rPr>
              <w:t>126,4</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Картофель</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 xml:space="preserve">  Қауын және қарбыз</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111,4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112,9</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rPr>
              <w:t xml:space="preserve">  Дыни и арбузы</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Жеміс-жидектер</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103,6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102,7</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 xml:space="preserve">  Плоды и ягоды</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Жүзім</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122,3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108,8</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Виноград</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Мал шаруашылығы өнімі</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108,3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109,7</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животноводства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Мал мен құс</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104,2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109,0</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Скот и птица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ірі қара мал</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107,0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105,7</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 xml:space="preserve">скот крупный рогатый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жылқы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105,9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106,5</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лошади</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қой</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108,6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106,6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овцы</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шошқа</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102,3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106,6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свиньи</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құс</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93,9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96,9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115,6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snapToGrid w:val="0"/>
              </w:rPr>
            </w:pPr>
            <w:r w:rsidRPr="00021287">
              <w:rPr>
                <w:rFonts w:ascii="Calibri" w:hAnsi="Calibri" w:cs="Calibri"/>
                <w:snapToGrid w:val="0"/>
              </w:rPr>
              <w:t>птица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Шикі сүт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111,4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en-US"/>
              </w:rPr>
              <w:t>111</w:t>
            </w:r>
            <w:r w:rsidRPr="00021287">
              <w:rPr>
                <w:rFonts w:ascii="Calibri" w:hAnsi="Calibri" w:cs="Calibri"/>
                <w:szCs w:val="16"/>
              </w:rPr>
              <w:t>,3</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Молоко сырое</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Жұмыртқа</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84,6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121,4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112,4</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Яйца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Қырқынды жүн</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128,7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78,8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100,0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91,2</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Шерсть стриженая</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Елтірілі қозы терісі</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lang w:val="kk-KZ"/>
              </w:rPr>
              <w:t xml:space="preserve">    100,1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kk-KZ"/>
              </w:rPr>
            </w:pPr>
            <w:r w:rsidRPr="00021287">
              <w:rPr>
                <w:rFonts w:ascii="Calibri" w:hAnsi="Calibri" w:cs="Calibri"/>
                <w:szCs w:val="16"/>
                <w:lang w:val="kk-KZ"/>
              </w:rPr>
              <w:t>102,2</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Шкурки ягнят смушковых</w:t>
            </w:r>
          </w:p>
        </w:tc>
      </w:tr>
      <w:tr w:rsidR="0062331D" w:rsidRPr="00021287" w:rsidTr="007E3907">
        <w:trPr>
          <w:cantSplit/>
        </w:trPr>
        <w:tc>
          <w:tcPr>
            <w:tcW w:w="10206" w:type="dxa"/>
            <w:gridSpan w:val="7"/>
            <w:tcBorders>
              <w:top w:val="nil"/>
              <w:left w:val="nil"/>
              <w:bottom w:val="nil"/>
              <w:right w:val="nil"/>
            </w:tcBorders>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Ө</w:t>
            </w:r>
            <w:proofErr w:type="spellStart"/>
            <w:r w:rsidRPr="00021287">
              <w:rPr>
                <w:rFonts w:ascii="Calibri" w:hAnsi="Calibri" w:cs="Calibri"/>
                <w:sz w:val="16"/>
                <w:szCs w:val="16"/>
              </w:rPr>
              <w:t>ткен</w:t>
            </w:r>
            <w:proofErr w:type="spellEnd"/>
            <w:r w:rsidR="000A3DBD">
              <w:rPr>
                <w:rFonts w:ascii="Calibri" w:hAnsi="Calibri" w:cs="Calibri"/>
                <w:sz w:val="16"/>
                <w:szCs w:val="16"/>
              </w:rPr>
              <w:t xml:space="preserve"> </w:t>
            </w:r>
            <w:proofErr w:type="spellStart"/>
            <w:r w:rsidRPr="00021287">
              <w:rPr>
                <w:rFonts w:ascii="Calibri" w:hAnsi="Calibri" w:cs="Calibri"/>
                <w:sz w:val="16"/>
                <w:szCs w:val="16"/>
              </w:rPr>
              <w:t>жылға</w:t>
            </w:r>
            <w:proofErr w:type="spellEnd"/>
            <w:r w:rsidRPr="00021287">
              <w:rPr>
                <w:rFonts w:ascii="Calibri" w:hAnsi="Calibri" w:cs="Calibri"/>
                <w:sz w:val="16"/>
                <w:szCs w:val="16"/>
              </w:rPr>
              <w:br/>
            </w:r>
            <w:r w:rsidRPr="00021287">
              <w:rPr>
                <w:rFonts w:ascii="Calibri" w:hAnsi="Calibri" w:cs="Calibri"/>
                <w:sz w:val="16"/>
                <w:szCs w:val="16"/>
                <w:lang w:val="kk-KZ"/>
              </w:rPr>
              <w:t>К</w:t>
            </w:r>
            <w:r w:rsidRPr="00021287">
              <w:rPr>
                <w:rFonts w:ascii="Calibri" w:hAnsi="Calibri" w:cs="Calibri"/>
                <w:sz w:val="16"/>
                <w:szCs w:val="16"/>
              </w:rPr>
              <w:t xml:space="preserve"> предыдущему году</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Ауыл шаруашылығы өнімі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115,6</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сельского хозяйства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Өсімдік шаруашылығы өнімі</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116,9</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растениеводства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Дәнді дақылдар</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114,8</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Культуры зерновые</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бидай</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132,6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124,8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пшеница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жүгері</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116,6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120,5</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кукуруза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арпа</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110,2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110,2</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ячмень</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қара бидай</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113,8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121,2</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рожь</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қарақұмық</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84,5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91,1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126,1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122,1</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гречиха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Майлы тұқымдар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129,5</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Семена масличные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Күріш</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122,1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103,5</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Рис</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Көкөністер</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110,2</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Овощи</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қырыққабат</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99,5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100,5</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капуста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ашық топырақтың қиярлары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106,4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112,0</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огурцы открытого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жабық топырақтың қиярлары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89,0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89,1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147,8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огурцы закрытого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 xml:space="preserve">ашық топырақтың </w:t>
            </w:r>
            <w:r w:rsidRPr="00021287">
              <w:rPr>
                <w:rFonts w:ascii="Calibri" w:hAnsi="Calibri" w:cs="Calibri"/>
                <w:snapToGrid w:val="0"/>
              </w:rPr>
              <w:t>қызанақтары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91,9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110,8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111,4</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помидоры открытого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snapToGrid w:val="0"/>
              </w:rPr>
            </w:pPr>
            <w:r w:rsidRPr="00021287">
              <w:rPr>
                <w:rFonts w:ascii="Calibri" w:hAnsi="Calibri" w:cs="Calibri"/>
              </w:rPr>
              <w:t xml:space="preserve">жабық топырақтың </w:t>
            </w:r>
            <w:r w:rsidRPr="00021287">
              <w:rPr>
                <w:rFonts w:ascii="Calibri" w:hAnsi="Calibri" w:cs="Calibri"/>
                <w:snapToGrid w:val="0"/>
              </w:rPr>
              <w:t>қызанақтары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68,6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89,7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92,6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помидоры закрытого грунта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асханалық сәбіз</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107,0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118,3</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морковь столовая</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басты пияз</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102,8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101,6</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лук репчатый</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Картоп</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88,8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115,0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123,2</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Картофель</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Қауын және қарбыз</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111,4</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rPr>
              <w:t xml:space="preserve">  Дыни и арбузы</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Жеміс-жидектер</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102,1</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snapToGrid w:val="0"/>
              </w:rPr>
              <w:t xml:space="preserve">  Плоды и ягоды</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Жүзім</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104,9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117,9</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 Виноград</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Мал шаруашылығы өнімі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111,6</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Продукция   животноводства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Мал мен құс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103,4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Скот и птица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ірі қара мал</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108,1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 xml:space="preserve">скот крупный рогатый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жылқы</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лошади</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6"/>
              <w:rPr>
                <w:rFonts w:ascii="Calibri" w:hAnsi="Calibri" w:cs="Calibri"/>
              </w:rPr>
            </w:pPr>
            <w:r w:rsidRPr="00021287">
              <w:rPr>
                <w:rFonts w:ascii="Calibri" w:hAnsi="Calibri" w:cs="Calibri"/>
              </w:rPr>
              <w:t xml:space="preserve">қой </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107,6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107,5</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 xml:space="preserve">овцы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шошқа</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103,3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свиньи</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құс</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93,8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91,6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109,3</w:t>
            </w:r>
          </w:p>
        </w:tc>
        <w:tc>
          <w:tcPr>
            <w:tcW w:w="2976" w:type="dxa"/>
            <w:tcBorders>
              <w:top w:val="nil"/>
              <w:left w:val="nil"/>
              <w:bottom w:val="nil"/>
              <w:right w:val="nil"/>
            </w:tcBorders>
            <w:vAlign w:val="bottom"/>
          </w:tcPr>
          <w:p w:rsidR="0062331D" w:rsidRPr="00021287" w:rsidRDefault="0062331D" w:rsidP="007E3907">
            <w:pPr>
              <w:pStyle w:val="a7"/>
              <w:ind w:left="175"/>
              <w:rPr>
                <w:rFonts w:ascii="Calibri" w:hAnsi="Calibri" w:cs="Calibri"/>
              </w:rPr>
            </w:pPr>
            <w:r w:rsidRPr="00021287">
              <w:rPr>
                <w:rFonts w:ascii="Calibri" w:hAnsi="Calibri" w:cs="Calibri"/>
              </w:rPr>
              <w:t>птица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Шикі сүт</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111,0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110,9</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Молоко сырое</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Жұмыртқа</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118,3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118,6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127,7</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Яйца</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Қырқынды жүн</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88,1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95,6</w:t>
            </w:r>
          </w:p>
        </w:tc>
        <w:tc>
          <w:tcPr>
            <w:tcW w:w="2976"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Шерсть стриженая</w:t>
            </w:r>
          </w:p>
        </w:tc>
      </w:tr>
      <w:tr w:rsidR="0062331D" w:rsidRPr="00021287" w:rsidTr="007E3907">
        <w:trPr>
          <w:cantSplit/>
        </w:trPr>
        <w:tc>
          <w:tcPr>
            <w:tcW w:w="2835" w:type="dxa"/>
            <w:tcBorders>
              <w:top w:val="nil"/>
              <w:left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Елтірілі қозы терісі</w:t>
            </w:r>
          </w:p>
        </w:tc>
        <w:tc>
          <w:tcPr>
            <w:tcW w:w="993"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102,1</w:t>
            </w:r>
          </w:p>
        </w:tc>
        <w:tc>
          <w:tcPr>
            <w:tcW w:w="850"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99,3</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100,1</w:t>
            </w:r>
          </w:p>
        </w:tc>
        <w:tc>
          <w:tcPr>
            <w:tcW w:w="850"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99,8</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2976" w:type="dxa"/>
            <w:tcBorders>
              <w:top w:val="nil"/>
              <w:left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Шкурки ягнят смушковых</w:t>
            </w:r>
          </w:p>
        </w:tc>
      </w:tr>
    </w:tbl>
    <w:p w:rsidR="0062331D" w:rsidRPr="00021287" w:rsidRDefault="0062331D" w:rsidP="0062331D">
      <w:pPr>
        <w:pStyle w:val="a9"/>
        <w:ind w:firstLine="0"/>
        <w:rPr>
          <w:rFonts w:ascii="Calibri" w:hAnsi="Calibri" w:cs="Calibri"/>
        </w:rPr>
      </w:pPr>
      <w:r w:rsidRPr="00021287">
        <w:rPr>
          <w:rFonts w:ascii="Calibri" w:hAnsi="Calibri" w:cs="Calibri"/>
        </w:rPr>
        <w:t xml:space="preserve">5.10 Ауыл шаруашылығы өнімдеріне өндірушілер бағасы </w:t>
      </w:r>
      <w:r w:rsidRPr="00021287">
        <w:rPr>
          <w:rFonts w:ascii="Calibri" w:hAnsi="Calibri" w:cs="Calibri"/>
        </w:rPr>
        <w:br/>
        <w:t>Цены производителей на продукцию сельского хозяйства</w:t>
      </w:r>
    </w:p>
    <w:p w:rsidR="0062331D" w:rsidRPr="00021287" w:rsidRDefault="0062331D" w:rsidP="0062331D">
      <w:pPr>
        <w:pStyle w:val="a5"/>
        <w:spacing w:after="0"/>
        <w:jc w:val="left"/>
        <w:rPr>
          <w:rFonts w:ascii="Calibri" w:hAnsi="Calibri" w:cs="Calibri"/>
        </w:rPr>
      </w:pPr>
      <w:r w:rsidRPr="00021287">
        <w:rPr>
          <w:rFonts w:ascii="Calibri" w:hAnsi="Calibri" w:cs="Calibri"/>
        </w:rPr>
        <w:lastRenderedPageBreak/>
        <w:t>жылына орта есеппен, тоннасына теңгемен</w:t>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t>в среднем за год, в тенге за тонну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851"/>
        <w:gridCol w:w="851"/>
        <w:gridCol w:w="851"/>
        <w:gridCol w:w="851"/>
        <w:gridCol w:w="3118"/>
      </w:tblGrid>
      <w:tr w:rsidR="0062331D" w:rsidRPr="00021287" w:rsidTr="007E3907">
        <w:trPr>
          <w:cantSplit/>
        </w:trPr>
        <w:tc>
          <w:tcPr>
            <w:tcW w:w="2835" w:type="dxa"/>
            <w:tcBorders>
              <w:left w:val="nil"/>
            </w:tcBorders>
          </w:tcPr>
          <w:p w:rsidR="0062331D" w:rsidRPr="00021287" w:rsidRDefault="0062331D" w:rsidP="007E3907">
            <w:pPr>
              <w:pStyle w:val="a6"/>
              <w:rPr>
                <w:rFonts w:ascii="Calibri" w:hAnsi="Calibri" w:cs="Calibri"/>
                <w:szCs w:val="16"/>
              </w:rPr>
            </w:pP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1" w:type="dxa"/>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1" w:type="dxa"/>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3118" w:type="dxa"/>
            <w:tcBorders>
              <w:right w:val="nil"/>
            </w:tcBorders>
          </w:tcPr>
          <w:p w:rsidR="0062331D" w:rsidRPr="00021287" w:rsidRDefault="0062331D" w:rsidP="007E3907">
            <w:pPr>
              <w:pStyle w:val="a6"/>
              <w:rPr>
                <w:rFonts w:ascii="Calibri" w:hAnsi="Calibri" w:cs="Calibri"/>
                <w:szCs w:val="16"/>
              </w:rPr>
            </w:pP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Бидай</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38 270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40 086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61 585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78 129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94 663</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Пшеница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Жүгері</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37 453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39 208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58600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73 274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56 973</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к</w:t>
            </w:r>
            <w:r w:rsidRPr="00021287">
              <w:rPr>
                <w:rFonts w:ascii="Calibri" w:hAnsi="Calibri" w:cs="Calibri"/>
              </w:rPr>
              <w:t>укуруза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Арпа</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33 184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34 736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47 050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54 900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79 747</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я</w:t>
            </w:r>
            <w:r w:rsidRPr="00021287">
              <w:rPr>
                <w:rFonts w:ascii="Calibri" w:hAnsi="Calibri" w:cs="Calibri"/>
              </w:rPr>
              <w:t>чмень</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Қара бидай</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28 320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30 546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44 883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55 636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57 583</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р</w:t>
            </w:r>
            <w:r w:rsidRPr="00021287">
              <w:rPr>
                <w:rFonts w:ascii="Calibri" w:hAnsi="Calibri" w:cs="Calibri"/>
              </w:rPr>
              <w:t>ожь</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Қарақұмық</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72 432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68 536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56 305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124 739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164 074</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г</w:t>
            </w:r>
            <w:r w:rsidRPr="00021287">
              <w:rPr>
                <w:rFonts w:ascii="Calibri" w:hAnsi="Calibri" w:cs="Calibri"/>
              </w:rPr>
              <w:t>речиха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snapToGrid w:val="0"/>
              </w:rPr>
              <w:t>Күнбағыс тұқымдары</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82 082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83 366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95 520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125 905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194 455</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 xml:space="preserve">Семена подсолнечника </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Күріш</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54  587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58 224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67 753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68 500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85 498</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Рис</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Қырыққабат</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38 805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49 156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97 567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59 278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77 257</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к</w:t>
            </w:r>
            <w:r w:rsidRPr="00021287">
              <w:rPr>
                <w:rFonts w:ascii="Calibri" w:hAnsi="Calibri" w:cs="Calibri"/>
              </w:rPr>
              <w:t>апуста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Ашық топырақтың қиярлары</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62 634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78 776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100 397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110 877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149 468</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о</w:t>
            </w:r>
            <w:r w:rsidRPr="00021287">
              <w:rPr>
                <w:rFonts w:ascii="Calibri" w:hAnsi="Calibri" w:cs="Calibri"/>
              </w:rPr>
              <w:t>гурцы открытого грунта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Жабық топырақтың қиярлары</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228 968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268 753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289 857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341 417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389 285</w:t>
            </w:r>
          </w:p>
        </w:tc>
        <w:tc>
          <w:tcPr>
            <w:tcW w:w="3118" w:type="dxa"/>
            <w:tcBorders>
              <w:top w:val="nil"/>
              <w:left w:val="nil"/>
              <w:bottom w:val="nil"/>
              <w:right w:val="nil"/>
            </w:tcBorders>
          </w:tcPr>
          <w:p w:rsidR="0062331D" w:rsidRPr="00021287" w:rsidRDefault="0062331D" w:rsidP="007E3907">
            <w:pPr>
              <w:pStyle w:val="a7"/>
              <w:rPr>
                <w:rFonts w:ascii="Calibri" w:hAnsi="Calibri" w:cs="Calibri"/>
                <w:caps/>
              </w:rPr>
            </w:pPr>
            <w:r w:rsidRPr="00021287">
              <w:rPr>
                <w:rFonts w:ascii="Calibri" w:hAnsi="Calibri" w:cs="Calibri"/>
                <w:caps/>
              </w:rPr>
              <w:t>о</w:t>
            </w:r>
            <w:r w:rsidRPr="00021287">
              <w:rPr>
                <w:rFonts w:ascii="Calibri" w:hAnsi="Calibri" w:cs="Calibri"/>
              </w:rPr>
              <w:t>гурцы закрытого грунта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Ашық топырақтың қызанақтары</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68 763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63 354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127 756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87 959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128 843</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п</w:t>
            </w:r>
            <w:r w:rsidRPr="00021287">
              <w:rPr>
                <w:rFonts w:ascii="Calibri" w:hAnsi="Calibri" w:cs="Calibri"/>
              </w:rPr>
              <w:t>омидоры открытого грунта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Жабық топырақтың қызанақтары</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234 656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309 293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386 643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373 421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417 466</w:t>
            </w:r>
          </w:p>
        </w:tc>
        <w:tc>
          <w:tcPr>
            <w:tcW w:w="3118" w:type="dxa"/>
            <w:tcBorders>
              <w:top w:val="nil"/>
              <w:left w:val="nil"/>
              <w:bottom w:val="nil"/>
              <w:right w:val="nil"/>
            </w:tcBorders>
          </w:tcPr>
          <w:p w:rsidR="0062331D" w:rsidRPr="00021287" w:rsidRDefault="0062331D" w:rsidP="007E3907">
            <w:pPr>
              <w:pStyle w:val="a7"/>
              <w:rPr>
                <w:rFonts w:ascii="Calibri" w:hAnsi="Calibri" w:cs="Calibri"/>
                <w:caps/>
              </w:rPr>
            </w:pPr>
            <w:r w:rsidRPr="00021287">
              <w:rPr>
                <w:rFonts w:ascii="Calibri" w:hAnsi="Calibri" w:cs="Calibri"/>
                <w:caps/>
              </w:rPr>
              <w:t>п</w:t>
            </w:r>
            <w:r w:rsidRPr="00021287">
              <w:rPr>
                <w:rFonts w:ascii="Calibri" w:hAnsi="Calibri" w:cs="Calibri"/>
              </w:rPr>
              <w:t>омидоры закрытого грунта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Асханалық сәбіз</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45 753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57 665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70 737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71 131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117 270</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м</w:t>
            </w:r>
            <w:r w:rsidRPr="00021287">
              <w:rPr>
                <w:rFonts w:ascii="Calibri" w:hAnsi="Calibri" w:cs="Calibri"/>
              </w:rPr>
              <w:t>орковь столовая</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Басты пияз</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35 693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44 750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71 168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44 384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59 716</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л</w:t>
            </w:r>
            <w:r w:rsidRPr="00021287">
              <w:rPr>
                <w:rFonts w:ascii="Calibri" w:hAnsi="Calibri" w:cs="Calibri"/>
              </w:rPr>
              <w:t>ук репчатый</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Қарбыздар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21 900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22 887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32 092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35 404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52 901</w:t>
            </w:r>
          </w:p>
        </w:tc>
        <w:tc>
          <w:tcPr>
            <w:tcW w:w="3118"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Арбузы </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Қауындар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26 778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32 098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80 239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78 746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52 036</w:t>
            </w:r>
          </w:p>
        </w:tc>
        <w:tc>
          <w:tcPr>
            <w:tcW w:w="3118"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 xml:space="preserve">Дыни </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Картоп</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51 494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62 141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69 944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75 217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99 783</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к</w:t>
            </w:r>
            <w:r w:rsidRPr="00021287">
              <w:rPr>
                <w:rFonts w:ascii="Calibri" w:hAnsi="Calibri" w:cs="Calibri"/>
              </w:rPr>
              <w:t>артофель</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Шекілдеуікті жемістер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130 125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149 922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195 859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190 780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207 758</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Плоды семечковые</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Сүйекті жемістер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155 684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180 617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332 192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160 561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424 703</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Плоды косточковые</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Ірі қара мал</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542 460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575 077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655 949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720 802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797 466</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Скот крупный рогатый</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Жылқы</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614 739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696 551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754 549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817 588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868 544</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Лошади</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 xml:space="preserve">Қой </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481 397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537 207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614 514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710 565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762 397</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о</w:t>
            </w:r>
            <w:r w:rsidRPr="00021287">
              <w:rPr>
                <w:rFonts w:ascii="Calibri" w:hAnsi="Calibri" w:cs="Calibri"/>
              </w:rPr>
              <w:t xml:space="preserve">вцы </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Шошқа</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546 095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533 260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557 000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584 303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624 315</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с</w:t>
            </w:r>
            <w:r w:rsidRPr="00021287">
              <w:rPr>
                <w:rFonts w:ascii="Calibri" w:hAnsi="Calibri" w:cs="Calibri"/>
              </w:rPr>
              <w:t>виньи</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Құс</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390 461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434 019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464 756</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494 411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541 556</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caps/>
              </w:rPr>
              <w:t>п</w:t>
            </w:r>
            <w:r w:rsidRPr="00021287">
              <w:rPr>
                <w:rFonts w:ascii="Calibri" w:hAnsi="Calibri" w:cs="Calibri"/>
              </w:rPr>
              <w:t>тица</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Сиырдың шикі сүті</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94 731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111 197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117 841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125 313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140 282</w:t>
            </w:r>
          </w:p>
        </w:tc>
        <w:tc>
          <w:tcPr>
            <w:tcW w:w="3118"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Молоко сырое коровье</w:t>
            </w:r>
          </w:p>
        </w:tc>
      </w:tr>
      <w:tr w:rsidR="0062331D" w:rsidRPr="00021287" w:rsidTr="007E3907">
        <w:trPr>
          <w:cantSplit/>
        </w:trPr>
        <w:tc>
          <w:tcPr>
            <w:tcW w:w="2835" w:type="dxa"/>
            <w:tcBorders>
              <w:top w:val="nil"/>
              <w:left w:val="nil"/>
              <w:bottom w:val="nil"/>
              <w:right w:val="nil"/>
            </w:tcBorders>
          </w:tcPr>
          <w:p w:rsidR="0062331D" w:rsidRPr="00021287" w:rsidRDefault="0062331D" w:rsidP="007E3907">
            <w:pPr>
              <w:pStyle w:val="a7"/>
              <w:rPr>
                <w:rFonts w:ascii="Calibri" w:hAnsi="Calibri" w:cs="Calibri"/>
              </w:rPr>
            </w:pPr>
            <w:r w:rsidRPr="00021287">
              <w:rPr>
                <w:rFonts w:ascii="Calibri" w:hAnsi="Calibri" w:cs="Calibri"/>
              </w:rPr>
              <w:t>Жұмыртқа (мың дана)</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16 487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15 617</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17 963</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21 860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29 044</w:t>
            </w:r>
          </w:p>
        </w:tc>
        <w:tc>
          <w:tcPr>
            <w:tcW w:w="3118"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Яйца (тыс. штук)</w:t>
            </w:r>
          </w:p>
        </w:tc>
      </w:tr>
      <w:tr w:rsidR="0062331D" w:rsidRPr="00021287" w:rsidTr="007E3907">
        <w:trPr>
          <w:cantSplit/>
        </w:trPr>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Қырқынды жүн (нақты салмақта)</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307 840</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481 488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289 822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272 165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254 601</w:t>
            </w:r>
          </w:p>
        </w:tc>
        <w:tc>
          <w:tcPr>
            <w:tcW w:w="3118"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Шерсть стриженая (в физической массе)</w:t>
            </w:r>
          </w:p>
        </w:tc>
      </w:tr>
      <w:tr w:rsidR="0062331D" w:rsidRPr="00021287" w:rsidTr="007E3907">
        <w:trPr>
          <w:cantSplit/>
        </w:trPr>
        <w:tc>
          <w:tcPr>
            <w:tcW w:w="2835" w:type="dxa"/>
            <w:tcBorders>
              <w:top w:val="nil"/>
              <w:left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Елтірілі қозы терісі (мың данасына)</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535 761</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566 747</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503 599</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 xml:space="preserve">   531 459</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x</w:t>
            </w:r>
          </w:p>
        </w:tc>
        <w:tc>
          <w:tcPr>
            <w:tcW w:w="3118" w:type="dxa"/>
            <w:tcBorders>
              <w:top w:val="nil"/>
              <w:left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Шкурки ягнят смушковых (за тыс. штук)</w:t>
            </w:r>
          </w:p>
        </w:tc>
      </w:tr>
    </w:tbl>
    <w:p w:rsidR="0062331D" w:rsidRPr="00021287" w:rsidRDefault="0062331D" w:rsidP="0062331D">
      <w:pPr>
        <w:pStyle w:val="32"/>
        <w:rPr>
          <w:rFonts w:ascii="Calibri" w:hAnsi="Calibri" w:cs="Calibri"/>
        </w:rPr>
      </w:pPr>
      <w:r w:rsidRPr="00021287">
        <w:rPr>
          <w:rFonts w:ascii="Calibri" w:hAnsi="Calibri" w:cs="Calibri"/>
        </w:rPr>
        <w:t>Құрылыстағы баға</w:t>
      </w:r>
      <w:r w:rsidRPr="00021287">
        <w:rPr>
          <w:rFonts w:ascii="Calibri" w:hAnsi="Calibri" w:cs="Calibri"/>
        </w:rPr>
        <w:br/>
        <w:t>Цены в строительстве</w:t>
      </w:r>
    </w:p>
    <w:p w:rsidR="0062331D" w:rsidRPr="00021287" w:rsidRDefault="0062331D" w:rsidP="0062331D">
      <w:pPr>
        <w:pStyle w:val="a9"/>
        <w:ind w:firstLine="0"/>
        <w:rPr>
          <w:rFonts w:ascii="Calibri" w:hAnsi="Calibri" w:cs="Calibri"/>
        </w:rPr>
      </w:pPr>
      <w:r w:rsidRPr="00021287">
        <w:rPr>
          <w:rFonts w:ascii="Calibri" w:hAnsi="Calibri" w:cs="Calibri"/>
        </w:rPr>
        <w:t>5.11 Құрылыстағы баға индексі</w:t>
      </w:r>
      <w:r w:rsidRPr="00021287">
        <w:rPr>
          <w:rFonts w:ascii="Calibri" w:hAnsi="Calibri" w:cs="Calibri"/>
        </w:rPr>
        <w:br/>
        <w:t>Индекс цен в строительстве</w:t>
      </w:r>
    </w:p>
    <w:p w:rsidR="0062331D" w:rsidRPr="00021287" w:rsidRDefault="0062331D" w:rsidP="0062331D">
      <w:pPr>
        <w:pStyle w:val="a5"/>
        <w:spacing w:after="0"/>
        <w:jc w:val="left"/>
        <w:rPr>
          <w:rFonts w:ascii="Calibri" w:hAnsi="Calibri" w:cs="Calibri"/>
        </w:rPr>
      </w:pPr>
      <w:r w:rsidRPr="00021287">
        <w:rPr>
          <w:rFonts w:ascii="Calibri" w:hAnsi="Calibri" w:cs="Calibri"/>
        </w:rPr>
        <w:t>пайызбен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850"/>
        <w:gridCol w:w="853"/>
        <w:gridCol w:w="850"/>
        <w:gridCol w:w="2695"/>
      </w:tblGrid>
      <w:tr w:rsidR="0062331D" w:rsidRPr="00021287" w:rsidTr="007E3907">
        <w:trPr>
          <w:cantSplit/>
          <w:trHeight w:val="211"/>
        </w:trPr>
        <w:tc>
          <w:tcPr>
            <w:tcW w:w="2977" w:type="dxa"/>
            <w:tcBorders>
              <w:left w:val="nil"/>
            </w:tcBorders>
            <w:vAlign w:val="center"/>
          </w:tcPr>
          <w:p w:rsidR="0062331D" w:rsidRPr="00021287" w:rsidRDefault="0062331D" w:rsidP="007E3907">
            <w:pPr>
              <w:pStyle w:val="a6"/>
              <w:rPr>
                <w:rFonts w:ascii="Calibri" w:hAnsi="Calibri" w:cs="Calibri"/>
                <w:szCs w:val="16"/>
              </w:rPr>
            </w:pPr>
          </w:p>
        </w:tc>
        <w:tc>
          <w:tcPr>
            <w:tcW w:w="992"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993"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850"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3" w:type="dxa"/>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0" w:type="dxa"/>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695" w:type="dxa"/>
            <w:tcBorders>
              <w:right w:val="nil"/>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Pr>
        <w:tc>
          <w:tcPr>
            <w:tcW w:w="10210" w:type="dxa"/>
            <w:gridSpan w:val="7"/>
            <w:tcBorders>
              <w:top w:val="nil"/>
              <w:left w:val="nil"/>
              <w:bottom w:val="nil"/>
              <w:right w:val="nil"/>
            </w:tcBorders>
            <w:vAlign w:val="bottom"/>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К</w:t>
            </w:r>
            <w:proofErr w:type="spellStart"/>
            <w:r w:rsidRPr="00021287">
              <w:rPr>
                <w:rFonts w:ascii="Calibri" w:hAnsi="Calibri" w:cs="Calibri"/>
                <w:sz w:val="16"/>
                <w:szCs w:val="16"/>
              </w:rPr>
              <w:t>езең</w:t>
            </w:r>
            <w:proofErr w:type="spellEnd"/>
            <w:r w:rsidR="00FD1567">
              <w:rPr>
                <w:rFonts w:ascii="Calibri" w:hAnsi="Calibri" w:cs="Calibri"/>
                <w:sz w:val="16"/>
                <w:szCs w:val="16"/>
              </w:rPr>
              <w:t xml:space="preserve"> </w:t>
            </w:r>
            <w:proofErr w:type="spellStart"/>
            <w:r w:rsidRPr="00021287">
              <w:rPr>
                <w:rFonts w:ascii="Calibri" w:hAnsi="Calibri" w:cs="Calibri"/>
                <w:sz w:val="16"/>
                <w:szCs w:val="16"/>
              </w:rPr>
              <w:t>соңына</w:t>
            </w:r>
            <w:proofErr w:type="spellEnd"/>
            <w:r w:rsidRPr="00021287">
              <w:rPr>
                <w:rFonts w:ascii="Calibri" w:hAnsi="Calibri" w:cs="Calibri"/>
                <w:sz w:val="16"/>
                <w:szCs w:val="16"/>
              </w:rPr>
              <w:t xml:space="preserve">, </w:t>
            </w:r>
            <w:proofErr w:type="spellStart"/>
            <w:r w:rsidRPr="00021287">
              <w:rPr>
                <w:rFonts w:ascii="Calibri" w:hAnsi="Calibri" w:cs="Calibri"/>
                <w:sz w:val="16"/>
                <w:szCs w:val="16"/>
              </w:rPr>
              <w:t>өткен</w:t>
            </w:r>
            <w:proofErr w:type="spellEnd"/>
            <w:r w:rsidR="00FD1567">
              <w:rPr>
                <w:rFonts w:ascii="Calibri" w:hAnsi="Calibri" w:cs="Calibri"/>
                <w:sz w:val="16"/>
                <w:szCs w:val="16"/>
              </w:rPr>
              <w:t xml:space="preserve"> </w:t>
            </w:r>
            <w:proofErr w:type="spellStart"/>
            <w:r w:rsidRPr="00021287">
              <w:rPr>
                <w:rFonts w:ascii="Calibri" w:hAnsi="Calibri" w:cs="Calibri"/>
                <w:sz w:val="16"/>
                <w:szCs w:val="16"/>
              </w:rPr>
              <w:t>жылғы</w:t>
            </w:r>
            <w:proofErr w:type="spellEnd"/>
            <w:r w:rsidR="00FD1567">
              <w:rPr>
                <w:rFonts w:ascii="Calibri" w:hAnsi="Calibri" w:cs="Calibri"/>
                <w:sz w:val="16"/>
                <w:szCs w:val="16"/>
              </w:rPr>
              <w:t xml:space="preserve"> </w:t>
            </w:r>
            <w:proofErr w:type="spellStart"/>
            <w:r w:rsidRPr="00021287">
              <w:rPr>
                <w:rFonts w:ascii="Calibri" w:hAnsi="Calibri" w:cs="Calibri"/>
                <w:sz w:val="16"/>
                <w:szCs w:val="16"/>
              </w:rPr>
              <w:t>желтоқсанға</w:t>
            </w:r>
            <w:proofErr w:type="spellEnd"/>
            <w:r w:rsidRPr="00021287">
              <w:rPr>
                <w:rFonts w:ascii="Calibri" w:hAnsi="Calibri" w:cs="Calibri"/>
                <w:sz w:val="16"/>
                <w:szCs w:val="16"/>
              </w:rPr>
              <w:br/>
            </w:r>
            <w:r w:rsidRPr="00021287">
              <w:rPr>
                <w:rFonts w:ascii="Calibri" w:hAnsi="Calibri" w:cs="Calibri"/>
                <w:sz w:val="16"/>
                <w:szCs w:val="16"/>
                <w:lang w:val="kk-KZ"/>
              </w:rPr>
              <w:t>Н</w:t>
            </w:r>
            <w:r w:rsidRPr="00021287">
              <w:rPr>
                <w:rFonts w:ascii="Calibri" w:hAnsi="Calibri" w:cs="Calibri"/>
                <w:sz w:val="16"/>
                <w:szCs w:val="16"/>
              </w:rPr>
              <w:t>а конец периода, к декабрю предыдущего года</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Құрылыстағы баға индексі</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105,0</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101,6</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105,7</w:t>
            </w:r>
          </w:p>
        </w:tc>
        <w:tc>
          <w:tcPr>
            <w:tcW w:w="269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Индекс цен в строительстве</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құрылыс-монтаж жұмыстары</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100,5</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106,2</w:t>
            </w:r>
          </w:p>
        </w:tc>
        <w:tc>
          <w:tcPr>
            <w:tcW w:w="269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строительно-монтажные работы</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машиналар мен жабдықтар</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101,1</w:t>
            </w:r>
          </w:p>
        </w:tc>
        <w:tc>
          <w:tcPr>
            <w:tcW w:w="269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машины и оборудование</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өзге де жұмыстар мен шығындар</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104,0</w:t>
            </w:r>
          </w:p>
        </w:tc>
        <w:tc>
          <w:tcPr>
            <w:tcW w:w="269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прочие работы и затраты</w:t>
            </w:r>
          </w:p>
        </w:tc>
      </w:tr>
      <w:tr w:rsidR="0062331D" w:rsidRPr="00021287" w:rsidTr="007E3907">
        <w:trPr>
          <w:cantSplit/>
        </w:trPr>
        <w:tc>
          <w:tcPr>
            <w:tcW w:w="10210" w:type="dxa"/>
            <w:gridSpan w:val="7"/>
            <w:tcBorders>
              <w:top w:val="nil"/>
              <w:left w:val="nil"/>
              <w:bottom w:val="nil"/>
              <w:right w:val="nil"/>
            </w:tcBorders>
            <w:vAlign w:val="bottom"/>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Ө</w:t>
            </w:r>
            <w:proofErr w:type="spellStart"/>
            <w:r w:rsidRPr="00021287">
              <w:rPr>
                <w:rFonts w:ascii="Calibri" w:hAnsi="Calibri" w:cs="Calibri"/>
                <w:sz w:val="16"/>
                <w:szCs w:val="16"/>
              </w:rPr>
              <w:t>ткен</w:t>
            </w:r>
            <w:proofErr w:type="spellEnd"/>
            <w:r w:rsidR="004E1968">
              <w:rPr>
                <w:rFonts w:ascii="Calibri" w:hAnsi="Calibri" w:cs="Calibri"/>
                <w:sz w:val="16"/>
                <w:szCs w:val="16"/>
                <w:lang w:val="kk-KZ"/>
              </w:rPr>
              <w:t xml:space="preserve"> </w:t>
            </w:r>
            <w:proofErr w:type="spellStart"/>
            <w:r w:rsidRPr="00021287">
              <w:rPr>
                <w:rFonts w:ascii="Calibri" w:hAnsi="Calibri" w:cs="Calibri"/>
                <w:sz w:val="16"/>
                <w:szCs w:val="16"/>
              </w:rPr>
              <w:t>жылға</w:t>
            </w:r>
            <w:proofErr w:type="spellEnd"/>
            <w:r w:rsidRPr="00021287">
              <w:rPr>
                <w:rFonts w:ascii="Calibri" w:hAnsi="Calibri" w:cs="Calibri"/>
                <w:sz w:val="16"/>
                <w:szCs w:val="16"/>
              </w:rPr>
              <w:br/>
            </w:r>
            <w:r w:rsidRPr="00021287">
              <w:rPr>
                <w:rFonts w:ascii="Calibri" w:hAnsi="Calibri" w:cs="Calibri"/>
                <w:sz w:val="16"/>
                <w:szCs w:val="16"/>
                <w:lang w:val="kk-KZ"/>
              </w:rPr>
              <w:t xml:space="preserve">К </w:t>
            </w:r>
            <w:r w:rsidRPr="00021287">
              <w:rPr>
                <w:rFonts w:ascii="Calibri" w:hAnsi="Calibri" w:cs="Calibri"/>
                <w:sz w:val="16"/>
                <w:szCs w:val="16"/>
              </w:rPr>
              <w:t>предыдущему году</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Құрылыстағы баға индексі</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104,5</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102,0</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103,2</w:t>
            </w:r>
          </w:p>
        </w:tc>
        <w:tc>
          <w:tcPr>
            <w:tcW w:w="269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Индекс цен в строительстве</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құрылыс-монтаж жұмыстары</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101,3</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99,8</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103,5</w:t>
            </w:r>
          </w:p>
        </w:tc>
        <w:tc>
          <w:tcPr>
            <w:tcW w:w="269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строительно-монтажные работы</w:t>
            </w:r>
          </w:p>
        </w:tc>
      </w:tr>
      <w:tr w:rsidR="0062331D" w:rsidRPr="00021287" w:rsidTr="007E3907">
        <w:trPr>
          <w:cantSplit/>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машиналар мен жабдықтар</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99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102,9</w:t>
            </w:r>
          </w:p>
        </w:tc>
        <w:tc>
          <w:tcPr>
            <w:tcW w:w="853"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100,1</w:t>
            </w:r>
          </w:p>
        </w:tc>
        <w:tc>
          <w:tcPr>
            <w:tcW w:w="269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машины и оборудование</w:t>
            </w:r>
          </w:p>
        </w:tc>
      </w:tr>
      <w:tr w:rsidR="0062331D" w:rsidRPr="00021287" w:rsidTr="007E3907">
        <w:trPr>
          <w:cantSplit/>
        </w:trPr>
        <w:tc>
          <w:tcPr>
            <w:tcW w:w="2977" w:type="dxa"/>
            <w:tcBorders>
              <w:top w:val="nil"/>
              <w:left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өзге де жұмыстар мен шығындар</w:t>
            </w:r>
          </w:p>
        </w:tc>
        <w:tc>
          <w:tcPr>
            <w:tcW w:w="992"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993"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850"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104,2</w:t>
            </w:r>
          </w:p>
        </w:tc>
        <w:tc>
          <w:tcPr>
            <w:tcW w:w="853"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102,1</w:t>
            </w:r>
          </w:p>
        </w:tc>
        <w:tc>
          <w:tcPr>
            <w:tcW w:w="850" w:type="dxa"/>
            <w:tcBorders>
              <w:top w:val="nil"/>
              <w:left w:val="nil"/>
              <w:right w:val="nil"/>
            </w:tcBorders>
            <w:vAlign w:val="bottom"/>
          </w:tcPr>
          <w:p w:rsidR="0062331D" w:rsidRPr="00021287" w:rsidRDefault="0062331D" w:rsidP="007E3907">
            <w:pPr>
              <w:pStyle w:val="ad"/>
              <w:rPr>
                <w:rFonts w:ascii="Calibri" w:hAnsi="Calibri" w:cs="Calibri"/>
                <w:szCs w:val="16"/>
                <w:lang w:val="en-US"/>
              </w:rPr>
            </w:pPr>
            <w:r w:rsidRPr="00021287">
              <w:rPr>
                <w:rFonts w:ascii="Calibri" w:hAnsi="Calibri" w:cs="Calibri"/>
                <w:szCs w:val="16"/>
                <w:lang w:val="en-US"/>
              </w:rPr>
              <w:t>102,8</w:t>
            </w:r>
          </w:p>
        </w:tc>
        <w:tc>
          <w:tcPr>
            <w:tcW w:w="2695" w:type="dxa"/>
            <w:tcBorders>
              <w:top w:val="nil"/>
              <w:left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прочие работы и затраты</w:t>
            </w:r>
          </w:p>
        </w:tc>
      </w:tr>
    </w:tbl>
    <w:p w:rsidR="0062331D" w:rsidRPr="00021287" w:rsidRDefault="0062331D" w:rsidP="0062331D">
      <w:pPr>
        <w:pStyle w:val="32"/>
        <w:rPr>
          <w:rFonts w:ascii="Calibri" w:hAnsi="Calibri" w:cs="Calibri"/>
        </w:rPr>
      </w:pPr>
      <w:r w:rsidRPr="00021287">
        <w:rPr>
          <w:rFonts w:ascii="Calibri" w:hAnsi="Calibri" w:cs="Calibri"/>
        </w:rPr>
        <w:t>Сауда бағасының индекстері</w:t>
      </w:r>
      <w:r w:rsidRPr="00021287">
        <w:rPr>
          <w:rFonts w:ascii="Calibri" w:hAnsi="Calibri" w:cs="Calibri"/>
        </w:rPr>
        <w:br/>
        <w:t>Индексы цен торговли</w:t>
      </w:r>
    </w:p>
    <w:p w:rsidR="0062331D" w:rsidRPr="00021287" w:rsidRDefault="0062331D" w:rsidP="0062331D">
      <w:pPr>
        <w:pStyle w:val="First"/>
        <w:spacing w:before="0" w:after="120"/>
        <w:jc w:val="center"/>
        <w:rPr>
          <w:rFonts w:ascii="Calibri" w:hAnsi="Calibri" w:cs="Calibri"/>
          <w:b/>
          <w:bCs/>
        </w:rPr>
      </w:pPr>
      <w:r w:rsidRPr="00021287">
        <w:rPr>
          <w:rFonts w:ascii="Calibri" w:hAnsi="Calibri" w:cs="Calibri"/>
          <w:b/>
          <w:bCs/>
        </w:rPr>
        <w:t>5.12 Тауарлардың, өнімдердің көтерме саудада сату бағасының индексі</w:t>
      </w:r>
      <w:r w:rsidRPr="00021287">
        <w:rPr>
          <w:rFonts w:ascii="Calibri" w:hAnsi="Calibri" w:cs="Calibri"/>
          <w:b/>
          <w:bCs/>
        </w:rPr>
        <w:br/>
        <w:t>Индекс цен оптовых продаж товаров, продукции</w:t>
      </w:r>
    </w:p>
    <w:p w:rsidR="0062331D" w:rsidRPr="00021287" w:rsidRDefault="0062331D" w:rsidP="0062331D">
      <w:pPr>
        <w:pStyle w:val="a5"/>
        <w:tabs>
          <w:tab w:val="left" w:pos="2835"/>
          <w:tab w:val="left" w:pos="5253"/>
        </w:tabs>
        <w:spacing w:before="120" w:after="0"/>
        <w:jc w:val="left"/>
        <w:rPr>
          <w:rFonts w:ascii="Calibri" w:hAnsi="Calibri" w:cs="Calibri"/>
        </w:rPr>
      </w:pPr>
      <w:r w:rsidRPr="00021287">
        <w:rPr>
          <w:rFonts w:ascii="Calibri" w:hAnsi="Calibri" w:cs="Calibri"/>
        </w:rPr>
        <w:t>пайызбен                                                                                                                                                                                                                                     в процентах</w:t>
      </w:r>
    </w:p>
    <w:tbl>
      <w:tblPr>
        <w:tblW w:w="0" w:type="auto"/>
        <w:tblInd w:w="-55" w:type="dxa"/>
        <w:tblLayout w:type="fixed"/>
        <w:tblCellMar>
          <w:left w:w="57" w:type="dxa"/>
          <w:right w:w="57" w:type="dxa"/>
        </w:tblCellMar>
        <w:tblLook w:val="0000" w:firstRow="0" w:lastRow="0" w:firstColumn="0" w:lastColumn="0" w:noHBand="0" w:noVBand="0"/>
      </w:tblPr>
      <w:tblGrid>
        <w:gridCol w:w="3119"/>
        <w:gridCol w:w="850"/>
        <w:gridCol w:w="993"/>
        <w:gridCol w:w="850"/>
        <w:gridCol w:w="851"/>
        <w:gridCol w:w="850"/>
        <w:gridCol w:w="2693"/>
      </w:tblGrid>
      <w:tr w:rsidR="0062331D" w:rsidRPr="00021287" w:rsidTr="007E3907">
        <w:trPr>
          <w:cantSplit/>
        </w:trPr>
        <w:tc>
          <w:tcPr>
            <w:tcW w:w="3119"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993"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w:t>
            </w:r>
            <w:r w:rsidRPr="00021287">
              <w:rPr>
                <w:rFonts w:ascii="Calibri" w:hAnsi="Calibri" w:cs="Calibri"/>
                <w:noProof w:val="0"/>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693" w:type="dxa"/>
            <w:tcBorders>
              <w:top w:val="single" w:sz="4" w:space="0" w:color="auto"/>
              <w:left w:val="single" w:sz="4" w:space="0" w:color="auto"/>
              <w:bottom w:val="single" w:sz="4" w:space="0" w:color="auto"/>
            </w:tcBorders>
          </w:tcPr>
          <w:p w:rsidR="0062331D" w:rsidRPr="00021287" w:rsidRDefault="0062331D" w:rsidP="007E3907">
            <w:pPr>
              <w:pStyle w:val="a6"/>
              <w:rPr>
                <w:rFonts w:ascii="Calibri" w:hAnsi="Calibri" w:cs="Calibri"/>
                <w:szCs w:val="16"/>
              </w:rPr>
            </w:pPr>
          </w:p>
        </w:tc>
      </w:tr>
      <w:tr w:rsidR="0062331D" w:rsidRPr="00021287" w:rsidTr="007E3907">
        <w:trPr>
          <w:cantSplit/>
        </w:trPr>
        <w:tc>
          <w:tcPr>
            <w:tcW w:w="10206" w:type="dxa"/>
            <w:gridSpan w:val="7"/>
            <w:vAlign w:val="center"/>
          </w:tcPr>
          <w:p w:rsidR="0062331D" w:rsidRPr="00021287" w:rsidRDefault="0062331D" w:rsidP="007E3907">
            <w:pPr>
              <w:pStyle w:val="a9"/>
              <w:spacing w:before="0" w:after="0"/>
              <w:rPr>
                <w:rFonts w:ascii="Calibri" w:hAnsi="Calibri" w:cs="Calibri"/>
                <w:sz w:val="16"/>
                <w:szCs w:val="16"/>
              </w:rPr>
            </w:pPr>
            <w:r w:rsidRPr="00021287">
              <w:rPr>
                <w:rFonts w:ascii="Calibri" w:hAnsi="Calibri" w:cs="Calibri"/>
                <w:sz w:val="16"/>
                <w:szCs w:val="16"/>
              </w:rPr>
              <w:t>Кезең соңына, өткен жылғы желтоқсанға</w:t>
            </w:r>
            <w:r w:rsidRPr="00021287">
              <w:rPr>
                <w:rFonts w:ascii="Calibri" w:hAnsi="Calibri" w:cs="Calibri"/>
                <w:sz w:val="16"/>
                <w:szCs w:val="16"/>
              </w:rPr>
              <w:br/>
              <w:t>На конец периода, к декабрю предыдущего года</w:t>
            </w:r>
          </w:p>
        </w:tc>
      </w:tr>
      <w:tr w:rsidR="0062331D" w:rsidRPr="00021287" w:rsidTr="007E3907">
        <w:trPr>
          <w:cantSplit/>
        </w:trPr>
        <w:tc>
          <w:tcPr>
            <w:tcW w:w="3119" w:type="dxa"/>
            <w:vAlign w:val="bottom"/>
          </w:tcPr>
          <w:p w:rsidR="0062331D" w:rsidRPr="00021287" w:rsidRDefault="0062331D" w:rsidP="007E3907">
            <w:pPr>
              <w:pStyle w:val="a7"/>
              <w:rPr>
                <w:rFonts w:ascii="Calibri" w:hAnsi="Calibri" w:cs="Calibri"/>
              </w:rPr>
            </w:pPr>
            <w:r w:rsidRPr="00021287">
              <w:rPr>
                <w:rFonts w:ascii="Calibri" w:hAnsi="Calibri" w:cs="Calibri"/>
              </w:rPr>
              <w:t>Тауарлар мен өнімдер - барлығы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106,3</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en-US"/>
              </w:rPr>
              <w:t>103,8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en-US"/>
              </w:rPr>
              <w:t>103</w:t>
            </w:r>
            <w:r w:rsidRPr="00021287">
              <w:rPr>
                <w:rFonts w:ascii="Calibri" w:hAnsi="Calibri" w:cs="Calibri"/>
                <w:sz w:val="16"/>
                <w:szCs w:val="16"/>
              </w:rPr>
              <w:t>,</w:t>
            </w:r>
            <w:r w:rsidRPr="00021287">
              <w:rPr>
                <w:rFonts w:ascii="Calibri" w:hAnsi="Calibri" w:cs="Calibri"/>
                <w:sz w:val="16"/>
                <w:szCs w:val="16"/>
                <w:lang w:val="en-US"/>
              </w:rPr>
              <w:t>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113,2</w:t>
            </w:r>
          </w:p>
        </w:tc>
        <w:tc>
          <w:tcPr>
            <w:tcW w:w="2693" w:type="dxa"/>
            <w:vAlign w:val="bottom"/>
          </w:tcPr>
          <w:p w:rsidR="0062331D" w:rsidRPr="00021287" w:rsidRDefault="0062331D" w:rsidP="007E3907">
            <w:pPr>
              <w:pStyle w:val="a7"/>
              <w:rPr>
                <w:rFonts w:ascii="Calibri" w:hAnsi="Calibri" w:cs="Calibri"/>
              </w:rPr>
            </w:pPr>
            <w:r w:rsidRPr="00021287">
              <w:rPr>
                <w:rFonts w:ascii="Calibri" w:hAnsi="Calibri" w:cs="Calibri"/>
              </w:rPr>
              <w:t>Товары и продукция - всего</w:t>
            </w:r>
          </w:p>
        </w:tc>
      </w:tr>
      <w:tr w:rsidR="0062331D" w:rsidRPr="00021287" w:rsidTr="007E3907">
        <w:trPr>
          <w:cantSplit/>
          <w:trHeight w:val="80"/>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106,2</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106,7</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115,4</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108,9</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114,6</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103,5</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102,6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103,9</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Тұтыну тауарлары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108,4</w:t>
            </w:r>
          </w:p>
        </w:tc>
        <w:tc>
          <w:tcPr>
            <w:tcW w:w="2693"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Потребительские товары</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lastRenderedPageBreak/>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103,8</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111,5</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104,5</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102,9</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Азық-түлік тауарлары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110,7</w:t>
            </w:r>
          </w:p>
        </w:tc>
        <w:tc>
          <w:tcPr>
            <w:tcW w:w="2693"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Продовольственные товары</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103,9</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106,0</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102,5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Азық-түлік емес тауарлары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104,2</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102,4</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103,2</w:t>
            </w:r>
          </w:p>
        </w:tc>
        <w:tc>
          <w:tcPr>
            <w:tcW w:w="2693"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Непродовольственные товары</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102,4</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103,6</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103,9</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102,9</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Аралық тұтыну өнімі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111,2</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109,7</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121,2</w:t>
            </w:r>
          </w:p>
        </w:tc>
        <w:tc>
          <w:tcPr>
            <w:tcW w:w="2693"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Продукция промежуточного потребления</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109,8</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110,0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99,3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121,3</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116,2</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110,3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97,9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96,1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121,9</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102,0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101,1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102,8</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Өндіріс құралдары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105,6</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100,8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106,6</w:t>
            </w:r>
          </w:p>
        </w:tc>
        <w:tc>
          <w:tcPr>
            <w:tcW w:w="2693" w:type="dxa"/>
            <w:vAlign w:val="bottom"/>
          </w:tcPr>
          <w:p w:rsidR="0062331D" w:rsidRPr="00021287" w:rsidRDefault="0062331D" w:rsidP="007E3907">
            <w:pPr>
              <w:pStyle w:val="TxtInShema"/>
              <w:ind w:left="113"/>
              <w:rPr>
                <w:rFonts w:ascii="Calibri" w:hAnsi="Calibri" w:cs="Calibri"/>
              </w:rPr>
            </w:pPr>
            <w:r w:rsidRPr="00021287">
              <w:rPr>
                <w:rFonts w:ascii="Calibri" w:hAnsi="Calibri" w:cs="Calibri"/>
              </w:rPr>
              <w:t>Средства производства</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108,2</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101,8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106,3</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113,0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100,4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98,2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106,4</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102,3</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101,0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106,7</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10206" w:type="dxa"/>
            <w:gridSpan w:val="7"/>
            <w:vAlign w:val="center"/>
          </w:tcPr>
          <w:p w:rsidR="0062331D" w:rsidRPr="00021287" w:rsidRDefault="0062331D" w:rsidP="007E3907">
            <w:pPr>
              <w:pStyle w:val="a9"/>
              <w:spacing w:before="0" w:after="0"/>
              <w:ind w:firstLine="0"/>
              <w:rPr>
                <w:rFonts w:ascii="Calibri" w:hAnsi="Calibri" w:cs="Calibri"/>
                <w:sz w:val="16"/>
                <w:szCs w:val="16"/>
              </w:rPr>
            </w:pPr>
            <w:r w:rsidRPr="00021287">
              <w:rPr>
                <w:rFonts w:ascii="Calibri" w:hAnsi="Calibri" w:cs="Calibri"/>
                <w:sz w:val="16"/>
                <w:szCs w:val="16"/>
              </w:rPr>
              <w:t>Өткен жылға</w:t>
            </w:r>
            <w:r w:rsidRPr="00021287">
              <w:rPr>
                <w:rFonts w:ascii="Calibri" w:hAnsi="Calibri" w:cs="Calibri"/>
                <w:sz w:val="16"/>
                <w:szCs w:val="16"/>
              </w:rPr>
              <w:br/>
              <w:t>К предыдущему году</w:t>
            </w:r>
          </w:p>
        </w:tc>
      </w:tr>
      <w:tr w:rsidR="0062331D" w:rsidRPr="00021287" w:rsidTr="007E3907">
        <w:trPr>
          <w:cantSplit/>
        </w:trPr>
        <w:tc>
          <w:tcPr>
            <w:tcW w:w="3119" w:type="dxa"/>
            <w:vAlign w:val="bottom"/>
          </w:tcPr>
          <w:p w:rsidR="0062331D" w:rsidRPr="00021287" w:rsidRDefault="0062331D" w:rsidP="007E3907">
            <w:pPr>
              <w:pStyle w:val="a7"/>
              <w:rPr>
                <w:rFonts w:ascii="Calibri" w:hAnsi="Calibri" w:cs="Calibri"/>
              </w:rPr>
            </w:pPr>
            <w:r w:rsidRPr="00021287">
              <w:rPr>
                <w:rFonts w:ascii="Calibri" w:hAnsi="Calibri" w:cs="Calibri"/>
              </w:rPr>
              <w:t>Тауарлар мен өнімдер - барлығы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106,4</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106,6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103,2</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108</w:t>
            </w:r>
            <w:r w:rsidRPr="00021287">
              <w:rPr>
                <w:rFonts w:ascii="Calibri" w:hAnsi="Calibri" w:cs="Calibri"/>
                <w:sz w:val="16"/>
                <w:szCs w:val="16"/>
              </w:rPr>
              <w:t>,</w:t>
            </w:r>
            <w:r w:rsidRPr="00021287">
              <w:rPr>
                <w:rFonts w:ascii="Calibri" w:hAnsi="Calibri" w:cs="Calibri"/>
                <w:sz w:val="16"/>
                <w:szCs w:val="16"/>
                <w:lang w:val="en-US"/>
              </w:rPr>
              <w:t>8</w:t>
            </w:r>
          </w:p>
        </w:tc>
        <w:tc>
          <w:tcPr>
            <w:tcW w:w="2693" w:type="dxa"/>
            <w:vAlign w:val="bottom"/>
          </w:tcPr>
          <w:p w:rsidR="0062331D" w:rsidRPr="00021287" w:rsidRDefault="0062331D" w:rsidP="007E3907">
            <w:pPr>
              <w:pStyle w:val="a7"/>
              <w:rPr>
                <w:rFonts w:ascii="Calibri" w:hAnsi="Calibri" w:cs="Calibri"/>
              </w:rPr>
            </w:pPr>
            <w:r w:rsidRPr="00021287">
              <w:rPr>
                <w:rFonts w:ascii="Calibri" w:hAnsi="Calibri" w:cs="Calibri"/>
              </w:rPr>
              <w:t>Товары и продукция - всего</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108,0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107,1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en-US"/>
              </w:rPr>
              <w:t>104</w:t>
            </w:r>
            <w:r w:rsidRPr="00021287">
              <w:rPr>
                <w:rFonts w:ascii="Calibri" w:hAnsi="Calibri" w:cs="Calibri"/>
                <w:sz w:val="16"/>
                <w:szCs w:val="16"/>
                <w:lang w:val="kk-KZ"/>
              </w:rPr>
              <w:t>,1</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110</w:t>
            </w:r>
            <w:r w:rsidRPr="00021287">
              <w:rPr>
                <w:rFonts w:ascii="Calibri" w:hAnsi="Calibri" w:cs="Calibri"/>
                <w:sz w:val="16"/>
                <w:szCs w:val="16"/>
              </w:rPr>
              <w:t>,</w:t>
            </w:r>
            <w:r w:rsidRPr="00021287">
              <w:rPr>
                <w:rFonts w:ascii="Calibri" w:hAnsi="Calibri" w:cs="Calibri"/>
                <w:sz w:val="16"/>
                <w:szCs w:val="16"/>
                <w:lang w:val="en-US"/>
              </w:rPr>
              <w:t>7</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rPr>
              <w:t>106,3</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109,3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101,0</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108</w:t>
            </w:r>
            <w:r w:rsidRPr="00021287">
              <w:rPr>
                <w:rFonts w:ascii="Calibri" w:hAnsi="Calibri" w:cs="Calibri"/>
                <w:sz w:val="16"/>
                <w:szCs w:val="16"/>
              </w:rPr>
              <w:t>,</w:t>
            </w:r>
            <w:r w:rsidRPr="00021287">
              <w:rPr>
                <w:rFonts w:ascii="Calibri" w:hAnsi="Calibri" w:cs="Calibri"/>
                <w:sz w:val="16"/>
                <w:szCs w:val="16"/>
                <w:lang w:val="en-US"/>
              </w:rPr>
              <w:t>4</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103,3</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102,3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103,5</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103</w:t>
            </w:r>
            <w:r w:rsidRPr="00021287">
              <w:rPr>
                <w:rFonts w:ascii="Calibri" w:hAnsi="Calibri" w:cs="Calibri"/>
                <w:sz w:val="16"/>
                <w:szCs w:val="16"/>
              </w:rPr>
              <w:t>,</w:t>
            </w:r>
            <w:r w:rsidRPr="00021287">
              <w:rPr>
                <w:rFonts w:ascii="Calibri" w:hAnsi="Calibri" w:cs="Calibri"/>
                <w:sz w:val="16"/>
                <w:szCs w:val="16"/>
                <w:lang w:val="en-US"/>
              </w:rPr>
              <w:t>4</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Тұтыну тауарлары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104,9</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105,8</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107</w:t>
            </w:r>
            <w:r w:rsidRPr="00021287">
              <w:rPr>
                <w:rFonts w:ascii="Calibri" w:hAnsi="Calibri" w:cs="Calibri"/>
                <w:sz w:val="16"/>
                <w:szCs w:val="16"/>
              </w:rPr>
              <w:t>,</w:t>
            </w:r>
            <w:r w:rsidRPr="00021287">
              <w:rPr>
                <w:rFonts w:ascii="Calibri" w:hAnsi="Calibri" w:cs="Calibri"/>
                <w:sz w:val="16"/>
                <w:szCs w:val="16"/>
                <w:lang w:val="en-US"/>
              </w:rPr>
              <w:t>7</w:t>
            </w:r>
          </w:p>
        </w:tc>
        <w:tc>
          <w:tcPr>
            <w:tcW w:w="2693"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Потребительские товары</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105,4</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106,9</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109</w:t>
            </w:r>
            <w:r w:rsidRPr="00021287">
              <w:rPr>
                <w:rFonts w:ascii="Calibri" w:hAnsi="Calibri" w:cs="Calibri"/>
                <w:sz w:val="16"/>
                <w:szCs w:val="16"/>
              </w:rPr>
              <w:t>,</w:t>
            </w:r>
            <w:r w:rsidRPr="00021287">
              <w:rPr>
                <w:rFonts w:ascii="Calibri" w:hAnsi="Calibri" w:cs="Calibri"/>
                <w:sz w:val="16"/>
                <w:szCs w:val="16"/>
                <w:lang w:val="en-US"/>
              </w:rPr>
              <w:t>8</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105,3</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105,5</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106</w:t>
            </w:r>
            <w:r w:rsidRPr="00021287">
              <w:rPr>
                <w:rFonts w:ascii="Calibri" w:hAnsi="Calibri" w:cs="Calibri"/>
                <w:sz w:val="16"/>
                <w:szCs w:val="16"/>
              </w:rPr>
              <w:t>,</w:t>
            </w:r>
            <w:r w:rsidRPr="00021287">
              <w:rPr>
                <w:rFonts w:ascii="Calibri" w:hAnsi="Calibri" w:cs="Calibri"/>
                <w:sz w:val="16"/>
                <w:szCs w:val="16"/>
                <w:lang w:val="en-US"/>
              </w:rPr>
              <w:t>3</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103,2</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103,6</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103</w:t>
            </w:r>
            <w:r w:rsidRPr="00021287">
              <w:rPr>
                <w:rFonts w:ascii="Calibri" w:hAnsi="Calibri" w:cs="Calibri"/>
                <w:sz w:val="16"/>
                <w:szCs w:val="16"/>
              </w:rPr>
              <w:t>,</w:t>
            </w:r>
            <w:r w:rsidRPr="00021287">
              <w:rPr>
                <w:rFonts w:ascii="Calibri" w:hAnsi="Calibri" w:cs="Calibri"/>
                <w:sz w:val="16"/>
                <w:szCs w:val="16"/>
                <w:lang w:val="en-US"/>
              </w:rPr>
              <w:t>5</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Азық-түлік тауарлары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106,7</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109</w:t>
            </w:r>
            <w:r w:rsidRPr="00021287">
              <w:rPr>
                <w:rFonts w:ascii="Calibri" w:hAnsi="Calibri" w:cs="Calibri"/>
                <w:sz w:val="16"/>
                <w:szCs w:val="16"/>
              </w:rPr>
              <w:t>,</w:t>
            </w:r>
            <w:r w:rsidRPr="00021287">
              <w:rPr>
                <w:rFonts w:ascii="Calibri" w:hAnsi="Calibri" w:cs="Calibri"/>
                <w:sz w:val="16"/>
                <w:szCs w:val="16"/>
                <w:lang w:val="en-US"/>
              </w:rPr>
              <w:t>4</w:t>
            </w:r>
          </w:p>
        </w:tc>
        <w:tc>
          <w:tcPr>
            <w:tcW w:w="2693"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Продовольственные товары</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106,8</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105,9</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107,1</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110</w:t>
            </w:r>
            <w:r w:rsidRPr="00021287">
              <w:rPr>
                <w:rFonts w:ascii="Calibri" w:hAnsi="Calibri" w:cs="Calibri"/>
                <w:sz w:val="16"/>
                <w:szCs w:val="16"/>
              </w:rPr>
              <w:t>,</w:t>
            </w:r>
            <w:r w:rsidRPr="00021287">
              <w:rPr>
                <w:rFonts w:ascii="Calibri" w:hAnsi="Calibri" w:cs="Calibri"/>
                <w:sz w:val="16"/>
                <w:szCs w:val="16"/>
                <w:lang w:val="en-US"/>
              </w:rPr>
              <w:t>3</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104,6</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105,9</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107</w:t>
            </w:r>
            <w:r w:rsidRPr="00021287">
              <w:rPr>
                <w:rFonts w:ascii="Calibri" w:hAnsi="Calibri" w:cs="Calibri"/>
                <w:sz w:val="16"/>
                <w:szCs w:val="16"/>
              </w:rPr>
              <w:t>,</w:t>
            </w:r>
            <w:r w:rsidRPr="00021287">
              <w:rPr>
                <w:rFonts w:ascii="Calibri" w:hAnsi="Calibri" w:cs="Calibri"/>
                <w:sz w:val="16"/>
                <w:szCs w:val="16"/>
                <w:lang w:val="en-US"/>
              </w:rPr>
              <w:t>0</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102,6</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101,2</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104,6</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104</w:t>
            </w:r>
            <w:r w:rsidRPr="00021287">
              <w:rPr>
                <w:rFonts w:ascii="Calibri" w:hAnsi="Calibri" w:cs="Calibri"/>
                <w:sz w:val="16"/>
                <w:szCs w:val="16"/>
              </w:rPr>
              <w:t>,</w:t>
            </w:r>
            <w:r w:rsidRPr="00021287">
              <w:rPr>
                <w:rFonts w:ascii="Calibri" w:hAnsi="Calibri" w:cs="Calibri"/>
                <w:sz w:val="16"/>
                <w:szCs w:val="16"/>
                <w:lang w:val="en-US"/>
              </w:rPr>
              <w:t>6</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Азық-түлік емес тауарлары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104,2</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104,0</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104,0</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104,1</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103</w:t>
            </w:r>
            <w:r w:rsidRPr="00021287">
              <w:rPr>
                <w:rFonts w:ascii="Calibri" w:hAnsi="Calibri" w:cs="Calibri"/>
                <w:sz w:val="16"/>
                <w:szCs w:val="16"/>
              </w:rPr>
              <w:t>,</w:t>
            </w:r>
            <w:r w:rsidRPr="00021287">
              <w:rPr>
                <w:rFonts w:ascii="Calibri" w:hAnsi="Calibri" w:cs="Calibri"/>
                <w:sz w:val="16"/>
                <w:szCs w:val="16"/>
                <w:lang w:val="en-US"/>
              </w:rPr>
              <w:t>9</w:t>
            </w:r>
          </w:p>
        </w:tc>
        <w:tc>
          <w:tcPr>
            <w:tcW w:w="2693" w:type="dxa"/>
            <w:vAlign w:val="bottom"/>
          </w:tcPr>
          <w:p w:rsidR="0062331D" w:rsidRPr="00021287" w:rsidRDefault="0062331D" w:rsidP="007E3907">
            <w:pPr>
              <w:pStyle w:val="a7"/>
              <w:ind w:left="227"/>
              <w:rPr>
                <w:rFonts w:ascii="Calibri" w:hAnsi="Calibri" w:cs="Calibri"/>
              </w:rPr>
            </w:pPr>
            <w:r w:rsidRPr="00021287">
              <w:rPr>
                <w:rFonts w:ascii="Calibri" w:hAnsi="Calibri" w:cs="Calibri"/>
              </w:rPr>
              <w:t>Непродовольственные товары</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101,4</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104,9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102,6</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105,5</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104</w:t>
            </w:r>
            <w:r w:rsidRPr="00021287">
              <w:rPr>
                <w:rFonts w:ascii="Calibri" w:hAnsi="Calibri" w:cs="Calibri"/>
                <w:sz w:val="16"/>
                <w:szCs w:val="16"/>
              </w:rPr>
              <w:t>,</w:t>
            </w:r>
            <w:r w:rsidRPr="00021287">
              <w:rPr>
                <w:rFonts w:ascii="Calibri" w:hAnsi="Calibri" w:cs="Calibri"/>
                <w:sz w:val="16"/>
                <w:szCs w:val="16"/>
                <w:lang w:val="en-US"/>
              </w:rPr>
              <w:t>3</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105,7</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104,6</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105</w:t>
            </w:r>
            <w:r w:rsidRPr="00021287">
              <w:rPr>
                <w:rFonts w:ascii="Calibri" w:hAnsi="Calibri" w:cs="Calibri"/>
                <w:sz w:val="16"/>
                <w:szCs w:val="16"/>
              </w:rPr>
              <w:t>,</w:t>
            </w:r>
            <w:r w:rsidRPr="00021287">
              <w:rPr>
                <w:rFonts w:ascii="Calibri" w:hAnsi="Calibri" w:cs="Calibri"/>
                <w:sz w:val="16"/>
                <w:szCs w:val="16"/>
                <w:lang w:val="en-US"/>
              </w:rPr>
              <w:t>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104,1</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102,9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103,4</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103</w:t>
            </w:r>
            <w:r w:rsidRPr="00021287">
              <w:rPr>
                <w:rFonts w:ascii="Calibri" w:hAnsi="Calibri" w:cs="Calibri"/>
                <w:sz w:val="16"/>
                <w:szCs w:val="16"/>
              </w:rPr>
              <w:t>,</w:t>
            </w:r>
            <w:r w:rsidRPr="00021287">
              <w:rPr>
                <w:rFonts w:ascii="Calibri" w:hAnsi="Calibri" w:cs="Calibri"/>
                <w:sz w:val="16"/>
                <w:szCs w:val="16"/>
                <w:lang w:val="en-US"/>
              </w:rPr>
              <w:t>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Аралық тұтыну өнімі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111,3</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113,9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98,4</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110</w:t>
            </w:r>
            <w:r w:rsidRPr="00021287">
              <w:rPr>
                <w:rFonts w:ascii="Calibri" w:hAnsi="Calibri" w:cs="Calibri"/>
                <w:sz w:val="16"/>
                <w:szCs w:val="16"/>
              </w:rPr>
              <w:t>,</w:t>
            </w:r>
            <w:r w:rsidRPr="00021287">
              <w:rPr>
                <w:rFonts w:ascii="Calibri" w:hAnsi="Calibri" w:cs="Calibri"/>
                <w:sz w:val="16"/>
                <w:szCs w:val="16"/>
                <w:lang w:val="en-US"/>
              </w:rPr>
              <w:t>6</w:t>
            </w:r>
          </w:p>
        </w:tc>
        <w:tc>
          <w:tcPr>
            <w:tcW w:w="2693"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Продукция промежуточного потребления</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113,0</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112,4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106,3</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99,8</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111</w:t>
            </w:r>
            <w:r w:rsidRPr="00021287">
              <w:rPr>
                <w:rFonts w:ascii="Calibri" w:hAnsi="Calibri" w:cs="Calibri"/>
                <w:sz w:val="16"/>
                <w:szCs w:val="16"/>
              </w:rPr>
              <w:t>,</w:t>
            </w:r>
            <w:r w:rsidRPr="00021287">
              <w:rPr>
                <w:rFonts w:ascii="Calibri" w:hAnsi="Calibri" w:cs="Calibri"/>
                <w:sz w:val="16"/>
                <w:szCs w:val="16"/>
                <w:lang w:val="en-US"/>
              </w:rPr>
              <w:t>8</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107,7</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119,6</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104,8</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95,5</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109</w:t>
            </w:r>
            <w:r w:rsidRPr="00021287">
              <w:rPr>
                <w:rFonts w:ascii="Calibri" w:hAnsi="Calibri" w:cs="Calibri"/>
                <w:sz w:val="16"/>
                <w:szCs w:val="16"/>
              </w:rPr>
              <w:t>,</w:t>
            </w:r>
            <w:r w:rsidRPr="00021287">
              <w:rPr>
                <w:rFonts w:ascii="Calibri" w:hAnsi="Calibri" w:cs="Calibri"/>
                <w:sz w:val="16"/>
                <w:szCs w:val="16"/>
                <w:lang w:val="en-US"/>
              </w:rPr>
              <w:t>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101,9</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101,5</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100,5</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100,5</w:t>
            </w:r>
          </w:p>
        </w:tc>
        <w:tc>
          <w:tcPr>
            <w:tcW w:w="850" w:type="dxa"/>
            <w:vAlign w:val="bottom"/>
          </w:tcPr>
          <w:p w:rsidR="0062331D" w:rsidRPr="00021287" w:rsidRDefault="0062331D" w:rsidP="007E3907">
            <w:pPr>
              <w:jc w:val="right"/>
              <w:rPr>
                <w:rFonts w:ascii="Calibri" w:hAnsi="Calibri" w:cs="Calibri"/>
                <w:sz w:val="16"/>
                <w:szCs w:val="16"/>
                <w:lang w:val="en-US"/>
              </w:rPr>
            </w:pPr>
            <w:r w:rsidRPr="00021287">
              <w:rPr>
                <w:rFonts w:ascii="Calibri" w:hAnsi="Calibri" w:cs="Calibri"/>
                <w:sz w:val="16"/>
                <w:szCs w:val="16"/>
                <w:lang w:val="en-US"/>
              </w:rPr>
              <w:t>102</w:t>
            </w:r>
            <w:r w:rsidRPr="00021287">
              <w:rPr>
                <w:rFonts w:ascii="Calibri" w:hAnsi="Calibri" w:cs="Calibri"/>
                <w:sz w:val="16"/>
                <w:szCs w:val="16"/>
              </w:rPr>
              <w:t>,</w:t>
            </w:r>
            <w:r w:rsidRPr="00021287">
              <w:rPr>
                <w:rFonts w:ascii="Calibri" w:hAnsi="Calibri" w:cs="Calibri"/>
                <w:sz w:val="16"/>
                <w:szCs w:val="16"/>
                <w:lang w:val="en-US"/>
              </w:rPr>
              <w:t>3</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Өндіріс құралдары</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104,6</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101,4</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103,1</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en-US"/>
              </w:rPr>
              <w:t>103</w:t>
            </w:r>
            <w:r w:rsidRPr="00021287">
              <w:rPr>
                <w:rFonts w:ascii="Calibri" w:hAnsi="Calibri" w:cs="Calibri"/>
                <w:sz w:val="16"/>
                <w:szCs w:val="16"/>
              </w:rPr>
              <w:t>,</w:t>
            </w:r>
            <w:r w:rsidRPr="00021287">
              <w:rPr>
                <w:rFonts w:ascii="Calibri" w:hAnsi="Calibri" w:cs="Calibri"/>
                <w:sz w:val="16"/>
                <w:szCs w:val="16"/>
                <w:lang w:val="en-US"/>
              </w:rPr>
              <w:t>4</w:t>
            </w:r>
          </w:p>
        </w:tc>
        <w:tc>
          <w:tcPr>
            <w:tcW w:w="2693"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Средства производства</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Қазақстан Республикасының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101,6</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105,9</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114,7</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101,6</w:t>
            </w:r>
          </w:p>
        </w:tc>
        <w:tc>
          <w:tcPr>
            <w:tcW w:w="850" w:type="dxa"/>
            <w:vAlign w:val="bottom"/>
          </w:tcPr>
          <w:p w:rsidR="0062331D" w:rsidRPr="00021287" w:rsidRDefault="0062331D" w:rsidP="007E3907">
            <w:pPr>
              <w:jc w:val="right"/>
              <w:rPr>
                <w:rFonts w:ascii="Calibri" w:hAnsi="Calibri" w:cs="Calibri"/>
                <w:sz w:val="16"/>
                <w:szCs w:val="16"/>
                <w:lang w:val="kk-KZ"/>
              </w:rPr>
            </w:pPr>
            <w:r w:rsidRPr="00021287">
              <w:rPr>
                <w:rFonts w:ascii="Calibri" w:hAnsi="Calibri" w:cs="Calibri"/>
                <w:sz w:val="16"/>
                <w:szCs w:val="16"/>
                <w:lang w:val="kk-KZ"/>
              </w:rPr>
              <w:t>106,1</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Республики Казахстан</w:t>
            </w:r>
          </w:p>
        </w:tc>
      </w:tr>
      <w:tr w:rsidR="0062331D" w:rsidRPr="00021287" w:rsidTr="007E3907">
        <w:trPr>
          <w:cantSplit/>
        </w:trPr>
        <w:tc>
          <w:tcPr>
            <w:tcW w:w="3119"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ТМД елдерінің өндірісі</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113,4</w:t>
            </w:r>
          </w:p>
        </w:tc>
        <w:tc>
          <w:tcPr>
            <w:tcW w:w="993" w:type="dxa"/>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103,8</w:t>
            </w:r>
          </w:p>
        </w:tc>
        <w:tc>
          <w:tcPr>
            <w:tcW w:w="850"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105,1</w:t>
            </w:r>
          </w:p>
        </w:tc>
        <w:tc>
          <w:tcPr>
            <w:tcW w:w="851"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101,2</w:t>
            </w:r>
          </w:p>
        </w:tc>
        <w:tc>
          <w:tcPr>
            <w:tcW w:w="850" w:type="dxa"/>
            <w:vAlign w:val="bottom"/>
          </w:tcPr>
          <w:p w:rsidR="0062331D" w:rsidRPr="00021287" w:rsidRDefault="0062331D" w:rsidP="007E3907">
            <w:pPr>
              <w:jc w:val="right"/>
              <w:rPr>
                <w:rFonts w:ascii="Calibri" w:hAnsi="Calibri" w:cs="Calibri"/>
                <w:sz w:val="16"/>
                <w:szCs w:val="16"/>
                <w:lang w:val="kk-KZ"/>
              </w:rPr>
            </w:pPr>
            <w:r w:rsidRPr="00021287">
              <w:rPr>
                <w:rFonts w:ascii="Calibri" w:hAnsi="Calibri" w:cs="Calibri"/>
                <w:sz w:val="16"/>
                <w:szCs w:val="16"/>
                <w:lang w:val="kk-KZ"/>
              </w:rPr>
              <w:t>103,2</w:t>
            </w:r>
          </w:p>
        </w:tc>
        <w:tc>
          <w:tcPr>
            <w:tcW w:w="2693" w:type="dxa"/>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СНГ</w:t>
            </w:r>
          </w:p>
        </w:tc>
      </w:tr>
      <w:tr w:rsidR="0062331D" w:rsidRPr="00021287" w:rsidTr="007E3907">
        <w:trPr>
          <w:cantSplit/>
        </w:trPr>
        <w:tc>
          <w:tcPr>
            <w:tcW w:w="3119" w:type="dxa"/>
            <w:tcBorders>
              <w:bottom w:val="single" w:sz="4" w:space="0" w:color="auto"/>
            </w:tcBorders>
            <w:vAlign w:val="bottom"/>
          </w:tcPr>
          <w:p w:rsidR="0062331D" w:rsidRPr="00021287" w:rsidRDefault="0062331D" w:rsidP="007E3907">
            <w:pPr>
              <w:pStyle w:val="a7"/>
              <w:ind w:left="340"/>
              <w:rPr>
                <w:rFonts w:ascii="Calibri" w:hAnsi="Calibri" w:cs="Calibri"/>
              </w:rPr>
            </w:pPr>
            <w:r w:rsidRPr="00021287">
              <w:rPr>
                <w:rFonts w:ascii="Calibri" w:hAnsi="Calibri" w:cs="Calibri"/>
              </w:rPr>
              <w:t>ТМД-дан тыс елдерінің өндірісі</w:t>
            </w:r>
          </w:p>
        </w:tc>
        <w:tc>
          <w:tcPr>
            <w:tcW w:w="850"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101,0</w:t>
            </w:r>
          </w:p>
        </w:tc>
        <w:tc>
          <w:tcPr>
            <w:tcW w:w="993" w:type="dxa"/>
            <w:tcBorders>
              <w:bottom w:val="single" w:sz="4" w:space="0" w:color="auto"/>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z w:val="16"/>
                <w:szCs w:val="16"/>
              </w:rPr>
              <w:t>100,1</w:t>
            </w:r>
          </w:p>
        </w:tc>
        <w:tc>
          <w:tcPr>
            <w:tcW w:w="850"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102,9</w:t>
            </w:r>
          </w:p>
        </w:tc>
        <w:tc>
          <w:tcPr>
            <w:tcW w:w="851"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lang w:val="kk-KZ"/>
              </w:rPr>
              <w:t>103,9</w:t>
            </w:r>
          </w:p>
        </w:tc>
        <w:tc>
          <w:tcPr>
            <w:tcW w:w="850" w:type="dxa"/>
            <w:tcBorders>
              <w:bottom w:val="single" w:sz="4" w:space="0" w:color="auto"/>
            </w:tcBorders>
            <w:vAlign w:val="bottom"/>
          </w:tcPr>
          <w:p w:rsidR="0062331D" w:rsidRPr="00021287" w:rsidRDefault="0062331D" w:rsidP="007E3907">
            <w:pPr>
              <w:jc w:val="right"/>
              <w:rPr>
                <w:rFonts w:ascii="Calibri" w:hAnsi="Calibri" w:cs="Calibri"/>
                <w:sz w:val="16"/>
                <w:szCs w:val="16"/>
                <w:lang w:val="kk-KZ"/>
              </w:rPr>
            </w:pPr>
            <w:r w:rsidRPr="00021287">
              <w:rPr>
                <w:rFonts w:ascii="Calibri" w:hAnsi="Calibri" w:cs="Calibri"/>
                <w:sz w:val="16"/>
                <w:szCs w:val="16"/>
                <w:lang w:val="kk-KZ"/>
              </w:rPr>
              <w:t>103,3</w:t>
            </w:r>
          </w:p>
        </w:tc>
        <w:tc>
          <w:tcPr>
            <w:tcW w:w="2693" w:type="dxa"/>
            <w:tcBorders>
              <w:bottom w:val="single" w:sz="4" w:space="0" w:color="auto"/>
            </w:tcBorders>
            <w:vAlign w:val="bottom"/>
          </w:tcPr>
          <w:p w:rsidR="0062331D" w:rsidRPr="00021287" w:rsidRDefault="0062331D" w:rsidP="007E3907">
            <w:pPr>
              <w:pStyle w:val="a7"/>
              <w:ind w:left="340"/>
              <w:rPr>
                <w:rFonts w:ascii="Calibri" w:hAnsi="Calibri" w:cs="Calibri"/>
              </w:rPr>
            </w:pPr>
            <w:r w:rsidRPr="00021287">
              <w:rPr>
                <w:rFonts w:ascii="Calibri" w:hAnsi="Calibri" w:cs="Calibri"/>
              </w:rPr>
              <w:t>производства стран вне СНГ</w:t>
            </w:r>
          </w:p>
        </w:tc>
      </w:tr>
      <w:tr w:rsidR="0062331D" w:rsidRPr="00021287" w:rsidTr="007E3907">
        <w:trPr>
          <w:cantSplit/>
        </w:trPr>
        <w:tc>
          <w:tcPr>
            <w:tcW w:w="3119" w:type="dxa"/>
            <w:tcBorders>
              <w:bottom w:val="single" w:sz="4" w:space="0" w:color="auto"/>
            </w:tcBorders>
            <w:vAlign w:val="bottom"/>
          </w:tcPr>
          <w:p w:rsidR="0062331D" w:rsidRPr="00021287" w:rsidRDefault="0062331D" w:rsidP="007E3907">
            <w:pPr>
              <w:pStyle w:val="a7"/>
              <w:ind w:left="340"/>
              <w:rPr>
                <w:rFonts w:ascii="Calibri" w:hAnsi="Calibri" w:cs="Calibri"/>
              </w:rPr>
            </w:pPr>
          </w:p>
        </w:tc>
        <w:tc>
          <w:tcPr>
            <w:tcW w:w="850" w:type="dxa"/>
            <w:tcBorders>
              <w:bottom w:val="single" w:sz="4" w:space="0" w:color="auto"/>
            </w:tcBorders>
            <w:vAlign w:val="bottom"/>
          </w:tcPr>
          <w:p w:rsidR="0062331D" w:rsidRPr="00021287" w:rsidRDefault="0062331D" w:rsidP="007E3907">
            <w:pPr>
              <w:pStyle w:val="ad"/>
              <w:rPr>
                <w:rFonts w:ascii="Calibri" w:hAnsi="Calibri" w:cs="Calibri"/>
                <w:snapToGrid w:val="0"/>
                <w:szCs w:val="16"/>
              </w:rPr>
            </w:pPr>
          </w:p>
        </w:tc>
        <w:tc>
          <w:tcPr>
            <w:tcW w:w="993" w:type="dxa"/>
            <w:tcBorders>
              <w:bottom w:val="single" w:sz="4" w:space="0" w:color="auto"/>
            </w:tcBorders>
            <w:vAlign w:val="bottom"/>
          </w:tcPr>
          <w:p w:rsidR="0062331D" w:rsidRPr="00021287" w:rsidRDefault="0062331D" w:rsidP="007E3907">
            <w:pPr>
              <w:jc w:val="right"/>
              <w:rPr>
                <w:rFonts w:ascii="Calibri" w:hAnsi="Calibri" w:cs="Calibri"/>
                <w:sz w:val="16"/>
                <w:szCs w:val="16"/>
              </w:rPr>
            </w:pPr>
          </w:p>
        </w:tc>
        <w:tc>
          <w:tcPr>
            <w:tcW w:w="850" w:type="dxa"/>
            <w:tcBorders>
              <w:bottom w:val="single" w:sz="4" w:space="0" w:color="auto"/>
            </w:tcBorders>
            <w:vAlign w:val="bottom"/>
          </w:tcPr>
          <w:p w:rsidR="0062331D" w:rsidRPr="00021287" w:rsidRDefault="0062331D" w:rsidP="007E3907">
            <w:pPr>
              <w:jc w:val="right"/>
              <w:rPr>
                <w:rFonts w:ascii="Calibri" w:hAnsi="Calibri" w:cs="Calibri"/>
                <w:sz w:val="16"/>
                <w:szCs w:val="16"/>
              </w:rPr>
            </w:pPr>
          </w:p>
        </w:tc>
        <w:tc>
          <w:tcPr>
            <w:tcW w:w="851" w:type="dxa"/>
            <w:tcBorders>
              <w:bottom w:val="single" w:sz="4" w:space="0" w:color="auto"/>
            </w:tcBorders>
            <w:vAlign w:val="bottom"/>
          </w:tcPr>
          <w:p w:rsidR="0062331D" w:rsidRPr="00021287" w:rsidRDefault="0062331D" w:rsidP="007E3907">
            <w:pPr>
              <w:jc w:val="right"/>
              <w:rPr>
                <w:rFonts w:ascii="Calibri" w:hAnsi="Calibri" w:cs="Calibri"/>
                <w:sz w:val="16"/>
                <w:szCs w:val="16"/>
                <w:lang w:val="kk-KZ"/>
              </w:rPr>
            </w:pPr>
          </w:p>
        </w:tc>
        <w:tc>
          <w:tcPr>
            <w:tcW w:w="850" w:type="dxa"/>
            <w:tcBorders>
              <w:bottom w:val="single" w:sz="4" w:space="0" w:color="auto"/>
            </w:tcBorders>
            <w:vAlign w:val="bottom"/>
          </w:tcPr>
          <w:p w:rsidR="0062331D" w:rsidRPr="00021287" w:rsidRDefault="0062331D" w:rsidP="007E3907">
            <w:pPr>
              <w:jc w:val="right"/>
              <w:rPr>
                <w:rFonts w:ascii="Calibri" w:hAnsi="Calibri" w:cs="Calibri"/>
                <w:sz w:val="16"/>
                <w:szCs w:val="16"/>
                <w:lang w:val="kk-KZ"/>
              </w:rPr>
            </w:pPr>
          </w:p>
        </w:tc>
        <w:tc>
          <w:tcPr>
            <w:tcW w:w="2693" w:type="dxa"/>
            <w:tcBorders>
              <w:bottom w:val="single" w:sz="4" w:space="0" w:color="auto"/>
            </w:tcBorders>
            <w:vAlign w:val="bottom"/>
          </w:tcPr>
          <w:p w:rsidR="0062331D" w:rsidRPr="00021287" w:rsidRDefault="0062331D" w:rsidP="007E3907">
            <w:pPr>
              <w:pStyle w:val="a7"/>
              <w:ind w:left="340"/>
              <w:rPr>
                <w:rFonts w:ascii="Calibri" w:hAnsi="Calibri" w:cs="Calibri"/>
              </w:rPr>
            </w:pPr>
          </w:p>
        </w:tc>
      </w:tr>
    </w:tbl>
    <w:p w:rsidR="0062331D" w:rsidRPr="00021287" w:rsidRDefault="0062331D" w:rsidP="0062331D">
      <w:pPr>
        <w:pStyle w:val="afffff4"/>
        <w:spacing w:before="240"/>
        <w:jc w:val="center"/>
        <w:rPr>
          <w:rFonts w:ascii="Calibri" w:hAnsi="Calibri" w:cs="Calibri"/>
          <w:b/>
          <w:bCs/>
        </w:rPr>
      </w:pPr>
      <w:r w:rsidRPr="00021287">
        <w:rPr>
          <w:rFonts w:ascii="Calibri" w:hAnsi="Calibri" w:cs="Calibri"/>
          <w:b/>
          <w:bCs/>
        </w:rPr>
        <w:t xml:space="preserve">5.13 </w:t>
      </w:r>
      <w:proofErr w:type="spellStart"/>
      <w:r w:rsidRPr="00021287">
        <w:rPr>
          <w:rFonts w:ascii="Calibri" w:hAnsi="Calibri" w:cs="Calibri"/>
          <w:b/>
          <w:bCs/>
        </w:rPr>
        <w:t>Тауарлардың</w:t>
      </w:r>
      <w:proofErr w:type="spellEnd"/>
      <w:r w:rsidRPr="00021287">
        <w:rPr>
          <w:rFonts w:ascii="Calibri" w:hAnsi="Calibri" w:cs="Calibri"/>
          <w:b/>
          <w:bCs/>
        </w:rPr>
        <w:t xml:space="preserve">, </w:t>
      </w:r>
      <w:proofErr w:type="spellStart"/>
      <w:r w:rsidRPr="00021287">
        <w:rPr>
          <w:rFonts w:ascii="Calibri" w:hAnsi="Calibri" w:cs="Calibri"/>
          <w:b/>
          <w:bCs/>
        </w:rPr>
        <w:t>өнімдердің</w:t>
      </w:r>
      <w:proofErr w:type="spellEnd"/>
      <w:r w:rsidR="00FD1567">
        <w:rPr>
          <w:rFonts w:ascii="Calibri" w:hAnsi="Calibri" w:cs="Calibri"/>
          <w:b/>
          <w:bCs/>
        </w:rPr>
        <w:t xml:space="preserve"> </w:t>
      </w:r>
      <w:proofErr w:type="spellStart"/>
      <w:r w:rsidRPr="00021287">
        <w:rPr>
          <w:rFonts w:ascii="Calibri" w:hAnsi="Calibri" w:cs="Calibri"/>
          <w:b/>
          <w:bCs/>
        </w:rPr>
        <w:t>негізгі</w:t>
      </w:r>
      <w:proofErr w:type="spellEnd"/>
      <w:r w:rsidR="00FD1567">
        <w:rPr>
          <w:rFonts w:ascii="Calibri" w:hAnsi="Calibri" w:cs="Calibri"/>
          <w:b/>
          <w:bCs/>
        </w:rPr>
        <w:t xml:space="preserve"> </w:t>
      </w:r>
      <w:proofErr w:type="spellStart"/>
      <w:r w:rsidRPr="00021287">
        <w:rPr>
          <w:rFonts w:ascii="Calibri" w:hAnsi="Calibri" w:cs="Calibri"/>
          <w:b/>
          <w:bCs/>
        </w:rPr>
        <w:t>топтары</w:t>
      </w:r>
      <w:proofErr w:type="spellEnd"/>
      <w:r w:rsidR="00FD1567">
        <w:rPr>
          <w:rFonts w:ascii="Calibri" w:hAnsi="Calibri" w:cs="Calibri"/>
          <w:b/>
          <w:bCs/>
        </w:rPr>
        <w:t xml:space="preserve"> </w:t>
      </w:r>
      <w:proofErr w:type="spellStart"/>
      <w:r w:rsidRPr="00021287">
        <w:rPr>
          <w:rFonts w:ascii="Calibri" w:hAnsi="Calibri" w:cs="Calibri"/>
          <w:b/>
          <w:bCs/>
        </w:rPr>
        <w:t>бойынша</w:t>
      </w:r>
      <w:proofErr w:type="spellEnd"/>
      <w:r w:rsidR="00FD1567">
        <w:rPr>
          <w:rFonts w:ascii="Calibri" w:hAnsi="Calibri" w:cs="Calibri"/>
          <w:b/>
          <w:bCs/>
        </w:rPr>
        <w:t xml:space="preserve"> </w:t>
      </w:r>
      <w:proofErr w:type="spellStart"/>
      <w:r w:rsidRPr="00021287">
        <w:rPr>
          <w:rFonts w:ascii="Calibri" w:hAnsi="Calibri" w:cs="Calibri"/>
          <w:b/>
          <w:bCs/>
        </w:rPr>
        <w:t>экспорттық</w:t>
      </w:r>
      <w:proofErr w:type="spellEnd"/>
      <w:r w:rsidR="00FD1567">
        <w:rPr>
          <w:rFonts w:ascii="Calibri" w:hAnsi="Calibri" w:cs="Calibri"/>
          <w:b/>
          <w:bCs/>
        </w:rPr>
        <w:t xml:space="preserve"> </w:t>
      </w:r>
      <w:proofErr w:type="spellStart"/>
      <w:r w:rsidRPr="00021287">
        <w:rPr>
          <w:rFonts w:ascii="Calibri" w:hAnsi="Calibri" w:cs="Calibri"/>
          <w:b/>
          <w:bCs/>
        </w:rPr>
        <w:t>жеткізілімдері</w:t>
      </w:r>
      <w:proofErr w:type="spellEnd"/>
      <w:r w:rsidR="00FD1567">
        <w:rPr>
          <w:rFonts w:ascii="Calibri" w:hAnsi="Calibri" w:cs="Calibri"/>
          <w:b/>
          <w:bCs/>
        </w:rPr>
        <w:t xml:space="preserve"> </w:t>
      </w:r>
      <w:proofErr w:type="spellStart"/>
      <w:proofErr w:type="gramStart"/>
      <w:r w:rsidRPr="00021287">
        <w:rPr>
          <w:rFonts w:ascii="Calibri" w:hAnsi="Calibri" w:cs="Calibri"/>
          <w:b/>
          <w:bCs/>
        </w:rPr>
        <w:t>ба</w:t>
      </w:r>
      <w:proofErr w:type="gramEnd"/>
      <w:r w:rsidRPr="00021287">
        <w:rPr>
          <w:rFonts w:ascii="Calibri" w:hAnsi="Calibri" w:cs="Calibri"/>
          <w:b/>
          <w:bCs/>
        </w:rPr>
        <w:t>ғасының</w:t>
      </w:r>
      <w:proofErr w:type="spellEnd"/>
      <w:r w:rsidR="00FD1567">
        <w:rPr>
          <w:rFonts w:ascii="Calibri" w:hAnsi="Calibri" w:cs="Calibri"/>
          <w:b/>
          <w:bCs/>
        </w:rPr>
        <w:t xml:space="preserve"> </w:t>
      </w:r>
      <w:proofErr w:type="spellStart"/>
      <w:r w:rsidRPr="00021287">
        <w:rPr>
          <w:rFonts w:ascii="Calibri" w:hAnsi="Calibri" w:cs="Calibri"/>
          <w:b/>
          <w:bCs/>
        </w:rPr>
        <w:t>индексі</w:t>
      </w:r>
      <w:proofErr w:type="spellEnd"/>
      <w:r w:rsidRPr="00021287">
        <w:rPr>
          <w:rFonts w:ascii="Calibri" w:hAnsi="Calibri" w:cs="Calibri"/>
          <w:b/>
          <w:bCs/>
          <w:shd w:val="clear" w:color="auto" w:fill="FFFF00"/>
        </w:rPr>
        <w:br/>
      </w:r>
      <w:r w:rsidRPr="00021287">
        <w:rPr>
          <w:rFonts w:ascii="Calibri" w:hAnsi="Calibri" w:cs="Calibri"/>
          <w:b/>
          <w:bCs/>
        </w:rPr>
        <w:t>Индекс цен экспортных поставок по основным группам товаров, продукции</w:t>
      </w:r>
    </w:p>
    <w:p w:rsidR="0062331D" w:rsidRPr="00021287" w:rsidRDefault="0062331D" w:rsidP="0062331D">
      <w:pPr>
        <w:pStyle w:val="a5"/>
        <w:spacing w:after="0"/>
        <w:jc w:val="both"/>
        <w:rPr>
          <w:rFonts w:ascii="Calibri" w:hAnsi="Calibri" w:cs="Calibri"/>
        </w:rPr>
      </w:pPr>
      <w:r w:rsidRPr="00021287">
        <w:rPr>
          <w:rFonts w:ascii="Calibri" w:hAnsi="Calibri" w:cs="Calibri"/>
        </w:rPr>
        <w:t>пайызбен                                                                                                                                                                                                                              в процентах</w:t>
      </w:r>
    </w:p>
    <w:tbl>
      <w:tblPr>
        <w:tblW w:w="0" w:type="auto"/>
        <w:tblInd w:w="-106" w:type="dxa"/>
        <w:tblLayout w:type="fixed"/>
        <w:tblLook w:val="0000" w:firstRow="0" w:lastRow="0" w:firstColumn="0" w:lastColumn="0" w:noHBand="0" w:noVBand="0"/>
      </w:tblPr>
      <w:tblGrid>
        <w:gridCol w:w="3119"/>
        <w:gridCol w:w="709"/>
        <w:gridCol w:w="850"/>
        <w:gridCol w:w="709"/>
        <w:gridCol w:w="709"/>
        <w:gridCol w:w="708"/>
        <w:gridCol w:w="3402"/>
      </w:tblGrid>
      <w:tr w:rsidR="0062331D" w:rsidRPr="00021287" w:rsidTr="007E3907">
        <w:trPr>
          <w:cantSplit/>
          <w:trHeight w:val="224"/>
        </w:trPr>
        <w:tc>
          <w:tcPr>
            <w:tcW w:w="3119"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708"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3402" w:type="dxa"/>
            <w:tcBorders>
              <w:top w:val="single" w:sz="4" w:space="0" w:color="auto"/>
              <w:left w:val="single" w:sz="4" w:space="0" w:color="auto"/>
              <w:bottom w:val="single" w:sz="4" w:space="0" w:color="auto"/>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Height w:val="291"/>
        </w:trPr>
        <w:tc>
          <w:tcPr>
            <w:tcW w:w="10206" w:type="dxa"/>
            <w:gridSpan w:val="7"/>
            <w:tcBorders>
              <w:top w:val="single" w:sz="4" w:space="0" w:color="auto"/>
            </w:tcBorders>
            <w:vAlign w:val="center"/>
          </w:tcPr>
          <w:p w:rsidR="0062331D" w:rsidRPr="00021287" w:rsidRDefault="0062331D" w:rsidP="007E3907">
            <w:pPr>
              <w:pStyle w:val="ShapTabl"/>
              <w:rPr>
                <w:rFonts w:ascii="Calibri" w:hAnsi="Calibri" w:cs="Calibri"/>
                <w:b/>
                <w:bCs/>
                <w:sz w:val="16"/>
                <w:szCs w:val="16"/>
              </w:rPr>
            </w:pPr>
            <w:r w:rsidRPr="00021287">
              <w:rPr>
                <w:rFonts w:ascii="Calibri" w:hAnsi="Calibri" w:cs="Calibri"/>
                <w:b/>
                <w:bCs/>
                <w:sz w:val="16"/>
                <w:szCs w:val="16"/>
                <w:lang w:val="kk-KZ"/>
              </w:rPr>
              <w:t>К</w:t>
            </w:r>
            <w:proofErr w:type="spellStart"/>
            <w:r w:rsidRPr="00021287">
              <w:rPr>
                <w:rFonts w:ascii="Calibri" w:hAnsi="Calibri" w:cs="Calibri"/>
                <w:b/>
                <w:bCs/>
                <w:sz w:val="16"/>
                <w:szCs w:val="16"/>
              </w:rPr>
              <w:t>езең</w:t>
            </w:r>
            <w:proofErr w:type="spellEnd"/>
            <w:r w:rsidR="00FD1567">
              <w:rPr>
                <w:rFonts w:ascii="Calibri" w:hAnsi="Calibri" w:cs="Calibri"/>
                <w:b/>
                <w:bCs/>
                <w:sz w:val="16"/>
                <w:szCs w:val="16"/>
              </w:rPr>
              <w:t xml:space="preserve"> </w:t>
            </w:r>
            <w:proofErr w:type="spellStart"/>
            <w:r w:rsidRPr="00021287">
              <w:rPr>
                <w:rFonts w:ascii="Calibri" w:hAnsi="Calibri" w:cs="Calibri"/>
                <w:b/>
                <w:bCs/>
                <w:sz w:val="16"/>
                <w:szCs w:val="16"/>
              </w:rPr>
              <w:t>соңына</w:t>
            </w:r>
            <w:proofErr w:type="spellEnd"/>
            <w:r w:rsidRPr="00021287">
              <w:rPr>
                <w:rFonts w:ascii="Calibri" w:hAnsi="Calibri" w:cs="Calibri"/>
                <w:b/>
                <w:bCs/>
                <w:sz w:val="16"/>
                <w:szCs w:val="16"/>
              </w:rPr>
              <w:t xml:space="preserve">, </w:t>
            </w:r>
            <w:proofErr w:type="spellStart"/>
            <w:r w:rsidRPr="00021287">
              <w:rPr>
                <w:rFonts w:ascii="Calibri" w:hAnsi="Calibri" w:cs="Calibri"/>
                <w:b/>
                <w:bCs/>
                <w:sz w:val="16"/>
                <w:szCs w:val="16"/>
              </w:rPr>
              <w:t>өткен</w:t>
            </w:r>
            <w:proofErr w:type="spellEnd"/>
            <w:r w:rsidR="00FD1567">
              <w:rPr>
                <w:rFonts w:ascii="Calibri" w:hAnsi="Calibri" w:cs="Calibri"/>
                <w:b/>
                <w:bCs/>
                <w:sz w:val="16"/>
                <w:szCs w:val="16"/>
              </w:rPr>
              <w:t xml:space="preserve"> </w:t>
            </w:r>
            <w:proofErr w:type="spellStart"/>
            <w:r w:rsidRPr="00021287">
              <w:rPr>
                <w:rFonts w:ascii="Calibri" w:hAnsi="Calibri" w:cs="Calibri"/>
                <w:b/>
                <w:bCs/>
                <w:sz w:val="16"/>
                <w:szCs w:val="16"/>
              </w:rPr>
              <w:t>жыл</w:t>
            </w:r>
            <w:proofErr w:type="spellEnd"/>
            <w:r w:rsidRPr="00021287">
              <w:rPr>
                <w:rFonts w:ascii="Calibri" w:hAnsi="Calibri" w:cs="Calibri"/>
                <w:b/>
                <w:bCs/>
                <w:sz w:val="16"/>
                <w:szCs w:val="16"/>
                <w:lang w:val="kk-KZ"/>
              </w:rPr>
              <w:t xml:space="preserve">ғы </w:t>
            </w:r>
            <w:proofErr w:type="spellStart"/>
            <w:r w:rsidRPr="00021287">
              <w:rPr>
                <w:rFonts w:ascii="Calibri" w:hAnsi="Calibri" w:cs="Calibri"/>
                <w:b/>
                <w:bCs/>
                <w:sz w:val="16"/>
                <w:szCs w:val="16"/>
              </w:rPr>
              <w:t>желтоқсан</w:t>
            </w:r>
            <w:proofErr w:type="spellEnd"/>
            <w:r w:rsidRPr="00021287">
              <w:rPr>
                <w:rFonts w:ascii="Calibri" w:hAnsi="Calibri" w:cs="Calibri"/>
                <w:b/>
                <w:bCs/>
                <w:sz w:val="16"/>
                <w:szCs w:val="16"/>
                <w:lang w:val="kk-KZ"/>
              </w:rPr>
              <w:t>ғ</w:t>
            </w:r>
            <w:r w:rsidRPr="00021287">
              <w:rPr>
                <w:rFonts w:ascii="Calibri" w:hAnsi="Calibri" w:cs="Calibri"/>
                <w:b/>
                <w:bCs/>
                <w:sz w:val="16"/>
                <w:szCs w:val="16"/>
              </w:rPr>
              <w:t>а</w:t>
            </w:r>
            <w:r w:rsidRPr="00021287">
              <w:rPr>
                <w:rFonts w:ascii="Calibri" w:hAnsi="Calibri" w:cs="Calibri"/>
                <w:b/>
                <w:bCs/>
                <w:sz w:val="16"/>
                <w:szCs w:val="16"/>
              </w:rPr>
              <w:br/>
            </w:r>
            <w:r w:rsidRPr="00021287">
              <w:rPr>
                <w:rFonts w:ascii="Calibri" w:hAnsi="Calibri" w:cs="Calibri"/>
                <w:b/>
                <w:bCs/>
                <w:sz w:val="16"/>
                <w:szCs w:val="16"/>
                <w:lang w:val="kk-KZ"/>
              </w:rPr>
              <w:t>Н</w:t>
            </w:r>
            <w:r w:rsidRPr="00021287">
              <w:rPr>
                <w:rFonts w:ascii="Calibri" w:hAnsi="Calibri" w:cs="Calibri"/>
                <w:b/>
                <w:bCs/>
                <w:sz w:val="16"/>
                <w:szCs w:val="16"/>
              </w:rPr>
              <w:t>а конец периода к декабрю предыдущего года</w:t>
            </w:r>
          </w:p>
        </w:tc>
      </w:tr>
      <w:tr w:rsidR="0062331D" w:rsidRPr="00021287" w:rsidTr="007E3907">
        <w:trPr>
          <w:cantSplit/>
        </w:trPr>
        <w:tc>
          <w:tcPr>
            <w:tcW w:w="3119" w:type="dxa"/>
            <w:vAlign w:val="bottom"/>
          </w:tcPr>
          <w:p w:rsidR="0062331D" w:rsidRPr="00021287" w:rsidRDefault="0062331D" w:rsidP="007E3907">
            <w:pPr>
              <w:pStyle w:val="a7"/>
              <w:rPr>
                <w:rFonts w:ascii="Calibri" w:hAnsi="Calibri" w:cs="Calibri"/>
              </w:rPr>
            </w:pPr>
            <w:r w:rsidRPr="00021287">
              <w:rPr>
                <w:rFonts w:ascii="Calibri" w:hAnsi="Calibri" w:cs="Calibri"/>
              </w:rPr>
              <w:t>Экспорт - барлығы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92,3</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156,3</w:t>
            </w:r>
          </w:p>
        </w:tc>
        <w:tc>
          <w:tcPr>
            <w:tcW w:w="3402"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Экспорт - всего</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lastRenderedPageBreak/>
              <w:t>Тірі мал және мал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107,3</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108,9</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Живые животные и продукты животного происхождения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Өсімдік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115,7</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121,2</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Продукты растительного происхождения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Дайын тамақ өнімдері, сусындар, темекі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106,0</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103,2</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120,7</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Готовые пищевые продукты, напитки, табак </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Минералды өнімдер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130,9</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115,7</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82,4</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170,0</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Минеральные продукты</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Химия өнеркәсібінің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87,8</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114,7</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119,0</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Продукция химической промышленности</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Пластмасса, каучук және резіңке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116,1</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Пластмассы, каучук и резиновые изделия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Былғары шикізаты, былғары, табиғи үлбір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117,8</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127,9</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Кожевенное сырье, кожа, натуральные меха</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Тоқыма және тоқыма бұйымдары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101,8</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112,8</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Текстиль и текстильные изделия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Асыл емес металдар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123,3</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92,1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120,0</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149,5</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Недрагоценные металлы</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Машиналар, жабдықтар, механизмдер, құрылғылар, олардың бөлшектері мен керек-жарақтары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129,4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103,0</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105,9</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Машины, оборудование, механизмы, аппаратура, их части и принадлежности</w:t>
            </w:r>
          </w:p>
        </w:tc>
      </w:tr>
      <w:tr w:rsidR="0062331D" w:rsidRPr="00021287" w:rsidTr="007E3907">
        <w:trPr>
          <w:cantSplit/>
          <w:trHeight w:val="330"/>
        </w:trPr>
        <w:tc>
          <w:tcPr>
            <w:tcW w:w="10206" w:type="dxa"/>
            <w:gridSpan w:val="7"/>
            <w:vAlign w:val="center"/>
          </w:tcPr>
          <w:p w:rsidR="0062331D" w:rsidRPr="00021287" w:rsidRDefault="0062331D" w:rsidP="007E3907">
            <w:pPr>
              <w:pStyle w:val="Bok"/>
              <w:jc w:val="center"/>
              <w:rPr>
                <w:rFonts w:ascii="Calibri" w:hAnsi="Calibri" w:cs="Calibri"/>
                <w:b/>
                <w:bCs/>
                <w:sz w:val="16"/>
                <w:szCs w:val="16"/>
              </w:rPr>
            </w:pPr>
            <w:r w:rsidRPr="00021287">
              <w:rPr>
                <w:rFonts w:ascii="Calibri" w:hAnsi="Calibri" w:cs="Calibri"/>
                <w:b/>
                <w:bCs/>
                <w:sz w:val="16"/>
                <w:szCs w:val="16"/>
                <w:lang w:val="kk-KZ"/>
              </w:rPr>
              <w:t>Ө</w:t>
            </w:r>
            <w:proofErr w:type="spellStart"/>
            <w:r w:rsidRPr="00021287">
              <w:rPr>
                <w:rFonts w:ascii="Calibri" w:hAnsi="Calibri" w:cs="Calibri"/>
                <w:b/>
                <w:bCs/>
                <w:sz w:val="16"/>
                <w:szCs w:val="16"/>
              </w:rPr>
              <w:t>ткен</w:t>
            </w:r>
            <w:proofErr w:type="spellEnd"/>
            <w:r w:rsidR="00FD1567">
              <w:rPr>
                <w:rFonts w:ascii="Calibri" w:hAnsi="Calibri" w:cs="Calibri"/>
                <w:b/>
                <w:bCs/>
                <w:sz w:val="16"/>
                <w:szCs w:val="16"/>
              </w:rPr>
              <w:t xml:space="preserve"> </w:t>
            </w:r>
            <w:proofErr w:type="spellStart"/>
            <w:r w:rsidRPr="00021287">
              <w:rPr>
                <w:rFonts w:ascii="Calibri" w:hAnsi="Calibri" w:cs="Calibri"/>
                <w:b/>
                <w:bCs/>
                <w:sz w:val="16"/>
                <w:szCs w:val="16"/>
              </w:rPr>
              <w:t>жылға</w:t>
            </w:r>
            <w:proofErr w:type="spellEnd"/>
            <w:r w:rsidRPr="00021287">
              <w:rPr>
                <w:rFonts w:ascii="Calibri" w:hAnsi="Calibri" w:cs="Calibri"/>
                <w:b/>
                <w:bCs/>
                <w:sz w:val="16"/>
                <w:szCs w:val="16"/>
              </w:rPr>
              <w:br/>
            </w:r>
            <w:r w:rsidRPr="00021287">
              <w:rPr>
                <w:rFonts w:ascii="Calibri" w:hAnsi="Calibri" w:cs="Calibri"/>
                <w:b/>
                <w:bCs/>
                <w:sz w:val="16"/>
                <w:szCs w:val="16"/>
                <w:lang w:val="kk-KZ"/>
              </w:rPr>
              <w:t>К</w:t>
            </w:r>
            <w:r w:rsidRPr="00021287">
              <w:rPr>
                <w:rFonts w:ascii="Calibri" w:hAnsi="Calibri" w:cs="Calibri"/>
                <w:b/>
                <w:bCs/>
                <w:sz w:val="16"/>
                <w:szCs w:val="16"/>
              </w:rPr>
              <w:t xml:space="preserve"> предыдущему году</w:t>
            </w:r>
          </w:p>
        </w:tc>
      </w:tr>
      <w:tr w:rsidR="0062331D" w:rsidRPr="00021287" w:rsidTr="007E3907">
        <w:trPr>
          <w:cantSplit/>
        </w:trPr>
        <w:tc>
          <w:tcPr>
            <w:tcW w:w="3119" w:type="dxa"/>
            <w:vAlign w:val="bottom"/>
          </w:tcPr>
          <w:p w:rsidR="0062331D" w:rsidRPr="00021287" w:rsidRDefault="0062331D" w:rsidP="007E3907">
            <w:pPr>
              <w:pStyle w:val="a7"/>
              <w:rPr>
                <w:rFonts w:ascii="Calibri" w:hAnsi="Calibri" w:cs="Calibri"/>
              </w:rPr>
            </w:pPr>
            <w:r w:rsidRPr="00021287">
              <w:rPr>
                <w:rFonts w:ascii="Calibri" w:hAnsi="Calibri" w:cs="Calibri"/>
              </w:rPr>
              <w:t>Экспорт - барлығы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112,2</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122,6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86,0</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139,1</w:t>
            </w:r>
          </w:p>
        </w:tc>
        <w:tc>
          <w:tcPr>
            <w:tcW w:w="3402"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Экспорт - всего</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Тірі мал және мал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106,2</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Живые животные и продукты животного происхождения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Өсімдік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95,1</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125,8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119,5</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112,7</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Продукты растительного происхождения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Дайын тамақ өнімдері, сусындар, темекі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106,0</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111,3</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Готовые пищевые продукты, напитки, табак </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Минералды өнімдер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131,5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77,8</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145,4</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Минеральные продукты</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Химия өнеркәсібінің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82,4</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96,1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109,7</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109,6</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Продукция химической промышленности</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Пластмасса, каучук және резіңке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98,7</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117,9</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Пластмассы, каучук и резиновые изделия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Былғары шикізаты, былғары, табиғи үлбір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90,5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119,9</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Кожевенное сырье, кожа, натуральные меха</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Тоқыма және тоқыма бұйымдары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118,5</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98,6</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108,6</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Текстиль и текстильные изделия</w:t>
            </w:r>
          </w:p>
        </w:tc>
      </w:tr>
      <w:tr w:rsidR="0062331D" w:rsidRPr="00021287" w:rsidTr="007E3907">
        <w:trPr>
          <w:cantSplit/>
        </w:trPr>
        <w:tc>
          <w:tcPr>
            <w:tcW w:w="3119"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Асыл емес металдар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127,6</w:t>
            </w:r>
          </w:p>
        </w:tc>
        <w:tc>
          <w:tcPr>
            <w:tcW w:w="850"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100,7</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100,8</w:t>
            </w:r>
          </w:p>
        </w:tc>
        <w:tc>
          <w:tcPr>
            <w:tcW w:w="708"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146,4</w:t>
            </w:r>
          </w:p>
        </w:tc>
        <w:tc>
          <w:tcPr>
            <w:tcW w:w="3402"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Недрагоценные металлы</w:t>
            </w:r>
          </w:p>
        </w:tc>
      </w:tr>
      <w:tr w:rsidR="0062331D" w:rsidRPr="00021287" w:rsidTr="007E3907">
        <w:trPr>
          <w:cantSplit/>
        </w:trPr>
        <w:tc>
          <w:tcPr>
            <w:tcW w:w="3119" w:type="dxa"/>
            <w:tcBorders>
              <w:bottom w:val="single" w:sz="4" w:space="0" w:color="auto"/>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Машиналар, жабдықтар, механизмдер, құрылғылар, олардың бөлшектері мен керек-жарақтары</w:t>
            </w:r>
          </w:p>
        </w:tc>
        <w:tc>
          <w:tcPr>
            <w:tcW w:w="709"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121,6</w:t>
            </w:r>
          </w:p>
        </w:tc>
        <w:tc>
          <w:tcPr>
            <w:tcW w:w="850"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123,9</w:t>
            </w:r>
          </w:p>
        </w:tc>
        <w:tc>
          <w:tcPr>
            <w:tcW w:w="709"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112,8</w:t>
            </w:r>
          </w:p>
        </w:tc>
        <w:tc>
          <w:tcPr>
            <w:tcW w:w="709"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110,0</w:t>
            </w:r>
          </w:p>
        </w:tc>
        <w:tc>
          <w:tcPr>
            <w:tcW w:w="708"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104,3</w:t>
            </w:r>
          </w:p>
        </w:tc>
        <w:tc>
          <w:tcPr>
            <w:tcW w:w="3402" w:type="dxa"/>
            <w:tcBorders>
              <w:left w:val="nil"/>
              <w:bottom w:val="single" w:sz="4" w:space="0" w:color="auto"/>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Машины, оборудование, механизмы, аппаратура, их части и принадлежности</w:t>
            </w:r>
          </w:p>
        </w:tc>
      </w:tr>
    </w:tbl>
    <w:p w:rsidR="0062331D" w:rsidRPr="00021287" w:rsidRDefault="0062331D" w:rsidP="0062331D">
      <w:pPr>
        <w:pStyle w:val="a9"/>
        <w:ind w:firstLine="0"/>
        <w:rPr>
          <w:rFonts w:ascii="Calibri" w:hAnsi="Calibri" w:cs="Calibri"/>
          <w:noProof w:val="0"/>
        </w:rPr>
      </w:pPr>
      <w:r w:rsidRPr="00021287">
        <w:rPr>
          <w:rFonts w:ascii="Calibri" w:hAnsi="Calibri" w:cs="Calibri"/>
          <w:noProof w:val="0"/>
        </w:rPr>
        <w:t xml:space="preserve">5.14 </w:t>
      </w:r>
      <w:proofErr w:type="spellStart"/>
      <w:r w:rsidRPr="00021287">
        <w:rPr>
          <w:rFonts w:ascii="Calibri" w:hAnsi="Calibri" w:cs="Calibri"/>
          <w:noProof w:val="0"/>
        </w:rPr>
        <w:t>Тауарлардың</w:t>
      </w:r>
      <w:proofErr w:type="spellEnd"/>
      <w:r w:rsidRPr="00021287">
        <w:rPr>
          <w:rFonts w:ascii="Calibri" w:hAnsi="Calibri" w:cs="Calibri"/>
          <w:noProof w:val="0"/>
        </w:rPr>
        <w:t xml:space="preserve">, </w:t>
      </w:r>
      <w:proofErr w:type="spellStart"/>
      <w:r w:rsidRPr="00021287">
        <w:rPr>
          <w:rFonts w:ascii="Calibri" w:hAnsi="Calibri" w:cs="Calibri"/>
          <w:noProof w:val="0"/>
        </w:rPr>
        <w:t>өнімдердің</w:t>
      </w:r>
      <w:proofErr w:type="spellEnd"/>
      <w:r w:rsidRPr="00021287">
        <w:rPr>
          <w:rFonts w:ascii="Calibri" w:hAnsi="Calibri" w:cs="Calibri"/>
          <w:noProof w:val="0"/>
        </w:rPr>
        <w:t xml:space="preserve"> </w:t>
      </w:r>
      <w:proofErr w:type="spellStart"/>
      <w:r w:rsidRPr="00021287">
        <w:rPr>
          <w:rFonts w:ascii="Calibri" w:hAnsi="Calibri" w:cs="Calibri"/>
          <w:noProof w:val="0"/>
        </w:rPr>
        <w:t>негізгі</w:t>
      </w:r>
      <w:proofErr w:type="spellEnd"/>
      <w:r w:rsidRPr="00021287">
        <w:rPr>
          <w:rFonts w:ascii="Calibri" w:hAnsi="Calibri" w:cs="Calibri"/>
          <w:noProof w:val="0"/>
        </w:rPr>
        <w:t xml:space="preserve"> </w:t>
      </w:r>
      <w:proofErr w:type="spellStart"/>
      <w:r w:rsidRPr="00021287">
        <w:rPr>
          <w:rFonts w:ascii="Calibri" w:hAnsi="Calibri" w:cs="Calibri"/>
          <w:noProof w:val="0"/>
        </w:rPr>
        <w:t>топтары</w:t>
      </w:r>
      <w:proofErr w:type="spellEnd"/>
      <w:r w:rsidRPr="00021287">
        <w:rPr>
          <w:rFonts w:ascii="Calibri" w:hAnsi="Calibri" w:cs="Calibri"/>
          <w:noProof w:val="0"/>
        </w:rPr>
        <w:t xml:space="preserve"> </w:t>
      </w:r>
      <w:proofErr w:type="spellStart"/>
      <w:r w:rsidRPr="00021287">
        <w:rPr>
          <w:rFonts w:ascii="Calibri" w:hAnsi="Calibri" w:cs="Calibri"/>
          <w:noProof w:val="0"/>
        </w:rPr>
        <w:t>бойынша</w:t>
      </w:r>
      <w:proofErr w:type="spellEnd"/>
      <w:r w:rsidRPr="00021287">
        <w:rPr>
          <w:rFonts w:ascii="Calibri" w:hAnsi="Calibri" w:cs="Calibri"/>
          <w:noProof w:val="0"/>
        </w:rPr>
        <w:t xml:space="preserve"> </w:t>
      </w:r>
      <w:proofErr w:type="spellStart"/>
      <w:r w:rsidRPr="00021287">
        <w:rPr>
          <w:rFonts w:ascii="Calibri" w:hAnsi="Calibri" w:cs="Calibri"/>
          <w:noProof w:val="0"/>
        </w:rPr>
        <w:t>импорттық</w:t>
      </w:r>
      <w:proofErr w:type="spellEnd"/>
      <w:r w:rsidRPr="00021287">
        <w:rPr>
          <w:rFonts w:ascii="Calibri" w:hAnsi="Calibri" w:cs="Calibri"/>
          <w:noProof w:val="0"/>
        </w:rPr>
        <w:t xml:space="preserve"> </w:t>
      </w:r>
      <w:proofErr w:type="spellStart"/>
      <w:r w:rsidRPr="00021287">
        <w:rPr>
          <w:rFonts w:ascii="Calibri" w:hAnsi="Calibri" w:cs="Calibri"/>
          <w:noProof w:val="0"/>
        </w:rPr>
        <w:t>түсімдері</w:t>
      </w:r>
      <w:proofErr w:type="spellEnd"/>
      <w:r w:rsidRPr="00021287">
        <w:rPr>
          <w:rFonts w:ascii="Calibri" w:hAnsi="Calibri" w:cs="Calibri"/>
          <w:noProof w:val="0"/>
        </w:rPr>
        <w:t xml:space="preserve"> </w:t>
      </w:r>
      <w:proofErr w:type="spellStart"/>
      <w:proofErr w:type="gramStart"/>
      <w:r w:rsidRPr="00021287">
        <w:rPr>
          <w:rFonts w:ascii="Calibri" w:hAnsi="Calibri" w:cs="Calibri"/>
          <w:noProof w:val="0"/>
        </w:rPr>
        <w:t>ба</w:t>
      </w:r>
      <w:proofErr w:type="gramEnd"/>
      <w:r w:rsidRPr="00021287">
        <w:rPr>
          <w:rFonts w:ascii="Calibri" w:hAnsi="Calibri" w:cs="Calibri"/>
          <w:noProof w:val="0"/>
        </w:rPr>
        <w:t>ғасының</w:t>
      </w:r>
      <w:proofErr w:type="spellEnd"/>
      <w:r w:rsidRPr="00021287">
        <w:rPr>
          <w:rFonts w:ascii="Calibri" w:hAnsi="Calibri" w:cs="Calibri"/>
          <w:noProof w:val="0"/>
        </w:rPr>
        <w:t xml:space="preserve"> </w:t>
      </w:r>
      <w:proofErr w:type="spellStart"/>
      <w:r w:rsidRPr="00021287">
        <w:rPr>
          <w:rFonts w:ascii="Calibri" w:hAnsi="Calibri" w:cs="Calibri"/>
          <w:noProof w:val="0"/>
        </w:rPr>
        <w:t>индексі</w:t>
      </w:r>
      <w:proofErr w:type="spellEnd"/>
      <w:r w:rsidRPr="00021287">
        <w:rPr>
          <w:rFonts w:ascii="Calibri" w:hAnsi="Calibri" w:cs="Calibri"/>
          <w:noProof w:val="0"/>
        </w:rPr>
        <w:br/>
        <w:t xml:space="preserve">Индекс цен импортных поступлений по основным группам товаров, продукции </w:t>
      </w:r>
    </w:p>
    <w:p w:rsidR="0062331D" w:rsidRPr="00021287" w:rsidRDefault="0062331D" w:rsidP="0062331D">
      <w:pPr>
        <w:pStyle w:val="a5"/>
        <w:spacing w:after="0"/>
        <w:jc w:val="both"/>
        <w:rPr>
          <w:rFonts w:ascii="Calibri" w:hAnsi="Calibri" w:cs="Calibri"/>
          <w:sz w:val="17"/>
          <w:szCs w:val="17"/>
        </w:rPr>
      </w:pPr>
      <w:r w:rsidRPr="00021287">
        <w:rPr>
          <w:rFonts w:ascii="Calibri" w:hAnsi="Calibri" w:cs="Calibri"/>
        </w:rPr>
        <w:t>пайызбен                                                                                                                                                                                                                         в процентах</w:t>
      </w:r>
    </w:p>
    <w:tbl>
      <w:tblPr>
        <w:tblW w:w="0" w:type="auto"/>
        <w:tblInd w:w="-105" w:type="dxa"/>
        <w:tblLayout w:type="fixed"/>
        <w:tblCellMar>
          <w:left w:w="107" w:type="dxa"/>
          <w:right w:w="107" w:type="dxa"/>
        </w:tblCellMar>
        <w:tblLook w:val="0000" w:firstRow="0" w:lastRow="0" w:firstColumn="0" w:lastColumn="0" w:noHBand="0" w:noVBand="0"/>
      </w:tblPr>
      <w:tblGrid>
        <w:gridCol w:w="2977"/>
        <w:gridCol w:w="709"/>
        <w:gridCol w:w="709"/>
        <w:gridCol w:w="708"/>
        <w:gridCol w:w="709"/>
        <w:gridCol w:w="709"/>
        <w:gridCol w:w="3685"/>
      </w:tblGrid>
      <w:tr w:rsidR="0062331D" w:rsidRPr="00021287" w:rsidTr="007E3907">
        <w:trPr>
          <w:cantSplit/>
          <w:trHeight w:val="47"/>
        </w:trPr>
        <w:tc>
          <w:tcPr>
            <w:tcW w:w="2977" w:type="dxa"/>
            <w:tcBorders>
              <w:top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708"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709" w:type="dxa"/>
            <w:tcBorders>
              <w:top w:val="single" w:sz="4" w:space="0" w:color="auto"/>
              <w:left w:val="single" w:sz="4" w:space="0" w:color="auto"/>
              <w:bottom w:val="single" w:sz="4" w:space="0" w:color="auto"/>
              <w:right w:val="single" w:sz="4" w:space="0" w:color="auto"/>
            </w:tcBorders>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3685" w:type="dxa"/>
            <w:tcBorders>
              <w:top w:val="single" w:sz="4" w:space="0" w:color="auto"/>
              <w:left w:val="single" w:sz="4" w:space="0" w:color="auto"/>
              <w:bottom w:val="single" w:sz="4" w:space="0" w:color="auto"/>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Height w:val="419"/>
        </w:trPr>
        <w:tc>
          <w:tcPr>
            <w:tcW w:w="10206" w:type="dxa"/>
            <w:gridSpan w:val="7"/>
            <w:tcBorders>
              <w:top w:val="single" w:sz="4" w:space="0" w:color="auto"/>
            </w:tcBorders>
            <w:vAlign w:val="center"/>
          </w:tcPr>
          <w:p w:rsidR="0062331D" w:rsidRPr="00021287" w:rsidRDefault="0062331D" w:rsidP="007E3907">
            <w:pPr>
              <w:pStyle w:val="ShapTabl"/>
              <w:rPr>
                <w:rFonts w:ascii="Calibri" w:hAnsi="Calibri" w:cs="Calibri"/>
                <w:b/>
                <w:bCs/>
              </w:rPr>
            </w:pPr>
            <w:r w:rsidRPr="00021287">
              <w:rPr>
                <w:rFonts w:ascii="Calibri" w:hAnsi="Calibri" w:cs="Calibri"/>
                <w:b/>
                <w:bCs/>
                <w:sz w:val="16"/>
                <w:szCs w:val="16"/>
                <w:lang w:val="kk-KZ"/>
              </w:rPr>
              <w:t>К</w:t>
            </w:r>
            <w:proofErr w:type="spellStart"/>
            <w:r w:rsidRPr="00021287">
              <w:rPr>
                <w:rFonts w:ascii="Calibri" w:hAnsi="Calibri" w:cs="Calibri"/>
                <w:b/>
                <w:bCs/>
                <w:sz w:val="16"/>
                <w:szCs w:val="16"/>
              </w:rPr>
              <w:t>езең</w:t>
            </w:r>
            <w:proofErr w:type="spellEnd"/>
            <w:r w:rsidR="00FD1567">
              <w:rPr>
                <w:rFonts w:ascii="Calibri" w:hAnsi="Calibri" w:cs="Calibri"/>
                <w:b/>
                <w:bCs/>
                <w:sz w:val="16"/>
                <w:szCs w:val="16"/>
              </w:rPr>
              <w:t xml:space="preserve"> </w:t>
            </w:r>
            <w:proofErr w:type="spellStart"/>
            <w:r w:rsidRPr="00021287">
              <w:rPr>
                <w:rFonts w:ascii="Calibri" w:hAnsi="Calibri" w:cs="Calibri"/>
                <w:b/>
                <w:bCs/>
                <w:sz w:val="16"/>
                <w:szCs w:val="16"/>
              </w:rPr>
              <w:t>соңына</w:t>
            </w:r>
            <w:proofErr w:type="spellEnd"/>
            <w:r w:rsidRPr="00021287">
              <w:rPr>
                <w:rFonts w:ascii="Calibri" w:hAnsi="Calibri" w:cs="Calibri"/>
                <w:b/>
                <w:bCs/>
                <w:sz w:val="16"/>
                <w:szCs w:val="16"/>
              </w:rPr>
              <w:t xml:space="preserve">, </w:t>
            </w:r>
            <w:proofErr w:type="spellStart"/>
            <w:r w:rsidRPr="00021287">
              <w:rPr>
                <w:rFonts w:ascii="Calibri" w:hAnsi="Calibri" w:cs="Calibri"/>
                <w:b/>
                <w:bCs/>
                <w:sz w:val="16"/>
                <w:szCs w:val="16"/>
              </w:rPr>
              <w:t>өткен</w:t>
            </w:r>
            <w:proofErr w:type="spellEnd"/>
            <w:r w:rsidR="00FD1567">
              <w:rPr>
                <w:rFonts w:ascii="Calibri" w:hAnsi="Calibri" w:cs="Calibri"/>
                <w:b/>
                <w:bCs/>
                <w:sz w:val="16"/>
                <w:szCs w:val="16"/>
              </w:rPr>
              <w:t xml:space="preserve"> </w:t>
            </w:r>
            <w:proofErr w:type="spellStart"/>
            <w:r w:rsidRPr="00021287">
              <w:rPr>
                <w:rFonts w:ascii="Calibri" w:hAnsi="Calibri" w:cs="Calibri"/>
                <w:b/>
                <w:bCs/>
                <w:sz w:val="16"/>
                <w:szCs w:val="16"/>
              </w:rPr>
              <w:t>жыл</w:t>
            </w:r>
            <w:proofErr w:type="spellEnd"/>
            <w:r w:rsidRPr="00021287">
              <w:rPr>
                <w:rFonts w:ascii="Calibri" w:hAnsi="Calibri" w:cs="Calibri"/>
                <w:b/>
                <w:bCs/>
                <w:sz w:val="16"/>
                <w:szCs w:val="16"/>
                <w:lang w:val="kk-KZ"/>
              </w:rPr>
              <w:t xml:space="preserve">ғы </w:t>
            </w:r>
            <w:proofErr w:type="spellStart"/>
            <w:r w:rsidRPr="00021287">
              <w:rPr>
                <w:rFonts w:ascii="Calibri" w:hAnsi="Calibri" w:cs="Calibri"/>
                <w:b/>
                <w:bCs/>
                <w:sz w:val="16"/>
                <w:szCs w:val="16"/>
              </w:rPr>
              <w:t>желтоқсан</w:t>
            </w:r>
            <w:proofErr w:type="spellEnd"/>
            <w:r w:rsidRPr="00021287">
              <w:rPr>
                <w:rFonts w:ascii="Calibri" w:hAnsi="Calibri" w:cs="Calibri"/>
                <w:b/>
                <w:bCs/>
                <w:sz w:val="16"/>
                <w:szCs w:val="16"/>
                <w:lang w:val="kk-KZ"/>
              </w:rPr>
              <w:t>ғ</w:t>
            </w:r>
            <w:r w:rsidRPr="00021287">
              <w:rPr>
                <w:rFonts w:ascii="Calibri" w:hAnsi="Calibri" w:cs="Calibri"/>
                <w:b/>
                <w:bCs/>
                <w:sz w:val="16"/>
                <w:szCs w:val="16"/>
              </w:rPr>
              <w:t>а</w:t>
            </w:r>
            <w:r w:rsidRPr="00021287">
              <w:rPr>
                <w:rFonts w:ascii="Calibri" w:hAnsi="Calibri" w:cs="Calibri"/>
                <w:b/>
                <w:bCs/>
                <w:sz w:val="16"/>
                <w:szCs w:val="16"/>
              </w:rPr>
              <w:br/>
            </w:r>
            <w:r w:rsidRPr="00021287">
              <w:rPr>
                <w:rFonts w:ascii="Calibri" w:hAnsi="Calibri" w:cs="Calibri"/>
                <w:b/>
                <w:bCs/>
                <w:sz w:val="16"/>
                <w:szCs w:val="16"/>
                <w:lang w:val="kk-KZ"/>
              </w:rPr>
              <w:t>Н</w:t>
            </w:r>
            <w:r w:rsidRPr="00021287">
              <w:rPr>
                <w:rFonts w:ascii="Calibri" w:hAnsi="Calibri" w:cs="Calibri"/>
                <w:b/>
                <w:bCs/>
                <w:sz w:val="16"/>
                <w:szCs w:val="16"/>
              </w:rPr>
              <w:t>а конец периода, к декабрю предыдущего года</w:t>
            </w:r>
          </w:p>
        </w:tc>
      </w:tr>
      <w:tr w:rsidR="0062331D" w:rsidRPr="00021287" w:rsidTr="007E3907">
        <w:trPr>
          <w:cantSplit/>
        </w:trPr>
        <w:tc>
          <w:tcPr>
            <w:tcW w:w="2977" w:type="dxa"/>
            <w:vAlign w:val="bottom"/>
          </w:tcPr>
          <w:p w:rsidR="0062331D" w:rsidRPr="00021287" w:rsidRDefault="0062331D" w:rsidP="007E3907">
            <w:pPr>
              <w:pStyle w:val="a7"/>
              <w:rPr>
                <w:rFonts w:ascii="Calibri" w:hAnsi="Calibri" w:cs="Calibri"/>
              </w:rPr>
            </w:pPr>
            <w:r w:rsidRPr="00021287">
              <w:rPr>
                <w:rFonts w:ascii="Calibri" w:hAnsi="Calibri" w:cs="Calibri"/>
              </w:rPr>
              <w:t>Импорт - барлығы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113,5</w:t>
            </w:r>
          </w:p>
        </w:tc>
        <w:tc>
          <w:tcPr>
            <w:tcW w:w="3685"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Импорт - всего</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Тірі мал және мал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115,9</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102,1</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110,6</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Живые животные и продукты животного происхождения</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Өсімдік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95,3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136,6</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98,4</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110,4</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Продукты растительного происхождения</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Тоң май және мал немесе өсімдік майы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99,1</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140,2</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128,8</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Жиры и масла животного или растительного происхождения</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Дайын тамақ өнімдері, сусындар, темекі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98,9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114,3</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109,3</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123,0</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Готовые пищевые продукты, напитки, табак </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Минералды өнімдер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107,1</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136,8</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Минеральные продукты</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Химия өнеркәсібінің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109,1</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Продукция химической промышленности </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Пластмасса, каучук және резіңке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114,6</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100,8</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117,5</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Пластмассы, каучук и резиновые изделия</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Ағаш және ағаш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102,9</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102,1</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123,7</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Древесина и изделия из древесины</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Қағаз массасы, қағаз және қатты қағаз</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115,1</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112,1</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113,5</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Бумажная масса, бумага и картон</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Тоқыма және тоқыма бұйымдары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111,8</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102,3</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115,9</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Текстиль и текстильные изделия</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Тастан, ғаныштан, цементтен, асбесттен</w:t>
            </w:r>
            <w:r w:rsidR="00F36B30">
              <w:rPr>
                <w:rFonts w:ascii="Calibri" w:hAnsi="Calibri" w:cs="Calibri"/>
                <w:lang w:val="kk-KZ"/>
              </w:rPr>
              <w:t xml:space="preserve"> </w:t>
            </w:r>
            <w:r w:rsidRPr="00021287">
              <w:rPr>
                <w:rFonts w:ascii="Calibri" w:hAnsi="Calibri" w:cs="Calibri"/>
              </w:rPr>
              <w:t>жасалған</w:t>
            </w:r>
            <w:r w:rsidR="00F36B30">
              <w:rPr>
                <w:rFonts w:ascii="Calibri" w:hAnsi="Calibri" w:cs="Calibri"/>
                <w:lang w:val="kk-KZ"/>
              </w:rPr>
              <w:t xml:space="preserve"> </w:t>
            </w:r>
            <w:r w:rsidRPr="00021287">
              <w:rPr>
                <w:rFonts w:ascii="Calibri" w:hAnsi="Calibri" w:cs="Calibri"/>
              </w:rPr>
              <w:t>бұйымдар, қыш</w:t>
            </w:r>
            <w:r w:rsidR="00F36B30">
              <w:rPr>
                <w:rFonts w:ascii="Calibri" w:hAnsi="Calibri" w:cs="Calibri"/>
                <w:lang w:val="kk-KZ"/>
              </w:rPr>
              <w:t xml:space="preserve"> </w:t>
            </w:r>
            <w:r w:rsidRPr="00021287">
              <w:rPr>
                <w:rFonts w:ascii="Calibri" w:hAnsi="Calibri" w:cs="Calibri"/>
              </w:rPr>
              <w:t>бұйымдары, шыны</w:t>
            </w:r>
            <w:r w:rsidR="00F36B30">
              <w:rPr>
                <w:rFonts w:ascii="Calibri" w:hAnsi="Calibri" w:cs="Calibri"/>
                <w:lang w:val="kk-KZ"/>
              </w:rPr>
              <w:t xml:space="preserve"> </w:t>
            </w:r>
            <w:r w:rsidRPr="00021287">
              <w:rPr>
                <w:rFonts w:ascii="Calibri" w:hAnsi="Calibri" w:cs="Calibri"/>
              </w:rPr>
              <w:t>және</w:t>
            </w:r>
            <w:r w:rsidR="00F36B30">
              <w:rPr>
                <w:rFonts w:ascii="Calibri" w:hAnsi="Calibri" w:cs="Calibri"/>
                <w:lang w:val="kk-KZ"/>
              </w:rPr>
              <w:t xml:space="preserve"> </w:t>
            </w:r>
            <w:r w:rsidRPr="00021287">
              <w:rPr>
                <w:rFonts w:ascii="Calibri" w:hAnsi="Calibri" w:cs="Calibri"/>
              </w:rPr>
              <w:t>одан</w:t>
            </w:r>
            <w:r w:rsidR="00F36B30">
              <w:rPr>
                <w:rFonts w:ascii="Calibri" w:hAnsi="Calibri" w:cs="Calibri"/>
                <w:lang w:val="kk-KZ"/>
              </w:rPr>
              <w:t xml:space="preserve"> </w:t>
            </w:r>
            <w:r w:rsidRPr="00021287">
              <w:rPr>
                <w:rFonts w:ascii="Calibri" w:hAnsi="Calibri" w:cs="Calibri"/>
              </w:rPr>
              <w:t>жасалған</w:t>
            </w:r>
            <w:r w:rsidR="00F36B30">
              <w:rPr>
                <w:rFonts w:ascii="Calibri" w:hAnsi="Calibri" w:cs="Calibri"/>
                <w:lang w:val="kk-KZ"/>
              </w:rPr>
              <w:t xml:space="preserve"> </w:t>
            </w:r>
            <w:r w:rsidRPr="00021287">
              <w:rPr>
                <w:rFonts w:ascii="Calibri" w:hAnsi="Calibri" w:cs="Calibri"/>
              </w:rPr>
              <w:t>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121,3</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101,7</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121,3</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Изделия из камня, гипса, цемента, асбеста, керамические изделия, стекло и изделия из него</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Асыл емес металдар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105,9</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120,1</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Недрагоценные металлы</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Машиналар, жабдықтар, механизмдер, құрылғылар, олардың бөлшектері мен керек-жарақтары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107,0</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Машины, оборудование, механизмы, аппаратура, их части и принадлежности</w:t>
            </w:r>
          </w:p>
        </w:tc>
      </w:tr>
      <w:tr w:rsidR="0062331D" w:rsidRPr="00021287" w:rsidTr="007E3907">
        <w:tblPrEx>
          <w:tblCellMar>
            <w:left w:w="108" w:type="dxa"/>
            <w:right w:w="108" w:type="dxa"/>
          </w:tblCellMar>
        </w:tblPrEx>
        <w:trPr>
          <w:cantSplit/>
          <w:trHeight w:val="548"/>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Барлық көлік түрлері құралдары, олардың бөлшектері мен керек-жарақтары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107,3</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Средства всех видов транспорта, их части и принадлежности</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lastRenderedPageBreak/>
              <w:t>Оптикалық, фотографиялық, өлшеу, медициналық саймандар мен аппараттар, олардың бөлшектері мен керек-жарақтары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105,2</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111,2</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Приборы и аппараты оптические, фотографические, измерительные, медицинские, их части и принадлежности</w:t>
            </w:r>
          </w:p>
        </w:tc>
      </w:tr>
      <w:tr w:rsidR="0062331D" w:rsidRPr="00021287" w:rsidTr="007E3907">
        <w:tblPrEx>
          <w:tblCellMar>
            <w:left w:w="108" w:type="dxa"/>
            <w:right w:w="108" w:type="dxa"/>
          </w:tblCellMar>
        </w:tblPrEx>
        <w:trPr>
          <w:cantSplit/>
          <w:trHeight w:val="317"/>
        </w:trPr>
        <w:tc>
          <w:tcPr>
            <w:tcW w:w="10206" w:type="dxa"/>
            <w:gridSpan w:val="7"/>
            <w:vAlign w:val="center"/>
          </w:tcPr>
          <w:p w:rsidR="0062331D" w:rsidRPr="00021287" w:rsidRDefault="0062331D" w:rsidP="007E3907">
            <w:pPr>
              <w:pStyle w:val="Bok"/>
              <w:ind w:left="113"/>
              <w:jc w:val="center"/>
              <w:rPr>
                <w:rFonts w:ascii="Calibri" w:hAnsi="Calibri" w:cs="Calibri"/>
                <w:b/>
                <w:bCs/>
                <w:sz w:val="16"/>
                <w:szCs w:val="16"/>
              </w:rPr>
            </w:pPr>
            <w:r w:rsidRPr="00021287">
              <w:rPr>
                <w:rFonts w:ascii="Calibri" w:hAnsi="Calibri" w:cs="Calibri"/>
                <w:b/>
                <w:bCs/>
                <w:sz w:val="16"/>
                <w:szCs w:val="16"/>
                <w:lang w:val="kk-KZ"/>
              </w:rPr>
              <w:t>Ө</w:t>
            </w:r>
            <w:proofErr w:type="spellStart"/>
            <w:r w:rsidRPr="00021287">
              <w:rPr>
                <w:rFonts w:ascii="Calibri" w:hAnsi="Calibri" w:cs="Calibri"/>
                <w:b/>
                <w:bCs/>
                <w:sz w:val="16"/>
                <w:szCs w:val="16"/>
              </w:rPr>
              <w:t>ткен</w:t>
            </w:r>
            <w:proofErr w:type="spellEnd"/>
            <w:r w:rsidR="00FD1567">
              <w:rPr>
                <w:rFonts w:ascii="Calibri" w:hAnsi="Calibri" w:cs="Calibri"/>
                <w:b/>
                <w:bCs/>
                <w:sz w:val="16"/>
                <w:szCs w:val="16"/>
              </w:rPr>
              <w:t xml:space="preserve"> </w:t>
            </w:r>
            <w:proofErr w:type="spellStart"/>
            <w:r w:rsidRPr="00021287">
              <w:rPr>
                <w:rFonts w:ascii="Calibri" w:hAnsi="Calibri" w:cs="Calibri"/>
                <w:b/>
                <w:bCs/>
                <w:sz w:val="16"/>
                <w:szCs w:val="16"/>
              </w:rPr>
              <w:t>жылға</w:t>
            </w:r>
            <w:proofErr w:type="spellEnd"/>
            <w:r w:rsidRPr="00021287">
              <w:rPr>
                <w:rFonts w:ascii="Calibri" w:hAnsi="Calibri" w:cs="Calibri"/>
                <w:b/>
                <w:bCs/>
                <w:sz w:val="16"/>
                <w:szCs w:val="16"/>
              </w:rPr>
              <w:br/>
            </w:r>
            <w:r w:rsidRPr="00021287">
              <w:rPr>
                <w:rFonts w:ascii="Calibri" w:hAnsi="Calibri" w:cs="Calibri"/>
                <w:b/>
                <w:bCs/>
                <w:sz w:val="16"/>
                <w:szCs w:val="16"/>
                <w:lang w:val="kk-KZ"/>
              </w:rPr>
              <w:t>К</w:t>
            </w:r>
            <w:r w:rsidRPr="00021287">
              <w:rPr>
                <w:rFonts w:ascii="Calibri" w:hAnsi="Calibri" w:cs="Calibri"/>
                <w:b/>
                <w:bCs/>
                <w:sz w:val="16"/>
                <w:szCs w:val="16"/>
              </w:rPr>
              <w:t xml:space="preserve"> предыдущему году</w:t>
            </w:r>
          </w:p>
        </w:tc>
      </w:tr>
      <w:tr w:rsidR="0062331D" w:rsidRPr="00021287" w:rsidTr="007E3907">
        <w:trPr>
          <w:cantSplit/>
        </w:trPr>
        <w:tc>
          <w:tcPr>
            <w:tcW w:w="2977" w:type="dxa"/>
            <w:vAlign w:val="bottom"/>
          </w:tcPr>
          <w:p w:rsidR="0062331D" w:rsidRPr="00021287" w:rsidRDefault="0062331D" w:rsidP="007E3907">
            <w:pPr>
              <w:pStyle w:val="a7"/>
              <w:rPr>
                <w:rFonts w:ascii="Calibri" w:hAnsi="Calibri" w:cs="Calibri"/>
              </w:rPr>
            </w:pPr>
            <w:r w:rsidRPr="00021287">
              <w:rPr>
                <w:rFonts w:ascii="Calibri" w:hAnsi="Calibri" w:cs="Calibri"/>
              </w:rPr>
              <w:t>Импорт - барлығы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108,2</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107,2</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111,2</w:t>
            </w:r>
          </w:p>
        </w:tc>
        <w:tc>
          <w:tcPr>
            <w:tcW w:w="3685" w:type="dxa"/>
            <w:tcBorders>
              <w:lef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Импорт - всего</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Тірі</w:t>
            </w:r>
            <w:r w:rsidR="00F36B30">
              <w:rPr>
                <w:rFonts w:ascii="Calibri" w:hAnsi="Calibri" w:cs="Calibri"/>
                <w:lang w:val="kk-KZ"/>
              </w:rPr>
              <w:t xml:space="preserve"> </w:t>
            </w:r>
            <w:r w:rsidRPr="00021287">
              <w:rPr>
                <w:rFonts w:ascii="Calibri" w:hAnsi="Calibri" w:cs="Calibri"/>
              </w:rPr>
              <w:t>мал</w:t>
            </w:r>
            <w:r w:rsidR="00F36B30">
              <w:rPr>
                <w:rFonts w:ascii="Calibri" w:hAnsi="Calibri" w:cs="Calibri"/>
                <w:lang w:val="kk-KZ"/>
              </w:rPr>
              <w:t xml:space="preserve"> </w:t>
            </w:r>
            <w:r w:rsidRPr="00021287">
              <w:rPr>
                <w:rFonts w:ascii="Calibri" w:hAnsi="Calibri" w:cs="Calibri"/>
              </w:rPr>
              <w:t>және</w:t>
            </w:r>
            <w:r w:rsidR="00F36B30">
              <w:rPr>
                <w:rFonts w:ascii="Calibri" w:hAnsi="Calibri" w:cs="Calibri"/>
                <w:lang w:val="kk-KZ"/>
              </w:rPr>
              <w:t xml:space="preserve"> </w:t>
            </w:r>
            <w:r w:rsidRPr="00021287">
              <w:rPr>
                <w:rFonts w:ascii="Calibri" w:hAnsi="Calibri" w:cs="Calibri"/>
              </w:rPr>
              <w:t>мал</w:t>
            </w:r>
            <w:r w:rsidR="00F36B30">
              <w:rPr>
                <w:rFonts w:ascii="Calibri" w:hAnsi="Calibri" w:cs="Calibri"/>
                <w:lang w:val="kk-KZ"/>
              </w:rPr>
              <w:t xml:space="preserve"> </w:t>
            </w:r>
            <w:r w:rsidRPr="00021287">
              <w:rPr>
                <w:rFonts w:ascii="Calibri" w:hAnsi="Calibri" w:cs="Calibri"/>
              </w:rPr>
              <w:t>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108,2</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106,4</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103,1</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Живые животные и продукты животного происхождения</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Өсімдік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93,1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115,3</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123,7</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97,3</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107,2</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Продукты растительного происхождения</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Тоң май және мал немесе өсімдік майы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100,7</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101,1</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97,4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113,2</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147,2</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Жиры и масла животного или растительного происхождения</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Дайын тамақ өнімдері, сусындар, темекі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105,3</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109,5</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115,3</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Готовые пищевые продукты, напитки, табак </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Минералды өнімдер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119,2</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100,6</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130,3</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Минеральные продукты</w:t>
            </w:r>
          </w:p>
        </w:tc>
      </w:tr>
      <w:tr w:rsidR="0062331D" w:rsidRPr="00021287" w:rsidTr="007E3907">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Химия өнеркәсібінің өнімдері</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105,5</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107,7</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Продукция химической промышленности </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Пластмасса, каучук және резіңке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115,3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99,4</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113,4</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Пластмассы, каучук и резиновые изделия</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Ағаш және ағаш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112,0</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108,3</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121,6</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Древесина и изделия из древесины</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Қағаз массасы, қағаз және қатты қағаз</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113,6</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111,5</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102,5</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120,3</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Бумажная масса, бумага и картон</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Тоқыма және тоқыма бұйымдары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112,6</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104,4</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107,9</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Текстиль и текстильные изделия</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Тастан, ғаныштан, цементтен, асбесттен жасалған бұйымдар, қыш бұйымдары, шыны және одан жасалған бұйымдар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116,4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110,0</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114,1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101,7</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110,3</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Изделия из камня, гипса, цемента, асбеста, керамические изделия, стекло и изделия из него</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Асыл емес металдар</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108,2</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107,6</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101,8</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118,2</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Недрагоценные металлы</w:t>
            </w:r>
          </w:p>
        </w:tc>
      </w:tr>
      <w:tr w:rsidR="0062331D" w:rsidRPr="00021287" w:rsidTr="007E3907">
        <w:tblPrEx>
          <w:tblCellMar>
            <w:left w:w="108" w:type="dxa"/>
            <w:right w:w="108" w:type="dxa"/>
          </w:tblCellMar>
        </w:tblPrEx>
        <w:trPr>
          <w:cantSplit/>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Машиналар, жабдықтар, механизмдер, құрылғылар, олардың бөлшектері мен керек-жарақтары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104,8</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104,7</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106,1</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104,6</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106,5</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 xml:space="preserve">Машины, оборудование, механизмы, аппаратура, их части и принадлежности </w:t>
            </w:r>
          </w:p>
        </w:tc>
      </w:tr>
      <w:tr w:rsidR="0062331D" w:rsidRPr="00021287" w:rsidTr="007E3907">
        <w:tblPrEx>
          <w:tblCellMar>
            <w:left w:w="108" w:type="dxa"/>
            <w:right w:w="108" w:type="dxa"/>
          </w:tblCellMar>
        </w:tblPrEx>
        <w:trPr>
          <w:cantSplit/>
          <w:trHeight w:val="548"/>
        </w:trPr>
        <w:tc>
          <w:tcPr>
            <w:tcW w:w="2977" w:type="dxa"/>
            <w:vAlign w:val="bottom"/>
          </w:tcPr>
          <w:p w:rsidR="0062331D" w:rsidRPr="00021287" w:rsidRDefault="0062331D" w:rsidP="007E3907">
            <w:pPr>
              <w:pStyle w:val="a7"/>
              <w:ind w:left="113"/>
              <w:rPr>
                <w:rFonts w:ascii="Calibri" w:hAnsi="Calibri" w:cs="Calibri"/>
              </w:rPr>
            </w:pPr>
            <w:r w:rsidRPr="00021287">
              <w:rPr>
                <w:rFonts w:ascii="Calibri" w:hAnsi="Calibri" w:cs="Calibri"/>
              </w:rPr>
              <w:t>Барлық көлік түрлері құралдары, олардың бөлшектері мен керек-жарақтары</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110,9</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106,5</w:t>
            </w:r>
          </w:p>
        </w:tc>
        <w:tc>
          <w:tcPr>
            <w:tcW w:w="708"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107,4</w:t>
            </w:r>
          </w:p>
        </w:tc>
        <w:tc>
          <w:tcPr>
            <w:tcW w:w="709" w:type="dxa"/>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709" w:type="dxa"/>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106,7</w:t>
            </w:r>
          </w:p>
        </w:tc>
        <w:tc>
          <w:tcPr>
            <w:tcW w:w="3685" w:type="dxa"/>
            <w:tcBorders>
              <w:lef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Средства всех видов транспорта, их части и принадлежности</w:t>
            </w:r>
          </w:p>
        </w:tc>
      </w:tr>
      <w:tr w:rsidR="0062331D" w:rsidRPr="00021287" w:rsidTr="007E3907">
        <w:tblPrEx>
          <w:tblCellMar>
            <w:left w:w="108" w:type="dxa"/>
            <w:right w:w="108" w:type="dxa"/>
          </w:tblCellMar>
        </w:tblPrEx>
        <w:trPr>
          <w:cantSplit/>
        </w:trPr>
        <w:tc>
          <w:tcPr>
            <w:tcW w:w="2977" w:type="dxa"/>
            <w:tcBorders>
              <w:bottom w:val="single" w:sz="4" w:space="0" w:color="auto"/>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Оптикалық, фотографиялық, өлшеу, медициналық саймандар мен аппараттар, олардың бөлшектері мен керек-жарақтары</w:t>
            </w:r>
          </w:p>
        </w:tc>
        <w:tc>
          <w:tcPr>
            <w:tcW w:w="709"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101,7</w:t>
            </w:r>
          </w:p>
        </w:tc>
        <w:tc>
          <w:tcPr>
            <w:tcW w:w="709"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104,4</w:t>
            </w:r>
          </w:p>
        </w:tc>
        <w:tc>
          <w:tcPr>
            <w:tcW w:w="708"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109,9</w:t>
            </w:r>
          </w:p>
        </w:tc>
        <w:tc>
          <w:tcPr>
            <w:tcW w:w="709" w:type="dxa"/>
            <w:tcBorders>
              <w:bottom w:val="single" w:sz="4" w:space="0" w:color="auto"/>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109,2</w:t>
            </w:r>
          </w:p>
        </w:tc>
        <w:tc>
          <w:tcPr>
            <w:tcW w:w="709" w:type="dxa"/>
            <w:tcBorders>
              <w:bottom w:val="single" w:sz="4" w:space="0" w:color="auto"/>
            </w:tcBorders>
            <w:vAlign w:val="bottom"/>
          </w:tcPr>
          <w:p w:rsidR="0062331D" w:rsidRPr="00021287" w:rsidRDefault="0062331D" w:rsidP="007E3907">
            <w:pPr>
              <w:jc w:val="right"/>
              <w:rPr>
                <w:rFonts w:ascii="Calibri" w:hAnsi="Calibri" w:cs="Calibri"/>
                <w:sz w:val="16"/>
                <w:szCs w:val="16"/>
              </w:rPr>
            </w:pPr>
            <w:r w:rsidRPr="00021287">
              <w:rPr>
                <w:rFonts w:ascii="Calibri" w:hAnsi="Calibri" w:cs="Calibri"/>
                <w:sz w:val="16"/>
                <w:szCs w:val="16"/>
              </w:rPr>
              <w:t>108,1</w:t>
            </w:r>
          </w:p>
        </w:tc>
        <w:tc>
          <w:tcPr>
            <w:tcW w:w="3685" w:type="dxa"/>
            <w:tcBorders>
              <w:left w:val="nil"/>
              <w:bottom w:val="single" w:sz="4" w:space="0" w:color="auto"/>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Приборы и аппараты оптические, фотографические, измертельные, медицинские, их части и принадлежности</w:t>
            </w:r>
          </w:p>
        </w:tc>
      </w:tr>
    </w:tbl>
    <w:p w:rsidR="0062331D" w:rsidRPr="00021287" w:rsidRDefault="0062331D" w:rsidP="0062331D">
      <w:pPr>
        <w:pStyle w:val="32"/>
        <w:spacing w:before="0"/>
        <w:rPr>
          <w:rFonts w:ascii="Calibri" w:hAnsi="Calibri" w:cs="Calibri"/>
        </w:rPr>
      </w:pPr>
    </w:p>
    <w:p w:rsidR="0062331D" w:rsidRPr="00021287" w:rsidRDefault="0062331D" w:rsidP="0062331D">
      <w:pPr>
        <w:pStyle w:val="32"/>
        <w:spacing w:before="0"/>
        <w:rPr>
          <w:rFonts w:ascii="Calibri" w:hAnsi="Calibri" w:cs="Calibri"/>
        </w:rPr>
      </w:pPr>
      <w:proofErr w:type="gramStart"/>
      <w:r w:rsidRPr="00021287">
        <w:rPr>
          <w:rFonts w:ascii="Calibri" w:hAnsi="Calibri" w:cs="Calibri"/>
        </w:rPr>
        <w:t>Жүк көлігі мен заңды тұлғаларға көрсетілген пошталық, курьерлік және байланыс қызметтері тарифтерінің индексі</w:t>
      </w:r>
      <w:r w:rsidRPr="00021287">
        <w:rPr>
          <w:rFonts w:ascii="Calibri" w:hAnsi="Calibri" w:cs="Calibri"/>
        </w:rPr>
        <w:br/>
        <w:t>Индекс тарифов на услуги грузового транспорта, почтовые, курьерские и связи для юридических лиц</w:t>
      </w:r>
      <w:proofErr w:type="gramEnd"/>
    </w:p>
    <w:p w:rsidR="0062331D" w:rsidRPr="00021287" w:rsidRDefault="0062331D" w:rsidP="0062331D">
      <w:pPr>
        <w:pStyle w:val="a9"/>
        <w:ind w:firstLine="0"/>
        <w:rPr>
          <w:rFonts w:ascii="Calibri" w:hAnsi="Calibri" w:cs="Calibri"/>
        </w:rPr>
      </w:pPr>
      <w:r w:rsidRPr="00021287">
        <w:rPr>
          <w:rFonts w:ascii="Calibri" w:hAnsi="Calibri" w:cs="Calibri"/>
        </w:rPr>
        <w:t>5.15 Көліктің барлық түрлерімен жүк тасымалдау тарифтерінің индексі</w:t>
      </w:r>
      <w:r w:rsidRPr="00021287">
        <w:rPr>
          <w:rFonts w:ascii="Calibri" w:hAnsi="Calibri" w:cs="Calibri"/>
        </w:rPr>
        <w:br/>
        <w:t xml:space="preserve">Индекс тарифов на перевозку грузов всеми видами транспорта </w:t>
      </w:r>
    </w:p>
    <w:p w:rsidR="0062331D" w:rsidRPr="00021287" w:rsidRDefault="0062331D" w:rsidP="0062331D">
      <w:pPr>
        <w:pStyle w:val="a5"/>
        <w:spacing w:after="0"/>
        <w:jc w:val="left"/>
        <w:rPr>
          <w:rFonts w:ascii="Calibri" w:hAnsi="Calibri" w:cs="Calibri"/>
        </w:rPr>
      </w:pPr>
      <w:r w:rsidRPr="00021287">
        <w:rPr>
          <w:rFonts w:ascii="Calibri" w:hAnsi="Calibri" w:cs="Calibri"/>
        </w:rPr>
        <w:t>пайызбен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92"/>
        <w:gridCol w:w="851"/>
        <w:gridCol w:w="850"/>
        <w:gridCol w:w="993"/>
        <w:gridCol w:w="992"/>
        <w:gridCol w:w="3118"/>
      </w:tblGrid>
      <w:tr w:rsidR="0062331D" w:rsidRPr="00021287" w:rsidTr="007E3907">
        <w:trPr>
          <w:cantSplit/>
          <w:trHeight w:val="47"/>
        </w:trPr>
        <w:tc>
          <w:tcPr>
            <w:tcW w:w="2410" w:type="dxa"/>
            <w:tcBorders>
              <w:left w:val="nil"/>
              <w:right w:val="nil"/>
            </w:tcBorders>
            <w:vAlign w:val="center"/>
          </w:tcPr>
          <w:p w:rsidR="0062331D" w:rsidRPr="00021287" w:rsidRDefault="0062331D" w:rsidP="007E3907">
            <w:pPr>
              <w:pStyle w:val="a6"/>
              <w:rPr>
                <w:rFonts w:ascii="Calibri" w:hAnsi="Calibri" w:cs="Calibri"/>
                <w:szCs w:val="16"/>
              </w:rPr>
            </w:pPr>
          </w:p>
        </w:tc>
        <w:tc>
          <w:tcPr>
            <w:tcW w:w="992"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850"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993" w:type="dxa"/>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992" w:type="dxa"/>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3118" w:type="dxa"/>
            <w:tcBorders>
              <w:right w:val="nil"/>
            </w:tcBorders>
            <w:vAlign w:val="center"/>
          </w:tcPr>
          <w:p w:rsidR="0062331D" w:rsidRPr="00021287" w:rsidRDefault="0062331D" w:rsidP="007E3907">
            <w:pPr>
              <w:pStyle w:val="a6"/>
              <w:rPr>
                <w:rFonts w:ascii="Calibri" w:hAnsi="Calibri" w:cs="Calibri"/>
                <w:szCs w:val="16"/>
              </w:rPr>
            </w:pPr>
          </w:p>
        </w:tc>
      </w:tr>
      <w:tr w:rsidR="0062331D" w:rsidRPr="00021287" w:rsidTr="007E3907">
        <w:trPr>
          <w:cantSplit/>
          <w:trHeight w:val="182"/>
        </w:trPr>
        <w:tc>
          <w:tcPr>
            <w:tcW w:w="10206" w:type="dxa"/>
            <w:gridSpan w:val="7"/>
            <w:tcBorders>
              <w:top w:val="nil"/>
              <w:left w:val="nil"/>
              <w:bottom w:val="nil"/>
              <w:right w:val="nil"/>
            </w:tcBorders>
            <w:vAlign w:val="bottom"/>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К</w:t>
            </w:r>
            <w:proofErr w:type="spellStart"/>
            <w:r w:rsidRPr="00021287">
              <w:rPr>
                <w:rFonts w:ascii="Calibri" w:hAnsi="Calibri" w:cs="Calibri"/>
                <w:sz w:val="16"/>
                <w:szCs w:val="16"/>
              </w:rPr>
              <w:t>езең</w:t>
            </w:r>
            <w:proofErr w:type="spellEnd"/>
            <w:r w:rsidR="00076735">
              <w:rPr>
                <w:rFonts w:ascii="Calibri" w:hAnsi="Calibri" w:cs="Calibri"/>
                <w:sz w:val="16"/>
                <w:szCs w:val="16"/>
              </w:rPr>
              <w:t xml:space="preserve"> </w:t>
            </w:r>
            <w:proofErr w:type="spellStart"/>
            <w:r w:rsidRPr="00021287">
              <w:rPr>
                <w:rFonts w:ascii="Calibri" w:hAnsi="Calibri" w:cs="Calibri"/>
                <w:sz w:val="16"/>
                <w:szCs w:val="16"/>
              </w:rPr>
              <w:t>соңына</w:t>
            </w:r>
            <w:proofErr w:type="spellEnd"/>
            <w:r w:rsidRPr="00021287">
              <w:rPr>
                <w:rFonts w:ascii="Calibri" w:hAnsi="Calibri" w:cs="Calibri"/>
                <w:sz w:val="16"/>
                <w:szCs w:val="16"/>
              </w:rPr>
              <w:t xml:space="preserve">, </w:t>
            </w:r>
            <w:proofErr w:type="spellStart"/>
            <w:r w:rsidRPr="00021287">
              <w:rPr>
                <w:rFonts w:ascii="Calibri" w:hAnsi="Calibri" w:cs="Calibri"/>
                <w:sz w:val="16"/>
                <w:szCs w:val="16"/>
              </w:rPr>
              <w:t>өткен</w:t>
            </w:r>
            <w:proofErr w:type="spellEnd"/>
            <w:r w:rsidR="00076735">
              <w:rPr>
                <w:rFonts w:ascii="Calibri" w:hAnsi="Calibri" w:cs="Calibri"/>
                <w:sz w:val="16"/>
                <w:szCs w:val="16"/>
              </w:rPr>
              <w:t xml:space="preserve"> </w:t>
            </w:r>
            <w:proofErr w:type="spellStart"/>
            <w:r w:rsidRPr="00021287">
              <w:rPr>
                <w:rFonts w:ascii="Calibri" w:hAnsi="Calibri" w:cs="Calibri"/>
                <w:sz w:val="16"/>
                <w:szCs w:val="16"/>
              </w:rPr>
              <w:t>жылғы</w:t>
            </w:r>
            <w:proofErr w:type="spellEnd"/>
            <w:r w:rsidR="00076735">
              <w:rPr>
                <w:rFonts w:ascii="Calibri" w:hAnsi="Calibri" w:cs="Calibri"/>
                <w:sz w:val="16"/>
                <w:szCs w:val="16"/>
              </w:rPr>
              <w:t xml:space="preserve"> </w:t>
            </w:r>
            <w:proofErr w:type="spellStart"/>
            <w:r w:rsidRPr="00021287">
              <w:rPr>
                <w:rFonts w:ascii="Calibri" w:hAnsi="Calibri" w:cs="Calibri"/>
                <w:sz w:val="16"/>
                <w:szCs w:val="16"/>
              </w:rPr>
              <w:t>желтоқсанға</w:t>
            </w:r>
            <w:proofErr w:type="spellEnd"/>
            <w:r w:rsidRPr="00021287">
              <w:rPr>
                <w:rFonts w:ascii="Calibri" w:hAnsi="Calibri" w:cs="Calibri"/>
                <w:sz w:val="16"/>
                <w:szCs w:val="16"/>
              </w:rPr>
              <w:br/>
            </w:r>
            <w:r w:rsidRPr="00021287">
              <w:rPr>
                <w:rFonts w:ascii="Calibri" w:hAnsi="Calibri" w:cs="Calibri"/>
                <w:sz w:val="16"/>
                <w:szCs w:val="16"/>
                <w:lang w:val="kk-KZ"/>
              </w:rPr>
              <w:t>Н</w:t>
            </w:r>
            <w:r w:rsidRPr="00021287">
              <w:rPr>
                <w:rFonts w:ascii="Calibri" w:hAnsi="Calibri" w:cs="Calibri"/>
                <w:sz w:val="16"/>
                <w:szCs w:val="16"/>
              </w:rPr>
              <w:t>а конец периода, к декабрю предыдущего года</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Жүк көлігі</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106,8</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131,1</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103,0</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102,8</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108,8</w:t>
            </w:r>
          </w:p>
        </w:tc>
        <w:tc>
          <w:tcPr>
            <w:tcW w:w="3118"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Грузовой транспорт</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Автомобиль</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100,9</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103,9</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101,7</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100,0</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100,5</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Автомобильный</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Әуе</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101,7</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101,8</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101,2</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102,4</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142,5</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Воздушный</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Ішкі су</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106,2</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116,2</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110,9</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100,0</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100,0</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Внутренний водный</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Құбыр</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110,4</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109,0</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103,4</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106,1</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116,5</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Трубопроводный</w:t>
            </w:r>
          </w:p>
        </w:tc>
      </w:tr>
      <w:tr w:rsidR="0062331D" w:rsidRPr="00021287" w:rsidTr="007E3907">
        <w:trPr>
          <w:cantSplit/>
          <w:trHeight w:val="118"/>
        </w:trPr>
        <w:tc>
          <w:tcPr>
            <w:tcW w:w="10206" w:type="dxa"/>
            <w:gridSpan w:val="7"/>
            <w:tcBorders>
              <w:top w:val="nil"/>
              <w:left w:val="nil"/>
              <w:bottom w:val="nil"/>
              <w:right w:val="nil"/>
            </w:tcBorders>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Ө</w:t>
            </w:r>
            <w:proofErr w:type="spellStart"/>
            <w:r w:rsidRPr="00021287">
              <w:rPr>
                <w:rFonts w:ascii="Calibri" w:hAnsi="Calibri" w:cs="Calibri"/>
                <w:sz w:val="16"/>
                <w:szCs w:val="16"/>
              </w:rPr>
              <w:t>ткен</w:t>
            </w:r>
            <w:proofErr w:type="spellEnd"/>
            <w:r w:rsidRPr="00021287">
              <w:rPr>
                <w:rFonts w:ascii="Calibri" w:hAnsi="Calibri" w:cs="Calibri"/>
                <w:sz w:val="16"/>
                <w:szCs w:val="16"/>
              </w:rPr>
              <w:t xml:space="preserve"> </w:t>
            </w:r>
            <w:proofErr w:type="spellStart"/>
            <w:r w:rsidRPr="00021287">
              <w:rPr>
                <w:rFonts w:ascii="Calibri" w:hAnsi="Calibri" w:cs="Calibri"/>
                <w:sz w:val="16"/>
                <w:szCs w:val="16"/>
              </w:rPr>
              <w:t>жылға</w:t>
            </w:r>
            <w:proofErr w:type="spellEnd"/>
            <w:r w:rsidRPr="00021287">
              <w:rPr>
                <w:rFonts w:ascii="Calibri" w:hAnsi="Calibri" w:cs="Calibri"/>
                <w:sz w:val="16"/>
                <w:szCs w:val="16"/>
              </w:rPr>
              <w:br/>
            </w:r>
            <w:r w:rsidRPr="00021287">
              <w:rPr>
                <w:rFonts w:ascii="Calibri" w:hAnsi="Calibri" w:cs="Calibri"/>
                <w:sz w:val="16"/>
                <w:szCs w:val="16"/>
                <w:lang w:val="kk-KZ"/>
              </w:rPr>
              <w:t xml:space="preserve">К </w:t>
            </w:r>
            <w:r w:rsidRPr="00021287">
              <w:rPr>
                <w:rFonts w:ascii="Calibri" w:hAnsi="Calibri" w:cs="Calibri"/>
                <w:sz w:val="16"/>
                <w:szCs w:val="16"/>
              </w:rPr>
              <w:t>предыдущему году</w:t>
            </w:r>
          </w:p>
        </w:tc>
      </w:tr>
      <w:tr w:rsidR="0062331D" w:rsidRPr="00021287" w:rsidTr="007E3907">
        <w:trPr>
          <w:cantSplit/>
          <w:trHeight w:val="60"/>
        </w:trPr>
        <w:tc>
          <w:tcPr>
            <w:tcW w:w="2410"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Жүк көлігі</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105,1</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118,5</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114,9</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102,7</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107,8</w:t>
            </w:r>
          </w:p>
        </w:tc>
        <w:tc>
          <w:tcPr>
            <w:tcW w:w="3118"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Грузовой транспорт</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Автомобиль</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101,5</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102,5</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102,9</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100,7</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99,6</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Автомобильный</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Әуе</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100,1</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102,2</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102,8</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101,2</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128,0</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Воздушный</w:t>
            </w:r>
          </w:p>
        </w:tc>
      </w:tr>
      <w:tr w:rsidR="0062331D" w:rsidRPr="00021287" w:rsidTr="007E3907">
        <w:trPr>
          <w:cantSplit/>
          <w:trHeight w:val="165"/>
        </w:trPr>
        <w:tc>
          <w:tcPr>
            <w:tcW w:w="2410"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Ішкі су</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101,9</w:t>
            </w:r>
          </w:p>
        </w:tc>
        <w:tc>
          <w:tcPr>
            <w:tcW w:w="851"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114,3</w:t>
            </w:r>
          </w:p>
        </w:tc>
        <w:tc>
          <w:tcPr>
            <w:tcW w:w="850"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112,7</w:t>
            </w:r>
          </w:p>
        </w:tc>
        <w:tc>
          <w:tcPr>
            <w:tcW w:w="993"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104,3</w:t>
            </w:r>
          </w:p>
        </w:tc>
        <w:tc>
          <w:tcPr>
            <w:tcW w:w="992" w:type="dxa"/>
            <w:tcBorders>
              <w:top w:val="nil"/>
              <w:left w:val="nil"/>
              <w:bottom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100,0</w:t>
            </w:r>
          </w:p>
        </w:tc>
        <w:tc>
          <w:tcPr>
            <w:tcW w:w="3118"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Внутренний водный</w:t>
            </w:r>
          </w:p>
        </w:tc>
      </w:tr>
      <w:tr w:rsidR="0062331D" w:rsidRPr="00021287" w:rsidTr="007E3907">
        <w:trPr>
          <w:cantSplit/>
          <w:trHeight w:val="165"/>
        </w:trPr>
        <w:tc>
          <w:tcPr>
            <w:tcW w:w="2410" w:type="dxa"/>
            <w:tcBorders>
              <w:top w:val="nil"/>
              <w:left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Құбыр</w:t>
            </w:r>
          </w:p>
        </w:tc>
        <w:tc>
          <w:tcPr>
            <w:tcW w:w="992"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napToGrid w:val="0"/>
                <w:szCs w:val="16"/>
              </w:rPr>
              <w:t>108,3</w:t>
            </w:r>
          </w:p>
        </w:tc>
        <w:tc>
          <w:tcPr>
            <w:tcW w:w="851" w:type="dxa"/>
            <w:tcBorders>
              <w:top w:val="nil"/>
              <w:left w:val="nil"/>
              <w:right w:val="nil"/>
            </w:tcBorders>
            <w:vAlign w:val="bottom"/>
          </w:tcPr>
          <w:p w:rsidR="0062331D" w:rsidRPr="00021287" w:rsidRDefault="0062331D" w:rsidP="007E3907">
            <w:pPr>
              <w:jc w:val="right"/>
              <w:rPr>
                <w:rFonts w:ascii="Calibri" w:hAnsi="Calibri" w:cs="Calibri"/>
                <w:snapToGrid w:val="0"/>
                <w:sz w:val="16"/>
                <w:szCs w:val="16"/>
              </w:rPr>
            </w:pPr>
            <w:r w:rsidRPr="00021287">
              <w:rPr>
                <w:rFonts w:ascii="Calibri" w:hAnsi="Calibri" w:cs="Calibri"/>
                <w:snapToGrid w:val="0"/>
                <w:sz w:val="16"/>
                <w:szCs w:val="16"/>
                <w:lang w:val="kk-KZ"/>
              </w:rPr>
              <w:t>104,3</w:t>
            </w:r>
          </w:p>
        </w:tc>
        <w:tc>
          <w:tcPr>
            <w:tcW w:w="850" w:type="dxa"/>
            <w:tcBorders>
              <w:top w:val="nil"/>
              <w:left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108,8</w:t>
            </w:r>
          </w:p>
        </w:tc>
        <w:tc>
          <w:tcPr>
            <w:tcW w:w="993" w:type="dxa"/>
            <w:tcBorders>
              <w:top w:val="nil"/>
              <w:left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104,9</w:t>
            </w:r>
          </w:p>
        </w:tc>
        <w:tc>
          <w:tcPr>
            <w:tcW w:w="992" w:type="dxa"/>
            <w:tcBorders>
              <w:top w:val="nil"/>
              <w:left w:val="nil"/>
              <w:right w:val="nil"/>
            </w:tcBorders>
            <w:vAlign w:val="bottom"/>
          </w:tcPr>
          <w:p w:rsidR="0062331D" w:rsidRPr="00021287" w:rsidRDefault="0062331D" w:rsidP="007E3907">
            <w:pPr>
              <w:jc w:val="right"/>
              <w:rPr>
                <w:rFonts w:ascii="Calibri" w:hAnsi="Calibri" w:cs="Calibri"/>
                <w:snapToGrid w:val="0"/>
                <w:sz w:val="16"/>
                <w:szCs w:val="16"/>
                <w:lang w:val="kk-KZ"/>
              </w:rPr>
            </w:pPr>
            <w:r w:rsidRPr="00021287">
              <w:rPr>
                <w:rFonts w:ascii="Calibri" w:hAnsi="Calibri" w:cs="Calibri"/>
                <w:snapToGrid w:val="0"/>
                <w:sz w:val="16"/>
                <w:szCs w:val="16"/>
                <w:lang w:val="kk-KZ"/>
              </w:rPr>
              <w:t>117,0</w:t>
            </w:r>
          </w:p>
        </w:tc>
        <w:tc>
          <w:tcPr>
            <w:tcW w:w="3118" w:type="dxa"/>
            <w:tcBorders>
              <w:top w:val="nil"/>
              <w:left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Трубопроводный</w:t>
            </w:r>
          </w:p>
        </w:tc>
      </w:tr>
    </w:tbl>
    <w:p w:rsidR="0062331D" w:rsidRPr="00021287" w:rsidRDefault="0062331D" w:rsidP="0062331D">
      <w:pPr>
        <w:pStyle w:val="a9"/>
        <w:rPr>
          <w:rFonts w:ascii="Calibri" w:hAnsi="Calibri" w:cs="Calibri"/>
        </w:rPr>
      </w:pPr>
      <w:r w:rsidRPr="00021287">
        <w:rPr>
          <w:rFonts w:ascii="Calibri" w:hAnsi="Calibri" w:cs="Calibri"/>
        </w:rPr>
        <w:t>5.16 Заңды тұлғаларға көрсетілген пошталық, курьерлік және байланыс қызметтер тарифтерінің индексі</w:t>
      </w:r>
      <w:r w:rsidRPr="00021287">
        <w:rPr>
          <w:rFonts w:ascii="Calibri" w:hAnsi="Calibri" w:cs="Calibri"/>
        </w:rPr>
        <w:br/>
        <w:t>Индекс тарифов на услуги почтовые, курьерские и связи для юридических лиц</w:t>
      </w:r>
    </w:p>
    <w:p w:rsidR="0062331D" w:rsidRPr="00021287" w:rsidRDefault="0062331D" w:rsidP="0062331D">
      <w:pPr>
        <w:pStyle w:val="a5"/>
        <w:spacing w:after="0"/>
        <w:jc w:val="both"/>
        <w:rPr>
          <w:rFonts w:ascii="Calibri" w:hAnsi="Calibri" w:cs="Calibri"/>
        </w:rPr>
      </w:pPr>
      <w:r w:rsidRPr="00021287">
        <w:rPr>
          <w:rFonts w:ascii="Calibri" w:hAnsi="Calibri" w:cs="Calibri"/>
        </w:rPr>
        <w:lastRenderedPageBreak/>
        <w:t>пайызбен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992"/>
        <w:gridCol w:w="2835"/>
      </w:tblGrid>
      <w:tr w:rsidR="0062331D" w:rsidRPr="00021287" w:rsidTr="007E3907">
        <w:trPr>
          <w:cantSplit/>
          <w:trHeight w:val="56"/>
        </w:trPr>
        <w:tc>
          <w:tcPr>
            <w:tcW w:w="2977" w:type="dxa"/>
            <w:tcBorders>
              <w:left w:val="nil"/>
              <w:right w:val="nil"/>
            </w:tcBorders>
            <w:vAlign w:val="center"/>
          </w:tcPr>
          <w:p w:rsidR="0062331D" w:rsidRPr="00021287" w:rsidRDefault="0062331D" w:rsidP="007E3907">
            <w:pPr>
              <w:pStyle w:val="a6"/>
              <w:rPr>
                <w:rFonts w:ascii="Calibri" w:hAnsi="Calibri" w:cs="Calibri"/>
                <w:szCs w:val="16"/>
              </w:rPr>
            </w:pP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2017</w:t>
            </w:r>
          </w:p>
        </w:tc>
        <w:tc>
          <w:tcPr>
            <w:tcW w:w="850"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rPr>
              <w:t>2018</w:t>
            </w:r>
          </w:p>
        </w:tc>
        <w:tc>
          <w:tcPr>
            <w:tcW w:w="851" w:type="dxa"/>
            <w:vAlign w:val="center"/>
          </w:tcPr>
          <w:p w:rsidR="0062331D" w:rsidRPr="00021287" w:rsidRDefault="0062331D" w:rsidP="007E3907">
            <w:pPr>
              <w:pStyle w:val="a6"/>
              <w:rPr>
                <w:rFonts w:ascii="Calibri" w:hAnsi="Calibri" w:cs="Calibri"/>
                <w:szCs w:val="16"/>
              </w:rPr>
            </w:pPr>
            <w:r w:rsidRPr="00021287">
              <w:rPr>
                <w:rFonts w:ascii="Calibri" w:hAnsi="Calibri" w:cs="Calibri"/>
                <w:szCs w:val="16"/>
                <w:lang w:val="kk-KZ"/>
              </w:rPr>
              <w:t>2019</w:t>
            </w:r>
          </w:p>
        </w:tc>
        <w:tc>
          <w:tcPr>
            <w:tcW w:w="850" w:type="dxa"/>
            <w:vAlign w:val="center"/>
          </w:tcPr>
          <w:p w:rsidR="0062331D" w:rsidRPr="00021287" w:rsidRDefault="0062331D" w:rsidP="007E3907">
            <w:pPr>
              <w:pStyle w:val="a6"/>
              <w:rPr>
                <w:rFonts w:ascii="Calibri" w:hAnsi="Calibri" w:cs="Calibri"/>
                <w:szCs w:val="16"/>
                <w:lang w:val="kk-KZ"/>
              </w:rPr>
            </w:pPr>
            <w:r w:rsidRPr="00021287">
              <w:rPr>
                <w:rFonts w:ascii="Calibri" w:hAnsi="Calibri" w:cs="Calibri"/>
                <w:szCs w:val="16"/>
                <w:lang w:val="kk-KZ"/>
              </w:rPr>
              <w:t>2020</w:t>
            </w:r>
          </w:p>
        </w:tc>
        <w:tc>
          <w:tcPr>
            <w:tcW w:w="992" w:type="dxa"/>
            <w:vAlign w:val="center"/>
          </w:tcPr>
          <w:p w:rsidR="0062331D" w:rsidRPr="00021287" w:rsidRDefault="0062331D" w:rsidP="007E3907">
            <w:pPr>
              <w:pStyle w:val="a6"/>
              <w:rPr>
                <w:rFonts w:ascii="Calibri" w:hAnsi="Calibri" w:cs="Calibri"/>
                <w:szCs w:val="16"/>
                <w:lang w:val="en-US"/>
              </w:rPr>
            </w:pPr>
            <w:r w:rsidRPr="00021287">
              <w:rPr>
                <w:rFonts w:ascii="Calibri" w:hAnsi="Calibri" w:cs="Calibri"/>
                <w:szCs w:val="16"/>
                <w:lang w:val="en-US"/>
              </w:rPr>
              <w:t>2021</w:t>
            </w:r>
          </w:p>
        </w:tc>
        <w:tc>
          <w:tcPr>
            <w:tcW w:w="2835" w:type="dxa"/>
            <w:tcBorders>
              <w:right w:val="nil"/>
            </w:tcBorders>
            <w:vAlign w:val="bottom"/>
          </w:tcPr>
          <w:p w:rsidR="0062331D" w:rsidRPr="00021287" w:rsidRDefault="0062331D" w:rsidP="007E3907">
            <w:pPr>
              <w:pStyle w:val="a6"/>
              <w:rPr>
                <w:rFonts w:ascii="Calibri" w:hAnsi="Calibri" w:cs="Calibri"/>
                <w:szCs w:val="16"/>
              </w:rPr>
            </w:pPr>
          </w:p>
        </w:tc>
      </w:tr>
      <w:tr w:rsidR="0062331D" w:rsidRPr="00021287" w:rsidTr="007E3907">
        <w:trPr>
          <w:cantSplit/>
          <w:trHeight w:val="165"/>
        </w:trPr>
        <w:tc>
          <w:tcPr>
            <w:tcW w:w="10206" w:type="dxa"/>
            <w:gridSpan w:val="7"/>
            <w:tcBorders>
              <w:top w:val="nil"/>
              <w:left w:val="nil"/>
              <w:bottom w:val="nil"/>
              <w:right w:val="nil"/>
            </w:tcBorders>
            <w:vAlign w:val="bottom"/>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К</w:t>
            </w:r>
            <w:proofErr w:type="spellStart"/>
            <w:r w:rsidRPr="00021287">
              <w:rPr>
                <w:rFonts w:ascii="Calibri" w:hAnsi="Calibri" w:cs="Calibri"/>
                <w:sz w:val="16"/>
                <w:szCs w:val="16"/>
              </w:rPr>
              <w:t>езең</w:t>
            </w:r>
            <w:proofErr w:type="spellEnd"/>
            <w:r w:rsidR="00567788">
              <w:rPr>
                <w:rFonts w:ascii="Calibri" w:hAnsi="Calibri" w:cs="Calibri"/>
                <w:sz w:val="16"/>
                <w:szCs w:val="16"/>
              </w:rPr>
              <w:t xml:space="preserve"> </w:t>
            </w:r>
            <w:proofErr w:type="spellStart"/>
            <w:r w:rsidRPr="00021287">
              <w:rPr>
                <w:rFonts w:ascii="Calibri" w:hAnsi="Calibri" w:cs="Calibri"/>
                <w:sz w:val="16"/>
                <w:szCs w:val="16"/>
              </w:rPr>
              <w:t>соңына</w:t>
            </w:r>
            <w:proofErr w:type="spellEnd"/>
            <w:r w:rsidRPr="00021287">
              <w:rPr>
                <w:rFonts w:ascii="Calibri" w:hAnsi="Calibri" w:cs="Calibri"/>
                <w:sz w:val="16"/>
                <w:szCs w:val="16"/>
              </w:rPr>
              <w:t xml:space="preserve">, </w:t>
            </w:r>
            <w:proofErr w:type="spellStart"/>
            <w:r w:rsidRPr="00021287">
              <w:rPr>
                <w:rFonts w:ascii="Calibri" w:hAnsi="Calibri" w:cs="Calibri"/>
                <w:sz w:val="16"/>
                <w:szCs w:val="16"/>
              </w:rPr>
              <w:t>өткен</w:t>
            </w:r>
            <w:proofErr w:type="spellEnd"/>
            <w:r w:rsidR="00567788">
              <w:rPr>
                <w:rFonts w:ascii="Calibri" w:hAnsi="Calibri" w:cs="Calibri"/>
                <w:sz w:val="16"/>
                <w:szCs w:val="16"/>
              </w:rPr>
              <w:t xml:space="preserve"> </w:t>
            </w:r>
            <w:proofErr w:type="spellStart"/>
            <w:r w:rsidRPr="00021287">
              <w:rPr>
                <w:rFonts w:ascii="Calibri" w:hAnsi="Calibri" w:cs="Calibri"/>
                <w:sz w:val="16"/>
                <w:szCs w:val="16"/>
              </w:rPr>
              <w:t>жылғы</w:t>
            </w:r>
            <w:proofErr w:type="spellEnd"/>
            <w:r w:rsidR="00567788">
              <w:rPr>
                <w:rFonts w:ascii="Calibri" w:hAnsi="Calibri" w:cs="Calibri"/>
                <w:sz w:val="16"/>
                <w:szCs w:val="16"/>
              </w:rPr>
              <w:t xml:space="preserve"> </w:t>
            </w:r>
            <w:proofErr w:type="spellStart"/>
            <w:r w:rsidRPr="00021287">
              <w:rPr>
                <w:rFonts w:ascii="Calibri" w:hAnsi="Calibri" w:cs="Calibri"/>
                <w:sz w:val="16"/>
                <w:szCs w:val="16"/>
              </w:rPr>
              <w:t>желтоқсанға</w:t>
            </w:r>
            <w:proofErr w:type="spellEnd"/>
            <w:r w:rsidRPr="00021287">
              <w:rPr>
                <w:rFonts w:ascii="Calibri" w:hAnsi="Calibri" w:cs="Calibri"/>
                <w:sz w:val="16"/>
                <w:szCs w:val="16"/>
              </w:rPr>
              <w:br/>
            </w:r>
            <w:r w:rsidRPr="00021287">
              <w:rPr>
                <w:rFonts w:ascii="Calibri" w:hAnsi="Calibri" w:cs="Calibri"/>
                <w:sz w:val="16"/>
                <w:szCs w:val="16"/>
                <w:lang w:val="kk-KZ"/>
              </w:rPr>
              <w:t>Н</w:t>
            </w:r>
            <w:r w:rsidRPr="00021287">
              <w:rPr>
                <w:rFonts w:ascii="Calibri" w:hAnsi="Calibri" w:cs="Calibri"/>
                <w:sz w:val="16"/>
                <w:szCs w:val="16"/>
              </w:rPr>
              <w:t>а конец периода, к декабрю предыдущего года</w:t>
            </w:r>
          </w:p>
        </w:tc>
      </w:tr>
      <w:tr w:rsidR="0062331D" w:rsidRPr="00021287" w:rsidTr="007E3907">
        <w:trPr>
          <w:cantSplit/>
          <w:trHeight w:val="482"/>
        </w:trPr>
        <w:tc>
          <w:tcPr>
            <w:tcW w:w="2977" w:type="dxa"/>
            <w:tcBorders>
              <w:top w:val="nil"/>
              <w:left w:val="nil"/>
              <w:bottom w:val="nil"/>
              <w:righ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Пошталық және курьерлік қызметтер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102,3</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104,5</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102,1</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106,8</w:t>
            </w:r>
          </w:p>
        </w:tc>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Услуги почтовые и курьерские</w:t>
            </w:r>
          </w:p>
        </w:tc>
      </w:tr>
      <w:tr w:rsidR="0062331D" w:rsidRPr="00021287" w:rsidTr="007E3907">
        <w:trPr>
          <w:cantSplit/>
          <w:trHeight w:val="165"/>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Пошталық қызметтер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101,9</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103,1</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100,2</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283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Услуги почтовые</w:t>
            </w:r>
          </w:p>
        </w:tc>
      </w:tr>
      <w:tr w:rsidR="0062331D" w:rsidRPr="00021287" w:rsidTr="007E3907">
        <w:trPr>
          <w:cantSplit/>
          <w:trHeight w:val="165"/>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Курьерлік қызметтер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101,0</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106,1</w:t>
            </w:r>
          </w:p>
        </w:tc>
        <w:tc>
          <w:tcPr>
            <w:tcW w:w="283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Услуги курьерские</w:t>
            </w:r>
          </w:p>
        </w:tc>
      </w:tr>
      <w:tr w:rsidR="0062331D" w:rsidRPr="00021287" w:rsidTr="007E3907">
        <w:trPr>
          <w:cantSplit/>
          <w:trHeight w:val="165"/>
        </w:trPr>
        <w:tc>
          <w:tcPr>
            <w:tcW w:w="2977"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Байланыс қызметтері</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106,6</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111,2</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101,7</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99,8</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100,4</w:t>
            </w:r>
          </w:p>
        </w:tc>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Услуги связи</w:t>
            </w:r>
          </w:p>
        </w:tc>
      </w:tr>
      <w:tr w:rsidR="0062331D" w:rsidRPr="00021287" w:rsidTr="007E3907">
        <w:trPr>
          <w:cantSplit/>
          <w:trHeight w:val="70"/>
        </w:trPr>
        <w:tc>
          <w:tcPr>
            <w:tcW w:w="10206" w:type="dxa"/>
            <w:gridSpan w:val="7"/>
            <w:tcBorders>
              <w:top w:val="nil"/>
              <w:left w:val="nil"/>
              <w:bottom w:val="nil"/>
              <w:right w:val="nil"/>
            </w:tcBorders>
            <w:vAlign w:val="bottom"/>
          </w:tcPr>
          <w:p w:rsidR="0062331D" w:rsidRPr="00021287" w:rsidRDefault="0062331D" w:rsidP="007E3907">
            <w:pPr>
              <w:pStyle w:val="Naimenovanie"/>
              <w:spacing w:before="0" w:after="0"/>
              <w:rPr>
                <w:rFonts w:ascii="Calibri" w:hAnsi="Calibri" w:cs="Calibri"/>
                <w:sz w:val="16"/>
                <w:szCs w:val="16"/>
              </w:rPr>
            </w:pPr>
            <w:r w:rsidRPr="00021287">
              <w:rPr>
                <w:rFonts w:ascii="Calibri" w:hAnsi="Calibri" w:cs="Calibri"/>
                <w:sz w:val="16"/>
                <w:szCs w:val="16"/>
                <w:lang w:val="kk-KZ"/>
              </w:rPr>
              <w:t>Ө</w:t>
            </w:r>
            <w:proofErr w:type="spellStart"/>
            <w:r w:rsidRPr="00021287">
              <w:rPr>
                <w:rFonts w:ascii="Calibri" w:hAnsi="Calibri" w:cs="Calibri"/>
                <w:sz w:val="16"/>
                <w:szCs w:val="16"/>
              </w:rPr>
              <w:t>ткен</w:t>
            </w:r>
            <w:proofErr w:type="spellEnd"/>
            <w:r w:rsidR="00567788">
              <w:rPr>
                <w:rFonts w:ascii="Calibri" w:hAnsi="Calibri" w:cs="Calibri"/>
                <w:sz w:val="16"/>
                <w:szCs w:val="16"/>
              </w:rPr>
              <w:t xml:space="preserve"> </w:t>
            </w:r>
            <w:proofErr w:type="spellStart"/>
            <w:r w:rsidRPr="00021287">
              <w:rPr>
                <w:rFonts w:ascii="Calibri" w:hAnsi="Calibri" w:cs="Calibri"/>
                <w:sz w:val="16"/>
                <w:szCs w:val="16"/>
              </w:rPr>
              <w:t>жылға</w:t>
            </w:r>
            <w:proofErr w:type="spellEnd"/>
            <w:r w:rsidRPr="00021287">
              <w:rPr>
                <w:rFonts w:ascii="Calibri" w:hAnsi="Calibri" w:cs="Calibri"/>
                <w:sz w:val="16"/>
                <w:szCs w:val="16"/>
              </w:rPr>
              <w:br/>
            </w:r>
            <w:r w:rsidRPr="00021287">
              <w:rPr>
                <w:rFonts w:ascii="Calibri" w:hAnsi="Calibri" w:cs="Calibri"/>
                <w:sz w:val="16"/>
                <w:szCs w:val="16"/>
                <w:lang w:val="kk-KZ"/>
              </w:rPr>
              <w:t>К</w:t>
            </w:r>
            <w:r w:rsidRPr="00021287">
              <w:rPr>
                <w:rFonts w:ascii="Calibri" w:hAnsi="Calibri" w:cs="Calibri"/>
                <w:sz w:val="16"/>
                <w:szCs w:val="16"/>
              </w:rPr>
              <w:t xml:space="preserve"> предыдущему году</w:t>
            </w:r>
          </w:p>
        </w:tc>
      </w:tr>
      <w:tr w:rsidR="0062331D" w:rsidRPr="00021287" w:rsidTr="007E3907">
        <w:trPr>
          <w:cantSplit/>
          <w:trHeight w:val="70"/>
        </w:trPr>
        <w:tc>
          <w:tcPr>
            <w:tcW w:w="2977" w:type="dxa"/>
            <w:tcBorders>
              <w:top w:val="nil"/>
              <w:left w:val="nil"/>
              <w:bottom w:val="nil"/>
              <w:right w:val="nil"/>
            </w:tcBorders>
            <w:vAlign w:val="bottom"/>
          </w:tcPr>
          <w:p w:rsidR="0062331D" w:rsidRPr="00021287" w:rsidRDefault="0062331D" w:rsidP="007E3907">
            <w:pPr>
              <w:pStyle w:val="a7"/>
              <w:rPr>
                <w:rFonts w:ascii="Calibri" w:hAnsi="Calibri" w:cs="Calibri"/>
                <w:snapToGrid w:val="0"/>
              </w:rPr>
            </w:pPr>
            <w:r w:rsidRPr="00021287">
              <w:rPr>
                <w:rFonts w:ascii="Calibri" w:hAnsi="Calibri" w:cs="Calibri"/>
                <w:snapToGrid w:val="0"/>
              </w:rPr>
              <w:t>Пошталық және курьерлік қызметтер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103,4</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102,0</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105,7</w:t>
            </w:r>
          </w:p>
        </w:tc>
        <w:tc>
          <w:tcPr>
            <w:tcW w:w="2835" w:type="dxa"/>
            <w:tcBorders>
              <w:top w:val="nil"/>
              <w:left w:val="nil"/>
              <w:bottom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Услуги почтовые и курьерские</w:t>
            </w:r>
          </w:p>
        </w:tc>
      </w:tr>
      <w:tr w:rsidR="0062331D" w:rsidRPr="00021287" w:rsidTr="007E3907">
        <w:trPr>
          <w:cantSplit/>
          <w:trHeight w:val="165"/>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Пошталық қызметтер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111,5</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102,8</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105,1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101,0</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107,7</w:t>
            </w:r>
          </w:p>
        </w:tc>
        <w:tc>
          <w:tcPr>
            <w:tcW w:w="283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Услуги почтовые</w:t>
            </w:r>
          </w:p>
        </w:tc>
      </w:tr>
      <w:tr w:rsidR="0062331D" w:rsidRPr="00021287" w:rsidTr="007E3907">
        <w:trPr>
          <w:cantSplit/>
          <w:trHeight w:val="165"/>
        </w:trPr>
        <w:tc>
          <w:tcPr>
            <w:tcW w:w="2977"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Курьерлік қызметтер</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101,4</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103,9</w:t>
            </w:r>
          </w:p>
        </w:tc>
        <w:tc>
          <w:tcPr>
            <w:tcW w:w="851"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850"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102,8</w:t>
            </w:r>
          </w:p>
        </w:tc>
        <w:tc>
          <w:tcPr>
            <w:tcW w:w="992" w:type="dxa"/>
            <w:tcBorders>
              <w:top w:val="nil"/>
              <w:left w:val="nil"/>
              <w:bottom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104,1</w:t>
            </w:r>
          </w:p>
        </w:tc>
        <w:tc>
          <w:tcPr>
            <w:tcW w:w="2835" w:type="dxa"/>
            <w:tcBorders>
              <w:top w:val="nil"/>
              <w:left w:val="nil"/>
              <w:bottom w:val="nil"/>
              <w:right w:val="nil"/>
            </w:tcBorders>
            <w:vAlign w:val="bottom"/>
          </w:tcPr>
          <w:p w:rsidR="0062331D" w:rsidRPr="00021287" w:rsidRDefault="0062331D" w:rsidP="007E3907">
            <w:pPr>
              <w:pStyle w:val="a7"/>
              <w:ind w:left="113"/>
              <w:rPr>
                <w:rFonts w:ascii="Calibri" w:hAnsi="Calibri" w:cs="Calibri"/>
              </w:rPr>
            </w:pPr>
            <w:r w:rsidRPr="00021287">
              <w:rPr>
                <w:rFonts w:ascii="Calibri" w:hAnsi="Calibri" w:cs="Calibri"/>
              </w:rPr>
              <w:t>Услуги курьерские</w:t>
            </w:r>
          </w:p>
        </w:tc>
      </w:tr>
      <w:tr w:rsidR="0062331D" w:rsidRPr="00021287" w:rsidTr="007E3907">
        <w:trPr>
          <w:cantSplit/>
          <w:trHeight w:val="165"/>
        </w:trPr>
        <w:tc>
          <w:tcPr>
            <w:tcW w:w="2977" w:type="dxa"/>
            <w:tcBorders>
              <w:top w:val="nil"/>
              <w:left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Байланыс қызметтері</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104,9</w:t>
            </w:r>
          </w:p>
        </w:tc>
        <w:tc>
          <w:tcPr>
            <w:tcW w:w="850"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100,7</w:t>
            </w:r>
          </w:p>
        </w:tc>
        <w:tc>
          <w:tcPr>
            <w:tcW w:w="851"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111,3</w:t>
            </w:r>
          </w:p>
        </w:tc>
        <w:tc>
          <w:tcPr>
            <w:tcW w:w="850" w:type="dxa"/>
            <w:tcBorders>
              <w:top w:val="nil"/>
              <w:left w:val="nil"/>
              <w:right w:val="nil"/>
            </w:tcBorders>
            <w:vAlign w:val="bottom"/>
          </w:tcPr>
          <w:p w:rsidR="0062331D" w:rsidRPr="00021287" w:rsidRDefault="0062331D" w:rsidP="007E3907">
            <w:pPr>
              <w:pStyle w:val="ad"/>
              <w:rPr>
                <w:rFonts w:ascii="Calibri" w:hAnsi="Calibri" w:cs="Calibri"/>
                <w:szCs w:val="16"/>
              </w:rPr>
            </w:pPr>
            <w:r w:rsidRPr="00021287">
              <w:rPr>
                <w:rFonts w:ascii="Calibri" w:hAnsi="Calibri" w:cs="Calibri"/>
                <w:szCs w:val="16"/>
              </w:rPr>
              <w:t>100,9</w:t>
            </w:r>
          </w:p>
        </w:tc>
        <w:tc>
          <w:tcPr>
            <w:tcW w:w="992" w:type="dxa"/>
            <w:tcBorders>
              <w:top w:val="nil"/>
              <w:left w:val="nil"/>
              <w:right w:val="nil"/>
            </w:tcBorders>
            <w:vAlign w:val="bottom"/>
          </w:tcPr>
          <w:p w:rsidR="0062331D" w:rsidRPr="00021287" w:rsidRDefault="0062331D" w:rsidP="007E3907">
            <w:pPr>
              <w:pStyle w:val="ad"/>
              <w:rPr>
                <w:rFonts w:ascii="Calibri" w:hAnsi="Calibri" w:cs="Calibri"/>
                <w:snapToGrid w:val="0"/>
                <w:szCs w:val="16"/>
                <w:lang w:val="kk-KZ"/>
              </w:rPr>
            </w:pPr>
            <w:r w:rsidRPr="00021287">
              <w:rPr>
                <w:rFonts w:ascii="Calibri" w:hAnsi="Calibri" w:cs="Calibri"/>
                <w:snapToGrid w:val="0"/>
                <w:szCs w:val="16"/>
                <w:lang w:val="kk-KZ"/>
              </w:rPr>
              <w:t>100,3</w:t>
            </w:r>
          </w:p>
        </w:tc>
        <w:tc>
          <w:tcPr>
            <w:tcW w:w="2835" w:type="dxa"/>
            <w:tcBorders>
              <w:top w:val="nil"/>
              <w:left w:val="nil"/>
              <w:right w:val="nil"/>
            </w:tcBorders>
            <w:vAlign w:val="bottom"/>
          </w:tcPr>
          <w:p w:rsidR="0062331D" w:rsidRPr="00021287" w:rsidRDefault="0062331D" w:rsidP="007E3907">
            <w:pPr>
              <w:pStyle w:val="a7"/>
              <w:rPr>
                <w:rFonts w:ascii="Calibri" w:hAnsi="Calibri" w:cs="Calibri"/>
              </w:rPr>
            </w:pPr>
            <w:r w:rsidRPr="00021287">
              <w:rPr>
                <w:rFonts w:ascii="Calibri" w:hAnsi="Calibri" w:cs="Calibri"/>
              </w:rPr>
              <w:t>Услуги связи</w:t>
            </w:r>
          </w:p>
        </w:tc>
      </w:tr>
    </w:tbl>
    <w:p w:rsidR="0062331D" w:rsidRPr="00021287" w:rsidRDefault="0062331D" w:rsidP="0062331D">
      <w:pPr>
        <w:pStyle w:val="Graf"/>
        <w:spacing w:before="200" w:after="200"/>
        <w:rPr>
          <w:rFonts w:ascii="Calibri" w:hAnsi="Calibri" w:cs="Calibri"/>
          <w:b/>
          <w:bCs/>
          <w:sz w:val="18"/>
          <w:szCs w:val="18"/>
          <w:lang w:val="kk-KZ"/>
        </w:rPr>
      </w:pPr>
      <w:r w:rsidRPr="00021287">
        <w:rPr>
          <w:rFonts w:ascii="Calibri" w:hAnsi="Calibri" w:cs="Calibri"/>
          <w:b/>
          <w:bCs/>
          <w:sz w:val="18"/>
          <w:szCs w:val="18"/>
        </w:rPr>
        <w:t>Тұтыну тауарлары мен көрсетілетін қызметтер бағалары және тарифтерінің өзгеруі</w:t>
      </w:r>
      <w:r w:rsidRPr="00021287">
        <w:rPr>
          <w:rFonts w:ascii="Calibri" w:hAnsi="Calibri" w:cs="Calibri"/>
          <w:b/>
          <w:bCs/>
          <w:sz w:val="18"/>
          <w:szCs w:val="18"/>
        </w:rPr>
        <w:br/>
        <w:t>Изменение цен и тарифов на потребительские товары и услуги</w:t>
      </w:r>
    </w:p>
    <w:tbl>
      <w:tblPr>
        <w:tblW w:w="0" w:type="auto"/>
        <w:tblInd w:w="-106" w:type="dxa"/>
        <w:tblLook w:val="00A0" w:firstRow="1" w:lastRow="0" w:firstColumn="1" w:lastColumn="0" w:noHBand="0" w:noVBand="0"/>
      </w:tblPr>
      <w:tblGrid>
        <w:gridCol w:w="4962"/>
        <w:gridCol w:w="5244"/>
      </w:tblGrid>
      <w:tr w:rsidR="0062331D" w:rsidRPr="00021287" w:rsidTr="007E3907">
        <w:tc>
          <w:tcPr>
            <w:tcW w:w="4962" w:type="dxa"/>
            <w:vAlign w:val="center"/>
          </w:tcPr>
          <w:p w:rsidR="0062331D" w:rsidRPr="00021287" w:rsidRDefault="0062331D" w:rsidP="007E3907">
            <w:pPr>
              <w:pStyle w:val="a5"/>
              <w:jc w:val="left"/>
              <w:rPr>
                <w:rFonts w:ascii="Calibri" w:hAnsi="Calibri" w:cs="Calibri"/>
                <w:szCs w:val="16"/>
                <w:lang w:val="kk-KZ"/>
              </w:rPr>
            </w:pPr>
            <w:r w:rsidRPr="00021287">
              <w:rPr>
                <w:rFonts w:ascii="Calibri" w:hAnsi="Calibri" w:cs="Calibri"/>
                <w:szCs w:val="16"/>
                <w:lang w:val="kk-KZ"/>
              </w:rPr>
              <w:t>кезең соңына, 2015 жылғы желтоқсанға пайызбен, өсім</w:t>
            </w:r>
          </w:p>
        </w:tc>
        <w:tc>
          <w:tcPr>
            <w:tcW w:w="5244" w:type="dxa"/>
            <w:vAlign w:val="center"/>
          </w:tcPr>
          <w:p w:rsidR="0062331D" w:rsidRPr="00021287" w:rsidRDefault="0062331D" w:rsidP="007E3907">
            <w:pPr>
              <w:pStyle w:val="a0"/>
              <w:ind w:firstLine="0"/>
              <w:jc w:val="right"/>
              <w:rPr>
                <w:rFonts w:ascii="Calibri" w:hAnsi="Calibri" w:cs="Calibri"/>
                <w:sz w:val="16"/>
                <w:szCs w:val="16"/>
                <w:lang w:val="kk-KZ"/>
              </w:rPr>
            </w:pPr>
            <w:r w:rsidRPr="00021287">
              <w:rPr>
                <w:rFonts w:ascii="Calibri" w:hAnsi="Calibri" w:cs="Calibri"/>
                <w:sz w:val="16"/>
                <w:szCs w:val="16"/>
              </w:rPr>
              <w:t>на конец периода, в процентах к декабрю 2015 года</w:t>
            </w:r>
            <w:r w:rsidRPr="00021287">
              <w:rPr>
                <w:rFonts w:ascii="Calibri" w:hAnsi="Calibri" w:cs="Calibri"/>
                <w:sz w:val="16"/>
                <w:szCs w:val="16"/>
                <w:lang w:val="kk-KZ"/>
              </w:rPr>
              <w:t>, прирост</w:t>
            </w:r>
          </w:p>
        </w:tc>
      </w:tr>
    </w:tbl>
    <w:p w:rsidR="0062331D" w:rsidRPr="00021287" w:rsidRDefault="00AA38C2" w:rsidP="0062331D">
      <w:pPr>
        <w:jc w:val="center"/>
        <w:rPr>
          <w:rFonts w:ascii="Calibri" w:hAnsi="Calibri" w:cs="Calibri"/>
          <w:lang w:val="en-US"/>
        </w:rPr>
      </w:pPr>
      <w:r w:rsidRPr="00021287">
        <w:rPr>
          <w:rFonts w:ascii="Calibri" w:hAnsi="Calibri" w:cs="Calibri"/>
          <w:noProof/>
        </w:rPr>
        <w:drawing>
          <wp:inline distT="0" distB="0" distL="0" distR="0">
            <wp:extent cx="5943600" cy="29337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331D" w:rsidRPr="00021287" w:rsidRDefault="0062331D" w:rsidP="0062331D">
      <w:pPr>
        <w:pStyle w:val="a9"/>
        <w:spacing w:before="0" w:after="0"/>
        <w:ind w:firstLine="0"/>
        <w:rPr>
          <w:rFonts w:ascii="Calibri" w:hAnsi="Calibri" w:cs="Calibri"/>
          <w:sz w:val="18"/>
          <w:szCs w:val="18"/>
        </w:rPr>
      </w:pPr>
      <w:r w:rsidRPr="00021287">
        <w:rPr>
          <w:rFonts w:ascii="Calibri" w:hAnsi="Calibri" w:cs="Calibri"/>
        </w:rPr>
        <w:t>Тұрғын үй нарығындағы бағаның өзгеруі</w:t>
      </w:r>
      <w:r w:rsidRPr="00021287">
        <w:rPr>
          <w:rFonts w:ascii="Calibri" w:hAnsi="Calibri" w:cs="Calibri"/>
        </w:rPr>
        <w:br/>
        <w:t>Изменение цен на рынке жилья</w:t>
      </w:r>
    </w:p>
    <w:p w:rsidR="0062331D" w:rsidRPr="00021287" w:rsidRDefault="0062331D" w:rsidP="0062331D">
      <w:pPr>
        <w:pStyle w:val="a5"/>
        <w:jc w:val="left"/>
        <w:rPr>
          <w:rFonts w:ascii="Calibri" w:hAnsi="Calibri" w:cs="Calibri"/>
          <w:lang w:val="kk-KZ"/>
        </w:rPr>
      </w:pPr>
      <w:r w:rsidRPr="00021287">
        <w:rPr>
          <w:rFonts w:ascii="Calibri" w:hAnsi="Calibri" w:cs="Calibri"/>
          <w:snapToGrid w:val="0"/>
        </w:rPr>
        <w:t>кезең соңына</w:t>
      </w:r>
      <w:r w:rsidRPr="00021287">
        <w:rPr>
          <w:rFonts w:ascii="Calibri" w:hAnsi="Calibri" w:cs="Calibri"/>
        </w:rPr>
        <w:t xml:space="preserve">, 2015 жылғы желтоқсанға </w:t>
      </w:r>
      <w:r w:rsidRPr="00021287">
        <w:rPr>
          <w:rFonts w:ascii="Calibri" w:hAnsi="Calibri" w:cs="Calibri"/>
          <w:snapToGrid w:val="0"/>
        </w:rPr>
        <w:t>пайызбен</w:t>
      </w:r>
      <w:r w:rsidRPr="00021287">
        <w:rPr>
          <w:rFonts w:ascii="Calibri" w:hAnsi="Calibri" w:cs="Calibri"/>
        </w:rPr>
        <w:tab/>
      </w:r>
      <w:r w:rsidRPr="00021287">
        <w:rPr>
          <w:rFonts w:ascii="Calibri" w:hAnsi="Calibri" w:cs="Calibri"/>
        </w:rPr>
        <w:tab/>
      </w:r>
      <w:r w:rsidRPr="00021287">
        <w:rPr>
          <w:rFonts w:ascii="Calibri" w:hAnsi="Calibri" w:cs="Calibri"/>
        </w:rPr>
        <w:tab/>
      </w:r>
      <w:r w:rsidRPr="00021287">
        <w:rPr>
          <w:rFonts w:ascii="Calibri" w:hAnsi="Calibri" w:cs="Calibri"/>
        </w:rPr>
        <w:tab/>
        <w:t>на конец периода, в процентах к декабрю 2015г.</w:t>
      </w:r>
    </w:p>
    <w:p w:rsidR="0062331D" w:rsidRPr="00AE3C7E" w:rsidRDefault="001B6E25" w:rsidP="0062331D">
      <w:pPr>
        <w:pStyle w:val="a9"/>
        <w:spacing w:before="0" w:after="0"/>
        <w:ind w:firstLine="0"/>
        <w:rPr>
          <w:rFonts w:ascii="Calibri" w:hAnsi="Calibri" w:cs="Calibri"/>
        </w:rPr>
      </w:pPr>
      <w:bookmarkStart w:id="0" w:name="_GoBack"/>
      <w:r w:rsidRPr="00021287">
        <w:rPr>
          <w:rFonts w:ascii="Calibri" w:hAnsi="Calibri" w:cs="Calibri"/>
        </w:rPr>
        <w:drawing>
          <wp:inline distT="0" distB="0" distL="0" distR="0">
            <wp:extent cx="6155141" cy="2565779"/>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0"/>
    </w:p>
    <w:sectPr w:rsidR="0062331D" w:rsidRPr="00AE3C7E" w:rsidSect="00A10C7B">
      <w:footerReference w:type="default" r:id="rId11"/>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4CA" w:rsidRDefault="005D34CA" w:rsidP="00A10C7B">
      <w:r>
        <w:separator/>
      </w:r>
    </w:p>
  </w:endnote>
  <w:endnote w:type="continuationSeparator" w:id="0">
    <w:p w:rsidR="005D34CA" w:rsidRDefault="005D34CA"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KZ Arial">
    <w:altName w:val="Calibri"/>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189" w:rsidRPr="00A10C7B" w:rsidRDefault="00527189">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E93E44">
      <w:rPr>
        <w:rFonts w:ascii="Calibri" w:hAnsi="Calibri"/>
        <w:b/>
        <w:noProof/>
        <w:sz w:val="16"/>
        <w:szCs w:val="16"/>
      </w:rPr>
      <w:t>18</w:t>
    </w:r>
    <w:r w:rsidRPr="00A10C7B">
      <w:rPr>
        <w:rFonts w:ascii="Calibri" w:hAnsi="Calibri"/>
        <w:b/>
        <w:sz w:val="16"/>
        <w:szCs w:val="16"/>
      </w:rPr>
      <w:fldChar w:fldCharType="end"/>
    </w:r>
  </w:p>
  <w:p w:rsidR="00527189" w:rsidRDefault="00527189">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4CA" w:rsidRDefault="005D34CA" w:rsidP="00A10C7B">
      <w:r>
        <w:separator/>
      </w:r>
    </w:p>
  </w:footnote>
  <w:footnote w:type="continuationSeparator" w:id="0">
    <w:p w:rsidR="005D34CA" w:rsidRDefault="005D34CA"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287DB8"/>
    <w:lvl w:ilvl="0">
      <w:start w:val="1"/>
      <w:numFmt w:val="decimal"/>
      <w:lvlText w:val="%1."/>
      <w:lvlJc w:val="left"/>
      <w:pPr>
        <w:tabs>
          <w:tab w:val="num" w:pos="1492"/>
        </w:tabs>
        <w:ind w:left="1492" w:hanging="360"/>
      </w:pPr>
    </w:lvl>
  </w:abstractNum>
  <w:abstractNum w:abstractNumId="1">
    <w:nsid w:val="FFFFFF7D"/>
    <w:multiLevelType w:val="singleLevel"/>
    <w:tmpl w:val="24F66238"/>
    <w:lvl w:ilvl="0">
      <w:start w:val="1"/>
      <w:numFmt w:val="decimal"/>
      <w:lvlText w:val="%1."/>
      <w:lvlJc w:val="left"/>
      <w:pPr>
        <w:tabs>
          <w:tab w:val="num" w:pos="1209"/>
        </w:tabs>
        <w:ind w:left="1209" w:hanging="360"/>
      </w:pPr>
    </w:lvl>
  </w:abstractNum>
  <w:abstractNum w:abstractNumId="2">
    <w:nsid w:val="FFFFFF7E"/>
    <w:multiLevelType w:val="singleLevel"/>
    <w:tmpl w:val="6D4EBE46"/>
    <w:lvl w:ilvl="0">
      <w:start w:val="1"/>
      <w:numFmt w:val="decimal"/>
      <w:lvlText w:val="%1."/>
      <w:lvlJc w:val="left"/>
      <w:pPr>
        <w:tabs>
          <w:tab w:val="num" w:pos="926"/>
        </w:tabs>
        <w:ind w:left="926" w:hanging="360"/>
      </w:pPr>
    </w:lvl>
  </w:abstractNum>
  <w:abstractNum w:abstractNumId="3">
    <w:nsid w:val="FFFFFF7F"/>
    <w:multiLevelType w:val="singleLevel"/>
    <w:tmpl w:val="B5B2F5E2"/>
    <w:lvl w:ilvl="0">
      <w:start w:val="1"/>
      <w:numFmt w:val="decimal"/>
      <w:lvlText w:val="%1."/>
      <w:lvlJc w:val="left"/>
      <w:pPr>
        <w:tabs>
          <w:tab w:val="num" w:pos="643"/>
        </w:tabs>
        <w:ind w:left="643" w:hanging="360"/>
      </w:pPr>
    </w:lvl>
  </w:abstractNum>
  <w:abstractNum w:abstractNumId="4">
    <w:nsid w:val="FFFFFF80"/>
    <w:multiLevelType w:val="singleLevel"/>
    <w:tmpl w:val="5D9464E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4A254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F62A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5A8D2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EDE7C86"/>
    <w:lvl w:ilvl="0">
      <w:start w:val="1"/>
      <w:numFmt w:val="decimal"/>
      <w:lvlText w:val="%1."/>
      <w:lvlJc w:val="left"/>
      <w:pPr>
        <w:tabs>
          <w:tab w:val="num" w:pos="360"/>
        </w:tabs>
        <w:ind w:left="360" w:hanging="360"/>
      </w:pPr>
    </w:lvl>
  </w:abstractNum>
  <w:abstractNum w:abstractNumId="9">
    <w:nsid w:val="FFFFFF89"/>
    <w:multiLevelType w:val="singleLevel"/>
    <w:tmpl w:val="5286729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06A3D"/>
    <w:rsid w:val="000016AE"/>
    <w:rsid w:val="00007D4A"/>
    <w:rsid w:val="00010D1F"/>
    <w:rsid w:val="00015890"/>
    <w:rsid w:val="00016762"/>
    <w:rsid w:val="00021287"/>
    <w:rsid w:val="00021A1F"/>
    <w:rsid w:val="00022A20"/>
    <w:rsid w:val="0002452A"/>
    <w:rsid w:val="00025D6F"/>
    <w:rsid w:val="00025DE2"/>
    <w:rsid w:val="000362B3"/>
    <w:rsid w:val="00047133"/>
    <w:rsid w:val="00050BA3"/>
    <w:rsid w:val="00052185"/>
    <w:rsid w:val="00057025"/>
    <w:rsid w:val="00057240"/>
    <w:rsid w:val="0006492C"/>
    <w:rsid w:val="00065390"/>
    <w:rsid w:val="00066FC4"/>
    <w:rsid w:val="00070086"/>
    <w:rsid w:val="0007106A"/>
    <w:rsid w:val="00072096"/>
    <w:rsid w:val="00072E4D"/>
    <w:rsid w:val="000749EB"/>
    <w:rsid w:val="00076735"/>
    <w:rsid w:val="00081BDD"/>
    <w:rsid w:val="00082A07"/>
    <w:rsid w:val="00085EC2"/>
    <w:rsid w:val="00090CD9"/>
    <w:rsid w:val="00097112"/>
    <w:rsid w:val="000A2255"/>
    <w:rsid w:val="000A3DBD"/>
    <w:rsid w:val="000A3EF6"/>
    <w:rsid w:val="000C0335"/>
    <w:rsid w:val="000C3231"/>
    <w:rsid w:val="000D3705"/>
    <w:rsid w:val="000D3C6C"/>
    <w:rsid w:val="000D7C3D"/>
    <w:rsid w:val="000E3E19"/>
    <w:rsid w:val="000F0509"/>
    <w:rsid w:val="000F0886"/>
    <w:rsid w:val="000F697C"/>
    <w:rsid w:val="000F74CA"/>
    <w:rsid w:val="000F787C"/>
    <w:rsid w:val="00100D1A"/>
    <w:rsid w:val="00101678"/>
    <w:rsid w:val="0010443C"/>
    <w:rsid w:val="00104882"/>
    <w:rsid w:val="00107548"/>
    <w:rsid w:val="00111233"/>
    <w:rsid w:val="00115E22"/>
    <w:rsid w:val="0011791E"/>
    <w:rsid w:val="00122419"/>
    <w:rsid w:val="00123841"/>
    <w:rsid w:val="00125602"/>
    <w:rsid w:val="00126A2F"/>
    <w:rsid w:val="00130A0E"/>
    <w:rsid w:val="0014098B"/>
    <w:rsid w:val="00142F47"/>
    <w:rsid w:val="0014756F"/>
    <w:rsid w:val="00147F26"/>
    <w:rsid w:val="00154827"/>
    <w:rsid w:val="001636D5"/>
    <w:rsid w:val="00165C90"/>
    <w:rsid w:val="00165E2F"/>
    <w:rsid w:val="00176229"/>
    <w:rsid w:val="00180BE0"/>
    <w:rsid w:val="00185C1B"/>
    <w:rsid w:val="00185CC4"/>
    <w:rsid w:val="00186A27"/>
    <w:rsid w:val="00186C14"/>
    <w:rsid w:val="00192478"/>
    <w:rsid w:val="001A198E"/>
    <w:rsid w:val="001A2F0F"/>
    <w:rsid w:val="001A3D5C"/>
    <w:rsid w:val="001A6DA9"/>
    <w:rsid w:val="001A768B"/>
    <w:rsid w:val="001B1C60"/>
    <w:rsid w:val="001B25EB"/>
    <w:rsid w:val="001B263E"/>
    <w:rsid w:val="001B4763"/>
    <w:rsid w:val="001B6E25"/>
    <w:rsid w:val="001C272A"/>
    <w:rsid w:val="001C2BB1"/>
    <w:rsid w:val="001C3212"/>
    <w:rsid w:val="001C79B1"/>
    <w:rsid w:val="001D0D4C"/>
    <w:rsid w:val="001D161A"/>
    <w:rsid w:val="001E0792"/>
    <w:rsid w:val="001E7B78"/>
    <w:rsid w:val="001F2B25"/>
    <w:rsid w:val="001F2CC5"/>
    <w:rsid w:val="001F4706"/>
    <w:rsid w:val="001F4C04"/>
    <w:rsid w:val="001F605A"/>
    <w:rsid w:val="00200147"/>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FC5"/>
    <w:rsid w:val="00256F13"/>
    <w:rsid w:val="002624F4"/>
    <w:rsid w:val="00262AC0"/>
    <w:rsid w:val="0026416A"/>
    <w:rsid w:val="0026527B"/>
    <w:rsid w:val="002671D0"/>
    <w:rsid w:val="00267D8D"/>
    <w:rsid w:val="002701D3"/>
    <w:rsid w:val="002772AA"/>
    <w:rsid w:val="00282898"/>
    <w:rsid w:val="0029017E"/>
    <w:rsid w:val="00293C51"/>
    <w:rsid w:val="00294797"/>
    <w:rsid w:val="002A0B42"/>
    <w:rsid w:val="002A4433"/>
    <w:rsid w:val="002A577A"/>
    <w:rsid w:val="002A69F2"/>
    <w:rsid w:val="002A7527"/>
    <w:rsid w:val="002B0127"/>
    <w:rsid w:val="002B180A"/>
    <w:rsid w:val="002B2F58"/>
    <w:rsid w:val="002B333B"/>
    <w:rsid w:val="002B39CB"/>
    <w:rsid w:val="002C3041"/>
    <w:rsid w:val="002C3056"/>
    <w:rsid w:val="002C4EAA"/>
    <w:rsid w:val="002C6A16"/>
    <w:rsid w:val="002D5C07"/>
    <w:rsid w:val="002D5E33"/>
    <w:rsid w:val="002D78E1"/>
    <w:rsid w:val="002E161C"/>
    <w:rsid w:val="002E4CD0"/>
    <w:rsid w:val="0030065F"/>
    <w:rsid w:val="00300704"/>
    <w:rsid w:val="00307908"/>
    <w:rsid w:val="00311495"/>
    <w:rsid w:val="00314E07"/>
    <w:rsid w:val="00315F0A"/>
    <w:rsid w:val="00325E15"/>
    <w:rsid w:val="0033095E"/>
    <w:rsid w:val="00337D5A"/>
    <w:rsid w:val="00343AF7"/>
    <w:rsid w:val="00343B55"/>
    <w:rsid w:val="003458EC"/>
    <w:rsid w:val="00350DCD"/>
    <w:rsid w:val="003513B9"/>
    <w:rsid w:val="00352B09"/>
    <w:rsid w:val="00354CCD"/>
    <w:rsid w:val="0035535C"/>
    <w:rsid w:val="0036247C"/>
    <w:rsid w:val="00367B92"/>
    <w:rsid w:val="0037319C"/>
    <w:rsid w:val="0038012D"/>
    <w:rsid w:val="00383AAB"/>
    <w:rsid w:val="003864AE"/>
    <w:rsid w:val="00387503"/>
    <w:rsid w:val="00394F98"/>
    <w:rsid w:val="003A05F1"/>
    <w:rsid w:val="003A6691"/>
    <w:rsid w:val="003B00E4"/>
    <w:rsid w:val="003B764B"/>
    <w:rsid w:val="003C118F"/>
    <w:rsid w:val="003C22DF"/>
    <w:rsid w:val="003C4EE1"/>
    <w:rsid w:val="003D3614"/>
    <w:rsid w:val="003D3DEB"/>
    <w:rsid w:val="003D5E1C"/>
    <w:rsid w:val="003E21A5"/>
    <w:rsid w:val="003E608C"/>
    <w:rsid w:val="003E6371"/>
    <w:rsid w:val="003F319A"/>
    <w:rsid w:val="003F3735"/>
    <w:rsid w:val="003F77C2"/>
    <w:rsid w:val="00406C2B"/>
    <w:rsid w:val="00410AFE"/>
    <w:rsid w:val="004142AA"/>
    <w:rsid w:val="00415BA8"/>
    <w:rsid w:val="00422EB0"/>
    <w:rsid w:val="0042405C"/>
    <w:rsid w:val="00430357"/>
    <w:rsid w:val="004334FC"/>
    <w:rsid w:val="00434317"/>
    <w:rsid w:val="00437ECE"/>
    <w:rsid w:val="00440923"/>
    <w:rsid w:val="00440E0D"/>
    <w:rsid w:val="004428FF"/>
    <w:rsid w:val="00450B84"/>
    <w:rsid w:val="00452A54"/>
    <w:rsid w:val="00462430"/>
    <w:rsid w:val="0046417F"/>
    <w:rsid w:val="00465DCD"/>
    <w:rsid w:val="00471CBF"/>
    <w:rsid w:val="00476C44"/>
    <w:rsid w:val="00480C21"/>
    <w:rsid w:val="00481626"/>
    <w:rsid w:val="00486927"/>
    <w:rsid w:val="00492F3C"/>
    <w:rsid w:val="00493D33"/>
    <w:rsid w:val="004B3328"/>
    <w:rsid w:val="004C1156"/>
    <w:rsid w:val="004C20F6"/>
    <w:rsid w:val="004C54CC"/>
    <w:rsid w:val="004C599F"/>
    <w:rsid w:val="004D67EA"/>
    <w:rsid w:val="004E1968"/>
    <w:rsid w:val="004E19DA"/>
    <w:rsid w:val="004E655D"/>
    <w:rsid w:val="004F0B05"/>
    <w:rsid w:val="004F180F"/>
    <w:rsid w:val="004F46D0"/>
    <w:rsid w:val="004F471D"/>
    <w:rsid w:val="00502A0A"/>
    <w:rsid w:val="00516A50"/>
    <w:rsid w:val="00525418"/>
    <w:rsid w:val="00526806"/>
    <w:rsid w:val="00527189"/>
    <w:rsid w:val="00530982"/>
    <w:rsid w:val="005321D4"/>
    <w:rsid w:val="00542043"/>
    <w:rsid w:val="00545CB8"/>
    <w:rsid w:val="005461FB"/>
    <w:rsid w:val="00555649"/>
    <w:rsid w:val="00557EAA"/>
    <w:rsid w:val="005605CD"/>
    <w:rsid w:val="00563033"/>
    <w:rsid w:val="00567788"/>
    <w:rsid w:val="00567CF7"/>
    <w:rsid w:val="00570613"/>
    <w:rsid w:val="005743C1"/>
    <w:rsid w:val="0058063C"/>
    <w:rsid w:val="00580C32"/>
    <w:rsid w:val="00583F2F"/>
    <w:rsid w:val="0058791D"/>
    <w:rsid w:val="00597006"/>
    <w:rsid w:val="005A2CEB"/>
    <w:rsid w:val="005A438D"/>
    <w:rsid w:val="005A7C2A"/>
    <w:rsid w:val="005B33EA"/>
    <w:rsid w:val="005B3EA1"/>
    <w:rsid w:val="005B6CB0"/>
    <w:rsid w:val="005B7361"/>
    <w:rsid w:val="005C6791"/>
    <w:rsid w:val="005D01B5"/>
    <w:rsid w:val="005D34CA"/>
    <w:rsid w:val="005D4C93"/>
    <w:rsid w:val="005D55DF"/>
    <w:rsid w:val="005E3043"/>
    <w:rsid w:val="005E5ADD"/>
    <w:rsid w:val="005E635D"/>
    <w:rsid w:val="005E7FA3"/>
    <w:rsid w:val="005F08F9"/>
    <w:rsid w:val="00620FC3"/>
    <w:rsid w:val="0062331D"/>
    <w:rsid w:val="00634107"/>
    <w:rsid w:val="006367D5"/>
    <w:rsid w:val="006406E1"/>
    <w:rsid w:val="00641E5D"/>
    <w:rsid w:val="00642B99"/>
    <w:rsid w:val="00646FE3"/>
    <w:rsid w:val="00670D2C"/>
    <w:rsid w:val="006717BC"/>
    <w:rsid w:val="006723DB"/>
    <w:rsid w:val="00674221"/>
    <w:rsid w:val="006751F9"/>
    <w:rsid w:val="00680A6E"/>
    <w:rsid w:val="00680EE2"/>
    <w:rsid w:val="00686D43"/>
    <w:rsid w:val="00690E76"/>
    <w:rsid w:val="00692EAD"/>
    <w:rsid w:val="00694B1F"/>
    <w:rsid w:val="0069728C"/>
    <w:rsid w:val="006A2B71"/>
    <w:rsid w:val="006A3D20"/>
    <w:rsid w:val="006A5A80"/>
    <w:rsid w:val="006A7487"/>
    <w:rsid w:val="006A76D8"/>
    <w:rsid w:val="006B0FCF"/>
    <w:rsid w:val="006B258F"/>
    <w:rsid w:val="006B5B6C"/>
    <w:rsid w:val="006C0D5B"/>
    <w:rsid w:val="006C2044"/>
    <w:rsid w:val="006C7ACB"/>
    <w:rsid w:val="006D0E67"/>
    <w:rsid w:val="006D139B"/>
    <w:rsid w:val="006D28EA"/>
    <w:rsid w:val="006D333A"/>
    <w:rsid w:val="006D5030"/>
    <w:rsid w:val="006D5C3F"/>
    <w:rsid w:val="006E0427"/>
    <w:rsid w:val="006E1D23"/>
    <w:rsid w:val="006E265E"/>
    <w:rsid w:val="006F7509"/>
    <w:rsid w:val="006F7FBA"/>
    <w:rsid w:val="00702765"/>
    <w:rsid w:val="00706B05"/>
    <w:rsid w:val="007107F1"/>
    <w:rsid w:val="007118A9"/>
    <w:rsid w:val="00720FB5"/>
    <w:rsid w:val="007349C1"/>
    <w:rsid w:val="00734ACC"/>
    <w:rsid w:val="00734EEC"/>
    <w:rsid w:val="007353C1"/>
    <w:rsid w:val="00740109"/>
    <w:rsid w:val="00742325"/>
    <w:rsid w:val="00742D79"/>
    <w:rsid w:val="00743401"/>
    <w:rsid w:val="00743AC8"/>
    <w:rsid w:val="00751152"/>
    <w:rsid w:val="007541C6"/>
    <w:rsid w:val="00754F6E"/>
    <w:rsid w:val="00756E2D"/>
    <w:rsid w:val="00760244"/>
    <w:rsid w:val="007619AB"/>
    <w:rsid w:val="00763CB1"/>
    <w:rsid w:val="007652C2"/>
    <w:rsid w:val="00767F8A"/>
    <w:rsid w:val="00770A7E"/>
    <w:rsid w:val="00770D29"/>
    <w:rsid w:val="007816C1"/>
    <w:rsid w:val="007830E3"/>
    <w:rsid w:val="00784A78"/>
    <w:rsid w:val="007859D0"/>
    <w:rsid w:val="00786CC1"/>
    <w:rsid w:val="00792A59"/>
    <w:rsid w:val="00796A23"/>
    <w:rsid w:val="0079747C"/>
    <w:rsid w:val="007A0356"/>
    <w:rsid w:val="007A26DC"/>
    <w:rsid w:val="007A7B27"/>
    <w:rsid w:val="007B1103"/>
    <w:rsid w:val="007B308E"/>
    <w:rsid w:val="007B4B7F"/>
    <w:rsid w:val="007B5DE3"/>
    <w:rsid w:val="007B71F3"/>
    <w:rsid w:val="007C09F0"/>
    <w:rsid w:val="007C1105"/>
    <w:rsid w:val="007C2A56"/>
    <w:rsid w:val="007C48D5"/>
    <w:rsid w:val="007D1633"/>
    <w:rsid w:val="007D7A01"/>
    <w:rsid w:val="007E3907"/>
    <w:rsid w:val="007E41E0"/>
    <w:rsid w:val="007F5D1F"/>
    <w:rsid w:val="008016DC"/>
    <w:rsid w:val="00804786"/>
    <w:rsid w:val="00811769"/>
    <w:rsid w:val="008130EB"/>
    <w:rsid w:val="008138F1"/>
    <w:rsid w:val="00816504"/>
    <w:rsid w:val="00816E9C"/>
    <w:rsid w:val="00817A75"/>
    <w:rsid w:val="00820698"/>
    <w:rsid w:val="00822FBB"/>
    <w:rsid w:val="00831366"/>
    <w:rsid w:val="008338B6"/>
    <w:rsid w:val="00837E50"/>
    <w:rsid w:val="00840F41"/>
    <w:rsid w:val="008443E6"/>
    <w:rsid w:val="00845739"/>
    <w:rsid w:val="00845EF2"/>
    <w:rsid w:val="00851F58"/>
    <w:rsid w:val="00855972"/>
    <w:rsid w:val="00856DC2"/>
    <w:rsid w:val="008634BC"/>
    <w:rsid w:val="00863B61"/>
    <w:rsid w:val="00870D70"/>
    <w:rsid w:val="00871D51"/>
    <w:rsid w:val="00881AF9"/>
    <w:rsid w:val="008840CD"/>
    <w:rsid w:val="0089251D"/>
    <w:rsid w:val="00893C25"/>
    <w:rsid w:val="008A05BE"/>
    <w:rsid w:val="008A0AA6"/>
    <w:rsid w:val="008A1F13"/>
    <w:rsid w:val="008A360A"/>
    <w:rsid w:val="008A4ED2"/>
    <w:rsid w:val="008A5CAA"/>
    <w:rsid w:val="008B5F1F"/>
    <w:rsid w:val="008C0659"/>
    <w:rsid w:val="008C60D2"/>
    <w:rsid w:val="008D08EE"/>
    <w:rsid w:val="008D4C8E"/>
    <w:rsid w:val="008E0958"/>
    <w:rsid w:val="008E5F22"/>
    <w:rsid w:val="008F37E6"/>
    <w:rsid w:val="008F54B6"/>
    <w:rsid w:val="00905B49"/>
    <w:rsid w:val="00907344"/>
    <w:rsid w:val="009116C0"/>
    <w:rsid w:val="00911733"/>
    <w:rsid w:val="00912AF9"/>
    <w:rsid w:val="00913DA4"/>
    <w:rsid w:val="009175D5"/>
    <w:rsid w:val="009260A3"/>
    <w:rsid w:val="00933D09"/>
    <w:rsid w:val="00935FA8"/>
    <w:rsid w:val="009471A7"/>
    <w:rsid w:val="00951FE9"/>
    <w:rsid w:val="00953BB0"/>
    <w:rsid w:val="009542B8"/>
    <w:rsid w:val="00955B9B"/>
    <w:rsid w:val="00960BE6"/>
    <w:rsid w:val="00964FD8"/>
    <w:rsid w:val="0097385C"/>
    <w:rsid w:val="00974786"/>
    <w:rsid w:val="00974C76"/>
    <w:rsid w:val="00975AF6"/>
    <w:rsid w:val="00975D83"/>
    <w:rsid w:val="0098562F"/>
    <w:rsid w:val="009A0025"/>
    <w:rsid w:val="009A1399"/>
    <w:rsid w:val="009A4920"/>
    <w:rsid w:val="009B251B"/>
    <w:rsid w:val="009B3F46"/>
    <w:rsid w:val="009C493A"/>
    <w:rsid w:val="009C6223"/>
    <w:rsid w:val="009D32F9"/>
    <w:rsid w:val="009D7B2D"/>
    <w:rsid w:val="009E6C3B"/>
    <w:rsid w:val="009F0E39"/>
    <w:rsid w:val="009F4609"/>
    <w:rsid w:val="009F6289"/>
    <w:rsid w:val="009F65B9"/>
    <w:rsid w:val="009F6F6A"/>
    <w:rsid w:val="00A00A18"/>
    <w:rsid w:val="00A023D1"/>
    <w:rsid w:val="00A10C7B"/>
    <w:rsid w:val="00A14491"/>
    <w:rsid w:val="00A2170D"/>
    <w:rsid w:val="00A218DE"/>
    <w:rsid w:val="00A30359"/>
    <w:rsid w:val="00A30762"/>
    <w:rsid w:val="00A348A5"/>
    <w:rsid w:val="00A34C8B"/>
    <w:rsid w:val="00A365EC"/>
    <w:rsid w:val="00A36660"/>
    <w:rsid w:val="00A36846"/>
    <w:rsid w:val="00A4279D"/>
    <w:rsid w:val="00A458DD"/>
    <w:rsid w:val="00A46C97"/>
    <w:rsid w:val="00A50CB6"/>
    <w:rsid w:val="00A51CBA"/>
    <w:rsid w:val="00A54BCF"/>
    <w:rsid w:val="00A55E2A"/>
    <w:rsid w:val="00A578C1"/>
    <w:rsid w:val="00A57DC2"/>
    <w:rsid w:val="00A60923"/>
    <w:rsid w:val="00A645F8"/>
    <w:rsid w:val="00A65281"/>
    <w:rsid w:val="00A70BE4"/>
    <w:rsid w:val="00A726DE"/>
    <w:rsid w:val="00A72FDB"/>
    <w:rsid w:val="00A848DE"/>
    <w:rsid w:val="00A85437"/>
    <w:rsid w:val="00A87818"/>
    <w:rsid w:val="00A90A12"/>
    <w:rsid w:val="00A9149B"/>
    <w:rsid w:val="00A959D3"/>
    <w:rsid w:val="00A9696C"/>
    <w:rsid w:val="00A97BC0"/>
    <w:rsid w:val="00AA38C2"/>
    <w:rsid w:val="00AB26DA"/>
    <w:rsid w:val="00AC01CE"/>
    <w:rsid w:val="00AC1B85"/>
    <w:rsid w:val="00AC2B12"/>
    <w:rsid w:val="00AC681D"/>
    <w:rsid w:val="00AD1BB6"/>
    <w:rsid w:val="00AD2723"/>
    <w:rsid w:val="00AD7E8E"/>
    <w:rsid w:val="00AE0330"/>
    <w:rsid w:val="00AE0983"/>
    <w:rsid w:val="00AE3C7E"/>
    <w:rsid w:val="00AE6470"/>
    <w:rsid w:val="00AE77AA"/>
    <w:rsid w:val="00AF397C"/>
    <w:rsid w:val="00AF5855"/>
    <w:rsid w:val="00AF7769"/>
    <w:rsid w:val="00B01B0B"/>
    <w:rsid w:val="00B02E13"/>
    <w:rsid w:val="00B03A8D"/>
    <w:rsid w:val="00B044FB"/>
    <w:rsid w:val="00B12289"/>
    <w:rsid w:val="00B16E39"/>
    <w:rsid w:val="00B2006C"/>
    <w:rsid w:val="00B23443"/>
    <w:rsid w:val="00B24591"/>
    <w:rsid w:val="00B25DEF"/>
    <w:rsid w:val="00B26DEF"/>
    <w:rsid w:val="00B2728C"/>
    <w:rsid w:val="00B323FC"/>
    <w:rsid w:val="00B36187"/>
    <w:rsid w:val="00B42135"/>
    <w:rsid w:val="00B46E61"/>
    <w:rsid w:val="00B50304"/>
    <w:rsid w:val="00B504BD"/>
    <w:rsid w:val="00B50CC5"/>
    <w:rsid w:val="00B518EC"/>
    <w:rsid w:val="00B53809"/>
    <w:rsid w:val="00B5512F"/>
    <w:rsid w:val="00B62628"/>
    <w:rsid w:val="00B62B27"/>
    <w:rsid w:val="00B649F0"/>
    <w:rsid w:val="00B6645B"/>
    <w:rsid w:val="00B70699"/>
    <w:rsid w:val="00B721B3"/>
    <w:rsid w:val="00B7314E"/>
    <w:rsid w:val="00B74ABB"/>
    <w:rsid w:val="00B76159"/>
    <w:rsid w:val="00B7621C"/>
    <w:rsid w:val="00B76B7F"/>
    <w:rsid w:val="00B80F48"/>
    <w:rsid w:val="00B83875"/>
    <w:rsid w:val="00B86893"/>
    <w:rsid w:val="00B86CA8"/>
    <w:rsid w:val="00B87D04"/>
    <w:rsid w:val="00B949F5"/>
    <w:rsid w:val="00BA75F0"/>
    <w:rsid w:val="00BB3BD2"/>
    <w:rsid w:val="00BB6E2C"/>
    <w:rsid w:val="00BC1991"/>
    <w:rsid w:val="00BC6367"/>
    <w:rsid w:val="00BD0BC9"/>
    <w:rsid w:val="00BD7864"/>
    <w:rsid w:val="00BD7F9D"/>
    <w:rsid w:val="00BE1CA7"/>
    <w:rsid w:val="00BE2870"/>
    <w:rsid w:val="00BE56D2"/>
    <w:rsid w:val="00BE7C58"/>
    <w:rsid w:val="00C0361F"/>
    <w:rsid w:val="00C05A57"/>
    <w:rsid w:val="00C07CA2"/>
    <w:rsid w:val="00C12136"/>
    <w:rsid w:val="00C16EF6"/>
    <w:rsid w:val="00C20169"/>
    <w:rsid w:val="00C2363C"/>
    <w:rsid w:val="00C43809"/>
    <w:rsid w:val="00C47544"/>
    <w:rsid w:val="00C5131A"/>
    <w:rsid w:val="00C615AA"/>
    <w:rsid w:val="00C6244D"/>
    <w:rsid w:val="00C6384A"/>
    <w:rsid w:val="00C63886"/>
    <w:rsid w:val="00C65074"/>
    <w:rsid w:val="00C660AA"/>
    <w:rsid w:val="00C66BD8"/>
    <w:rsid w:val="00C75F73"/>
    <w:rsid w:val="00C80C5F"/>
    <w:rsid w:val="00C81A48"/>
    <w:rsid w:val="00C84DD1"/>
    <w:rsid w:val="00C85E74"/>
    <w:rsid w:val="00C85EA3"/>
    <w:rsid w:val="00C86580"/>
    <w:rsid w:val="00C87934"/>
    <w:rsid w:val="00C925E4"/>
    <w:rsid w:val="00C92ACD"/>
    <w:rsid w:val="00C936F2"/>
    <w:rsid w:val="00C950DA"/>
    <w:rsid w:val="00C97780"/>
    <w:rsid w:val="00CA07EF"/>
    <w:rsid w:val="00CA1EFD"/>
    <w:rsid w:val="00CA4F02"/>
    <w:rsid w:val="00CA60DE"/>
    <w:rsid w:val="00CB0924"/>
    <w:rsid w:val="00CB7683"/>
    <w:rsid w:val="00CC63A2"/>
    <w:rsid w:val="00CD00C4"/>
    <w:rsid w:val="00CD425D"/>
    <w:rsid w:val="00CE0C01"/>
    <w:rsid w:val="00CE229E"/>
    <w:rsid w:val="00CE2D2B"/>
    <w:rsid w:val="00CE5986"/>
    <w:rsid w:val="00CE7C56"/>
    <w:rsid w:val="00CF5021"/>
    <w:rsid w:val="00D0161E"/>
    <w:rsid w:val="00D036CD"/>
    <w:rsid w:val="00D05926"/>
    <w:rsid w:val="00D06E3C"/>
    <w:rsid w:val="00D079F1"/>
    <w:rsid w:val="00D13444"/>
    <w:rsid w:val="00D1616B"/>
    <w:rsid w:val="00D166EA"/>
    <w:rsid w:val="00D178D1"/>
    <w:rsid w:val="00D21214"/>
    <w:rsid w:val="00D22486"/>
    <w:rsid w:val="00D25221"/>
    <w:rsid w:val="00D336B9"/>
    <w:rsid w:val="00D34914"/>
    <w:rsid w:val="00D41FC5"/>
    <w:rsid w:val="00D47A7A"/>
    <w:rsid w:val="00D505D7"/>
    <w:rsid w:val="00D52E28"/>
    <w:rsid w:val="00D54D7A"/>
    <w:rsid w:val="00D55ACB"/>
    <w:rsid w:val="00D56B30"/>
    <w:rsid w:val="00D578C5"/>
    <w:rsid w:val="00D6135F"/>
    <w:rsid w:val="00D636C4"/>
    <w:rsid w:val="00D66BD3"/>
    <w:rsid w:val="00D701BA"/>
    <w:rsid w:val="00D70FD3"/>
    <w:rsid w:val="00D7343D"/>
    <w:rsid w:val="00D7373B"/>
    <w:rsid w:val="00D77583"/>
    <w:rsid w:val="00D775E3"/>
    <w:rsid w:val="00D86356"/>
    <w:rsid w:val="00D8788F"/>
    <w:rsid w:val="00D90D12"/>
    <w:rsid w:val="00D91C23"/>
    <w:rsid w:val="00DA0F22"/>
    <w:rsid w:val="00DA3804"/>
    <w:rsid w:val="00DA57C8"/>
    <w:rsid w:val="00DA686A"/>
    <w:rsid w:val="00DB197B"/>
    <w:rsid w:val="00DB2795"/>
    <w:rsid w:val="00DB2DB4"/>
    <w:rsid w:val="00DB5850"/>
    <w:rsid w:val="00DC1369"/>
    <w:rsid w:val="00DC1429"/>
    <w:rsid w:val="00DC16AA"/>
    <w:rsid w:val="00DC3E5B"/>
    <w:rsid w:val="00DD45CD"/>
    <w:rsid w:val="00DD6916"/>
    <w:rsid w:val="00DE5533"/>
    <w:rsid w:val="00DF7449"/>
    <w:rsid w:val="00E041D2"/>
    <w:rsid w:val="00E1036A"/>
    <w:rsid w:val="00E10390"/>
    <w:rsid w:val="00E13708"/>
    <w:rsid w:val="00E13D03"/>
    <w:rsid w:val="00E148D1"/>
    <w:rsid w:val="00E17BEF"/>
    <w:rsid w:val="00E17F37"/>
    <w:rsid w:val="00E20C82"/>
    <w:rsid w:val="00E307AC"/>
    <w:rsid w:val="00E30A8A"/>
    <w:rsid w:val="00E35A9E"/>
    <w:rsid w:val="00E36829"/>
    <w:rsid w:val="00E472FB"/>
    <w:rsid w:val="00E52631"/>
    <w:rsid w:val="00E54044"/>
    <w:rsid w:val="00E548BA"/>
    <w:rsid w:val="00E549D5"/>
    <w:rsid w:val="00E60B66"/>
    <w:rsid w:val="00E61EB5"/>
    <w:rsid w:val="00E62C1A"/>
    <w:rsid w:val="00E633EA"/>
    <w:rsid w:val="00E6441C"/>
    <w:rsid w:val="00E70BA8"/>
    <w:rsid w:val="00E70C69"/>
    <w:rsid w:val="00E70D83"/>
    <w:rsid w:val="00E7128D"/>
    <w:rsid w:val="00E82AE8"/>
    <w:rsid w:val="00E82EFD"/>
    <w:rsid w:val="00E83170"/>
    <w:rsid w:val="00E86A69"/>
    <w:rsid w:val="00E93E44"/>
    <w:rsid w:val="00EA0526"/>
    <w:rsid w:val="00EA165B"/>
    <w:rsid w:val="00EA2253"/>
    <w:rsid w:val="00EA5CC6"/>
    <w:rsid w:val="00EA7FA7"/>
    <w:rsid w:val="00EB0038"/>
    <w:rsid w:val="00EC32F6"/>
    <w:rsid w:val="00ED2ED3"/>
    <w:rsid w:val="00ED405F"/>
    <w:rsid w:val="00EE0164"/>
    <w:rsid w:val="00EF189D"/>
    <w:rsid w:val="00EF1ECA"/>
    <w:rsid w:val="00EF6747"/>
    <w:rsid w:val="00F03A4D"/>
    <w:rsid w:val="00F04FF0"/>
    <w:rsid w:val="00F0500D"/>
    <w:rsid w:val="00F0546B"/>
    <w:rsid w:val="00F0568E"/>
    <w:rsid w:val="00F06E07"/>
    <w:rsid w:val="00F20642"/>
    <w:rsid w:val="00F20BF7"/>
    <w:rsid w:val="00F21B4A"/>
    <w:rsid w:val="00F223CC"/>
    <w:rsid w:val="00F22614"/>
    <w:rsid w:val="00F30423"/>
    <w:rsid w:val="00F36B30"/>
    <w:rsid w:val="00F40901"/>
    <w:rsid w:val="00F43E2D"/>
    <w:rsid w:val="00F44C9C"/>
    <w:rsid w:val="00F451C9"/>
    <w:rsid w:val="00F45AEF"/>
    <w:rsid w:val="00F46013"/>
    <w:rsid w:val="00F50799"/>
    <w:rsid w:val="00F5233C"/>
    <w:rsid w:val="00F55176"/>
    <w:rsid w:val="00F610B3"/>
    <w:rsid w:val="00F6228C"/>
    <w:rsid w:val="00F63BB2"/>
    <w:rsid w:val="00F63EC8"/>
    <w:rsid w:val="00F64522"/>
    <w:rsid w:val="00F6467F"/>
    <w:rsid w:val="00F6519A"/>
    <w:rsid w:val="00F66D3C"/>
    <w:rsid w:val="00F70A8D"/>
    <w:rsid w:val="00F758BA"/>
    <w:rsid w:val="00F830BB"/>
    <w:rsid w:val="00F864C5"/>
    <w:rsid w:val="00F86A03"/>
    <w:rsid w:val="00F86E67"/>
    <w:rsid w:val="00F91706"/>
    <w:rsid w:val="00F91B6E"/>
    <w:rsid w:val="00F939EE"/>
    <w:rsid w:val="00F946DB"/>
    <w:rsid w:val="00FA06C4"/>
    <w:rsid w:val="00FA18F9"/>
    <w:rsid w:val="00FA3592"/>
    <w:rsid w:val="00FA74E8"/>
    <w:rsid w:val="00FB1165"/>
    <w:rsid w:val="00FB1FC0"/>
    <w:rsid w:val="00FB3E8A"/>
    <w:rsid w:val="00FB5E93"/>
    <w:rsid w:val="00FC59A8"/>
    <w:rsid w:val="00FC603E"/>
    <w:rsid w:val="00FD1567"/>
    <w:rsid w:val="00FE59F6"/>
    <w:rsid w:val="00FE5CBC"/>
    <w:rsid w:val="00FE77B1"/>
    <w:rsid w:val="00FF0DE6"/>
    <w:rsid w:val="00FF32F3"/>
    <w:rsid w:val="00FF5E98"/>
    <w:rsid w:val="00FF73C5"/>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semiHidden="0" w:unhideWhenUsed="0"/>
    <w:lsdException w:name="Table Web 3" w:locked="1" w:semiHidden="0" w:unhideWhenUsed="0"/>
    <w:lsdException w:name="Balloon Text" w:locked="1"/>
    <w:lsdException w:name="Table Grid" w:semiHidden="0" w:unhideWhenUsed="0"/>
    <w:lsdException w:name="Table Theme"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aliases w:val="(Раздел) Char,Осн. разделы Char"/>
    <w:uiPriority w:val="99"/>
    <w:locked/>
    <w:rsid w:val="00206A3D"/>
    <w:rPr>
      <w:rFonts w:ascii="Arial" w:hAnsi="Arial" w:cs="Times New Roman"/>
      <w:b/>
      <w:noProof/>
      <w:spacing w:val="20"/>
      <w:kern w:val="28"/>
      <w:sz w:val="28"/>
      <w:lang w:val="ru-RU" w:eastAsia="ru-RU" w:bidi="ar-SA"/>
    </w:rPr>
  </w:style>
  <w:style w:type="character" w:customStyle="1" w:styleId="Heading2Char">
    <w:name w:val="Heading 2 Char"/>
    <w:aliases w:val="(Подраздел) Char,Подразд. доклада Char"/>
    <w:uiPriority w:val="99"/>
    <w:locked/>
    <w:rsid w:val="00206A3D"/>
    <w:rPr>
      <w:rFonts w:ascii="Arial" w:hAnsi="Arial" w:cs="Times New Roman"/>
      <w:b/>
      <w:sz w:val="24"/>
      <w:lang w:val="ru-RU" w:eastAsia="ru-RU" w:bidi="ar-SA"/>
    </w:rPr>
  </w:style>
  <w:style w:type="character" w:customStyle="1" w:styleId="Heading3Char">
    <w:name w:val="Heading 3 Char"/>
    <w:aliases w:val="(Пункт) Char,Назв. пунктов подраздела Char"/>
    <w:uiPriority w:val="99"/>
    <w:locked/>
    <w:rsid w:val="00206A3D"/>
    <w:rPr>
      <w:rFonts w:ascii="Arial" w:hAnsi="Arial" w:cs="Times New Roman"/>
      <w:b/>
      <w:noProof/>
      <w:sz w:val="22"/>
      <w:lang w:val="ru-RU" w:eastAsia="ru-RU" w:bidi="ar-SA"/>
    </w:rPr>
  </w:style>
  <w:style w:type="character" w:customStyle="1" w:styleId="Heading4Char">
    <w:name w:val="Heading 4 Char"/>
    <w:uiPriority w:val="99"/>
    <w:locked/>
    <w:rsid w:val="00206A3D"/>
    <w:rPr>
      <w:rFonts w:ascii="Arial" w:hAnsi="Arial" w:cs="Times New Roman"/>
      <w:b/>
      <w:color w:val="FF0000"/>
      <w:sz w:val="32"/>
      <w:lang w:val="ru-RU" w:eastAsia="ru-RU" w:bidi="ar-SA"/>
    </w:rPr>
  </w:style>
  <w:style w:type="character" w:customStyle="1" w:styleId="Heading5Char">
    <w:name w:val="Heading 5 Char"/>
    <w:uiPriority w:val="99"/>
    <w:locked/>
    <w:rsid w:val="00206A3D"/>
    <w:rPr>
      <w:rFonts w:ascii="Arial" w:hAnsi="Arial" w:cs="Times New Roman"/>
      <w:b/>
      <w:color w:val="000000"/>
      <w:sz w:val="28"/>
      <w:lang w:val="ru-RU" w:eastAsia="ru-RU" w:bidi="ar-SA"/>
    </w:rPr>
  </w:style>
  <w:style w:type="character" w:customStyle="1" w:styleId="Heading6Char">
    <w:name w:val="Heading 6 Char"/>
    <w:uiPriority w:val="99"/>
    <w:locked/>
    <w:rsid w:val="00206A3D"/>
    <w:rPr>
      <w:rFonts w:ascii="Arial" w:hAnsi="Arial" w:cs="Times New Roman"/>
      <w:b/>
      <w:color w:val="FF0000"/>
      <w:sz w:val="24"/>
      <w:lang w:val="ru-RU" w:eastAsia="ru-RU" w:bidi="ar-SA"/>
    </w:rPr>
  </w:style>
  <w:style w:type="character" w:customStyle="1" w:styleId="Heading7Char">
    <w:name w:val="Heading 7 Char"/>
    <w:uiPriority w:val="99"/>
    <w:locked/>
    <w:rsid w:val="00206A3D"/>
    <w:rPr>
      <w:rFonts w:ascii="Arial" w:hAnsi="Arial" w:cs="Times New Roman"/>
      <w:b/>
      <w:color w:val="FF0000"/>
      <w:lang w:val="ru-RU" w:eastAsia="ru-RU" w:bidi="ar-SA"/>
    </w:rPr>
  </w:style>
  <w:style w:type="character" w:customStyle="1" w:styleId="Heading8Char">
    <w:name w:val="Heading 8 Char"/>
    <w:uiPriority w:val="99"/>
    <w:locked/>
    <w:rsid w:val="00206A3D"/>
    <w:rPr>
      <w:rFonts w:ascii="NewtonCTT" w:hAnsi="NewtonCTT" w:cs="Times New Roman"/>
      <w:b/>
      <w:i/>
      <w:sz w:val="24"/>
      <w:lang w:val="ru-RU" w:eastAsia="ru-RU" w:bidi="ar-SA"/>
    </w:rPr>
  </w:style>
  <w:style w:type="character" w:customStyle="1" w:styleId="Heading9Char">
    <w:name w:val="Heading 9 Char"/>
    <w:uiPriority w:val="99"/>
    <w:locked/>
    <w:rsid w:val="00692EAD"/>
    <w:rPr>
      <w:rFonts w:ascii="Cambria" w:hAnsi="Cambria" w:cs="Times New Roman"/>
    </w:rPr>
  </w:style>
  <w:style w:type="paragraph" w:customStyle="1" w:styleId="a0">
    <w:name w:val="ОснТекст"/>
    <w:link w:val="41"/>
    <w:uiPriority w:val="99"/>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link w:val="1"/>
    <w:uiPriority w:val="99"/>
    <w:locked/>
    <w:rsid w:val="00206A3D"/>
    <w:rPr>
      <w:rFonts w:ascii="Arial" w:hAnsi="Arial" w:cs="Times New Roman"/>
      <w:b/>
      <w:noProof/>
      <w:spacing w:val="20"/>
      <w:kern w:val="28"/>
      <w:sz w:val="28"/>
      <w:lang w:val="ru-RU" w:eastAsia="ru-RU" w:bidi="ar-SA"/>
    </w:rPr>
  </w:style>
  <w:style w:type="character" w:customStyle="1" w:styleId="20">
    <w:name w:val="Заголовок 2 Знак"/>
    <w:aliases w:val="(Подраздел) Знак2,Подразд. доклада Знак"/>
    <w:link w:val="2"/>
    <w:uiPriority w:val="99"/>
    <w:locked/>
    <w:rsid w:val="00206A3D"/>
    <w:rPr>
      <w:rFonts w:ascii="Arial" w:hAnsi="Arial" w:cs="Times New Roman"/>
      <w:b/>
      <w:sz w:val="24"/>
      <w:lang w:val="ru-RU" w:eastAsia="ru-RU" w:bidi="ar-SA"/>
    </w:rPr>
  </w:style>
  <w:style w:type="character" w:customStyle="1" w:styleId="30">
    <w:name w:val="Заголовок 3 Знак"/>
    <w:aliases w:val="(Пункт) Знак2,Назв. пунктов подраздела Знак"/>
    <w:link w:val="3"/>
    <w:uiPriority w:val="99"/>
    <w:locked/>
    <w:rsid w:val="00206A3D"/>
    <w:rPr>
      <w:rFonts w:ascii="Arial" w:hAnsi="Arial" w:cs="Times New Roman"/>
      <w:b/>
      <w:noProof/>
      <w:sz w:val="22"/>
      <w:lang w:val="ru-RU" w:eastAsia="ru-RU" w:bidi="ar-SA"/>
    </w:rPr>
  </w:style>
  <w:style w:type="paragraph" w:customStyle="1" w:styleId="OsnTxt">
    <w:name w:val="OsnTxt"/>
    <w:uiPriority w:val="99"/>
    <w:rsid w:val="00206A3D"/>
    <w:pPr>
      <w:spacing w:line="280" w:lineRule="exact"/>
      <w:ind w:firstLine="794"/>
      <w:jc w:val="both"/>
    </w:pPr>
    <w:rPr>
      <w:rFonts w:ascii="KZ Arial" w:hAnsi="KZ Arial"/>
    </w:rPr>
  </w:style>
  <w:style w:type="character" w:customStyle="1" w:styleId="40">
    <w:name w:val="Заголовок 4 Знак"/>
    <w:link w:val="4"/>
    <w:uiPriority w:val="99"/>
    <w:locked/>
    <w:rsid w:val="00206A3D"/>
    <w:rPr>
      <w:rFonts w:ascii="Arial" w:hAnsi="Arial" w:cs="Times New Roman"/>
      <w:b/>
      <w:color w:val="FF0000"/>
      <w:sz w:val="32"/>
      <w:lang w:val="ru-RU" w:eastAsia="ru-RU" w:bidi="ar-SA"/>
    </w:rPr>
  </w:style>
  <w:style w:type="character" w:customStyle="1" w:styleId="50">
    <w:name w:val="Заголовок 5 Знак"/>
    <w:link w:val="5"/>
    <w:uiPriority w:val="99"/>
    <w:locked/>
    <w:rsid w:val="00692EAD"/>
    <w:rPr>
      <w:rFonts w:ascii="Arial" w:hAnsi="Arial" w:cs="Times New Roman"/>
      <w:b/>
      <w:color w:val="000000"/>
      <w:sz w:val="28"/>
    </w:rPr>
  </w:style>
  <w:style w:type="character" w:customStyle="1" w:styleId="60">
    <w:name w:val="Заголовок 6 Знак"/>
    <w:link w:val="6"/>
    <w:uiPriority w:val="99"/>
    <w:locked/>
    <w:rsid w:val="00692EAD"/>
    <w:rPr>
      <w:rFonts w:ascii="Arial" w:hAnsi="Arial" w:cs="Times New Roman"/>
      <w:b/>
      <w:color w:val="FF0000"/>
      <w:sz w:val="24"/>
    </w:rPr>
  </w:style>
  <w:style w:type="character" w:customStyle="1" w:styleId="70">
    <w:name w:val="Заголовок 7 Знак"/>
    <w:link w:val="7"/>
    <w:uiPriority w:val="99"/>
    <w:locked/>
    <w:rsid w:val="00692EAD"/>
    <w:rPr>
      <w:rFonts w:ascii="Arial" w:hAnsi="Arial" w:cs="Times New Roman"/>
      <w:b/>
      <w:color w:val="FF0000"/>
    </w:rPr>
  </w:style>
  <w:style w:type="character" w:customStyle="1" w:styleId="80">
    <w:name w:val="Заголовок 8 Знак"/>
    <w:link w:val="8"/>
    <w:uiPriority w:val="99"/>
    <w:locked/>
    <w:rsid w:val="00692EAD"/>
    <w:rPr>
      <w:rFonts w:ascii="NewtonCTT" w:hAnsi="NewtonCTT" w:cs="Times New Roman"/>
      <w:b/>
      <w:i/>
      <w:sz w:val="24"/>
    </w:rPr>
  </w:style>
  <w:style w:type="character" w:customStyle="1" w:styleId="90">
    <w:name w:val="Заголовок 9 Знак"/>
    <w:link w:val="9"/>
    <w:uiPriority w:val="99"/>
    <w:locked/>
    <w:rsid w:val="00FB5E93"/>
    <w:rPr>
      <w:rFonts w:ascii="NewtonCTT" w:hAnsi="NewtonCTT" w:cs="Times New Roman"/>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rsid w:val="00DB5850"/>
    <w:pPr>
      <w:spacing w:before="120" w:after="240"/>
      <w:ind w:left="851" w:firstLine="0"/>
      <w:jc w:val="left"/>
    </w:pPr>
    <w:rPr>
      <w:i/>
      <w:sz w:val="16"/>
    </w:rPr>
  </w:style>
  <w:style w:type="paragraph" w:customStyle="1" w:styleId="a5">
    <w:name w:val="Единица измерения"/>
    <w:basedOn w:val="a0"/>
    <w:next w:val="a6"/>
    <w:link w:val="11"/>
    <w:qFormat/>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rsid w:val="00DB5850"/>
    <w:pPr>
      <w:ind w:firstLine="0"/>
      <w:jc w:val="left"/>
    </w:pPr>
    <w:rPr>
      <w:sz w:val="16"/>
    </w:rPr>
  </w:style>
  <w:style w:type="character" w:customStyle="1" w:styleId="a8">
    <w:name w:val="ШапкаТаблицы Знак"/>
    <w:link w:val="a6"/>
    <w:uiPriority w:val="99"/>
    <w:locked/>
    <w:rsid w:val="005B6CB0"/>
    <w:rPr>
      <w:rFonts w:ascii="Arial" w:hAnsi="Arial" w:cs="Times New Roman"/>
      <w:noProof/>
      <w:sz w:val="16"/>
    </w:rPr>
  </w:style>
  <w:style w:type="character" w:customStyle="1" w:styleId="11">
    <w:name w:val="Единица измерения Знак1"/>
    <w:link w:val="a5"/>
    <w:uiPriority w:val="99"/>
    <w:locked/>
    <w:rsid w:val="00D505D7"/>
    <w:rPr>
      <w:rFonts w:ascii="Arial" w:hAnsi="Arial" w:cs="Times New Roman"/>
      <w:noProof/>
      <w:sz w:val="16"/>
      <w:lang w:val="ru-RU" w:eastAsia="ru-RU" w:bidi="ar-SA"/>
    </w:rPr>
  </w:style>
  <w:style w:type="character" w:customStyle="1" w:styleId="31">
    <w:name w:val="ОснТекст Знак3"/>
    <w:uiPriority w:val="99"/>
    <w:rsid w:val="00692EAD"/>
    <w:rPr>
      <w:rFonts w:ascii="Arial" w:hAnsi="Arial"/>
      <w:noProof/>
      <w:lang w:val="ru-RU" w:eastAsia="ru-RU"/>
    </w:rPr>
  </w:style>
  <w:style w:type="paragraph" w:customStyle="1" w:styleId="a9">
    <w:name w:val="Наименование"/>
    <w:basedOn w:val="a0"/>
    <w:next w:val="a0"/>
    <w:qFormat/>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qFormat/>
    <w:rsid w:val="00DB5850"/>
    <w:pPr>
      <w:ind w:firstLine="0"/>
      <w:jc w:val="right"/>
    </w:pPr>
    <w:rPr>
      <w:sz w:val="16"/>
    </w:rPr>
  </w:style>
  <w:style w:type="character" w:customStyle="1" w:styleId="ae">
    <w:name w:val="Столбец Знак"/>
    <w:link w:val="ad"/>
    <w:uiPriority w:val="99"/>
    <w:locked/>
    <w:rsid w:val="00692EAD"/>
    <w:rPr>
      <w:rFonts w:ascii="Arial" w:hAnsi="Arial" w:cs="Times New Roman"/>
      <w:noProof/>
      <w:sz w:val="16"/>
      <w:lang w:val="ru-RU" w:eastAsia="ru-RU" w:bidi="ar-SA"/>
    </w:rPr>
  </w:style>
  <w:style w:type="character" w:customStyle="1" w:styleId="af">
    <w:name w:val="ОснТекст Знак"/>
    <w:uiPriority w:val="99"/>
    <w:rsid w:val="00206A3D"/>
    <w:rPr>
      <w:rFonts w:ascii="Arial" w:hAnsi="Arial" w:cs="Times New Roman"/>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locked/>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uiPriority w:val="99"/>
    <w:rsid w:val="00206A3D"/>
    <w:rPr>
      <w:rFonts w:ascii="Arial" w:hAnsi="Arial" w:cs="Times New Roman"/>
      <w:b/>
      <w:sz w:val="24"/>
      <w:lang w:val="ru-RU" w:eastAsia="ru-RU" w:bidi="ar-SA"/>
    </w:rPr>
  </w:style>
  <w:style w:type="character" w:customStyle="1" w:styleId="100">
    <w:name w:val="Знак Знак10"/>
    <w:uiPriority w:val="99"/>
    <w:rsid w:val="00206A3D"/>
    <w:rPr>
      <w:rFonts w:ascii="Arial" w:hAnsi="Arial" w:cs="Times New Roman"/>
      <w:b/>
      <w:noProof/>
      <w:spacing w:val="20"/>
      <w:kern w:val="28"/>
      <w:sz w:val="28"/>
      <w:lang w:val="ru-RU" w:eastAsia="ru-RU" w:bidi="ar-SA"/>
    </w:rPr>
  </w:style>
  <w:style w:type="character" w:customStyle="1" w:styleId="81">
    <w:name w:val="Знак Знак8"/>
    <w:uiPriority w:val="99"/>
    <w:rsid w:val="00206A3D"/>
    <w:rPr>
      <w:rFonts w:ascii="Arial" w:hAnsi="Arial" w:cs="Times New Roman"/>
      <w:b/>
      <w:noProof/>
      <w:sz w:val="22"/>
      <w:lang w:val="ru-RU" w:eastAsia="ru-RU" w:bidi="ar-SA"/>
    </w:rPr>
  </w:style>
  <w:style w:type="character" w:customStyle="1" w:styleId="15">
    <w:name w:val="Знак Знак15"/>
    <w:uiPriority w:val="99"/>
    <w:rsid w:val="00206A3D"/>
    <w:rPr>
      <w:rFonts w:ascii="Arial" w:hAnsi="Arial" w:cs="Times New Roman"/>
      <w:b/>
      <w:color w:val="FF0000"/>
      <w:sz w:val="32"/>
      <w:lang w:val="ru-RU" w:eastAsia="ru-RU" w:bidi="ar-SA"/>
    </w:rPr>
  </w:style>
  <w:style w:type="character" w:customStyle="1" w:styleId="14">
    <w:name w:val="Знак Знак14"/>
    <w:uiPriority w:val="99"/>
    <w:rsid w:val="00206A3D"/>
    <w:rPr>
      <w:rFonts w:ascii="Arial" w:hAnsi="Arial" w:cs="Times New Roman"/>
      <w:b/>
      <w:color w:val="000000"/>
      <w:sz w:val="28"/>
      <w:lang w:val="ru-RU" w:eastAsia="ru-RU" w:bidi="ar-SA"/>
    </w:rPr>
  </w:style>
  <w:style w:type="character" w:customStyle="1" w:styleId="130">
    <w:name w:val="Знак Знак13"/>
    <w:uiPriority w:val="99"/>
    <w:rsid w:val="00206A3D"/>
    <w:rPr>
      <w:rFonts w:ascii="Arial" w:hAnsi="Arial" w:cs="Times New Roman"/>
      <w:b/>
      <w:color w:val="FF0000"/>
      <w:sz w:val="24"/>
      <w:lang w:val="ru-RU" w:eastAsia="ru-RU" w:bidi="ar-SA"/>
    </w:rPr>
  </w:style>
  <w:style w:type="character" w:customStyle="1" w:styleId="120">
    <w:name w:val="Знак Знак12"/>
    <w:uiPriority w:val="99"/>
    <w:rsid w:val="00206A3D"/>
    <w:rPr>
      <w:rFonts w:ascii="Arial" w:hAnsi="Arial" w:cs="Times New Roman"/>
      <w:b/>
      <w:color w:val="FF0000"/>
      <w:lang w:val="ru-RU" w:eastAsia="ru-RU" w:bidi="ar-SA"/>
    </w:rPr>
  </w:style>
  <w:style w:type="character" w:customStyle="1" w:styleId="110">
    <w:name w:val="Знак Знак11"/>
    <w:uiPriority w:val="99"/>
    <w:rsid w:val="00206A3D"/>
    <w:rPr>
      <w:rFonts w:ascii="NewtonCTT" w:hAnsi="NewtonCTT" w:cs="Times New Roman"/>
      <w:b/>
      <w:i/>
      <w:sz w:val="24"/>
      <w:lang w:val="ru-RU" w:eastAsia="ru-RU" w:bidi="ar-SA"/>
    </w:rPr>
  </w:style>
  <w:style w:type="character" w:customStyle="1" w:styleId="af4">
    <w:name w:val="Врезанная сноска Знак"/>
    <w:uiPriority w:val="99"/>
    <w:rsid w:val="00206A3D"/>
    <w:rPr>
      <w:rFonts w:ascii="Arial" w:hAnsi="Arial" w:cs="Times New Roman"/>
      <w:i/>
      <w:noProof/>
      <w:sz w:val="16"/>
      <w:lang w:val="ru-RU" w:eastAsia="ru-RU" w:bidi="ar-SA"/>
    </w:rPr>
  </w:style>
  <w:style w:type="character" w:customStyle="1" w:styleId="af5">
    <w:name w:val="Боковик Знак"/>
    <w:uiPriority w:val="99"/>
    <w:rsid w:val="00206A3D"/>
    <w:rPr>
      <w:rFonts w:ascii="Arial" w:hAnsi="Arial" w:cs="Times New Roman"/>
      <w:noProof/>
      <w:sz w:val="16"/>
      <w:lang w:val="ru-RU" w:eastAsia="ru-RU" w:bidi="ar-SA"/>
    </w:rPr>
  </w:style>
  <w:style w:type="character" w:customStyle="1" w:styleId="af6">
    <w:name w:val="Единица измерения Знак"/>
    <w:uiPriority w:val="99"/>
    <w:rsid w:val="00206A3D"/>
    <w:rPr>
      <w:rFonts w:ascii="Arial" w:hAnsi="Arial" w:cs="Times New Roman"/>
      <w:noProof/>
      <w:sz w:val="16"/>
      <w:lang w:val="ru-RU" w:eastAsia="ru-RU" w:bidi="ar-SA"/>
    </w:rPr>
  </w:style>
  <w:style w:type="character" w:customStyle="1" w:styleId="af7">
    <w:name w:val="Наименование Знак"/>
    <w:uiPriority w:val="99"/>
    <w:rsid w:val="00206A3D"/>
    <w:rPr>
      <w:rFonts w:ascii="Arial" w:hAnsi="Arial" w:cs="Times New Roman"/>
      <w:b/>
      <w:noProof/>
      <w:lang w:val="ru-RU" w:eastAsia="ru-RU" w:bidi="ar-SA"/>
    </w:rPr>
  </w:style>
  <w:style w:type="character" w:customStyle="1" w:styleId="af8">
    <w:name w:val="ОснТекст: Знак"/>
    <w:basedOn w:val="16"/>
    <w:uiPriority w:val="99"/>
    <w:rsid w:val="00206A3D"/>
    <w:rPr>
      <w:rFonts w:ascii="Arial" w:hAnsi="Arial" w:cs="Times New Roman"/>
      <w:noProof/>
      <w:lang w:val="ru-RU" w:eastAsia="ru-RU" w:bidi="ar-SA"/>
    </w:rPr>
  </w:style>
  <w:style w:type="character" w:customStyle="1" w:styleId="16">
    <w:name w:val="ОснТекст Знак1"/>
    <w:uiPriority w:val="99"/>
    <w:rsid w:val="00206A3D"/>
    <w:rPr>
      <w:rFonts w:ascii="Arial" w:hAnsi="Arial" w:cs="Times New Roman"/>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style>
  <w:style w:type="character" w:customStyle="1" w:styleId="Stlb0">
    <w:name w:val="Stlb Знак"/>
    <w:uiPriority w:val="99"/>
    <w:rsid w:val="00206A3D"/>
    <w:rPr>
      <w:rFonts w:ascii="KZ Arial" w:hAnsi="KZ Arial" w:cs="Times New Roman"/>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uiPriority w:val="99"/>
    <w:rsid w:val="00206A3D"/>
    <w:rPr>
      <w:rFonts w:ascii="KZ Arial" w:hAnsi="KZ Arial" w:cs="Times New Roman"/>
      <w:sz w:val="18"/>
      <w:lang w:val="ru-RU" w:eastAsia="ru-RU" w:bidi="ar-SA"/>
    </w:rPr>
  </w:style>
  <w:style w:type="character" w:customStyle="1" w:styleId="OsnTxt1">
    <w:name w:val="OsnTxt Знак"/>
    <w:uiPriority w:val="99"/>
    <w:rsid w:val="00206A3D"/>
    <w:rPr>
      <w:rFonts w:ascii="KZ Arial" w:hAnsi="KZ Arial" w:cs="Times New Roman"/>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HeaderChar">
    <w:name w:val="Header Char"/>
    <w:uiPriority w:val="99"/>
    <w:locked/>
    <w:rsid w:val="00206A3D"/>
    <w:rPr>
      <w:rFonts w:cs="Times New Roman"/>
      <w:sz w:val="24"/>
      <w:lang w:val="ru-RU" w:eastAsia="ru-RU" w:bidi="ar-SA"/>
    </w:rPr>
  </w:style>
  <w:style w:type="character" w:customStyle="1" w:styleId="afa">
    <w:name w:val="Верхний колонтитул Знак"/>
    <w:link w:val="af9"/>
    <w:uiPriority w:val="99"/>
    <w:locked/>
    <w:rsid w:val="00D90D12"/>
    <w:rPr>
      <w:rFonts w:cs="Times New Roman"/>
      <w:sz w:val="24"/>
    </w:rPr>
  </w:style>
  <w:style w:type="character" w:customStyle="1" w:styleId="61">
    <w:name w:val="Знак Знак6"/>
    <w:uiPriority w:val="99"/>
    <w:rsid w:val="00206A3D"/>
    <w:rPr>
      <w:rFonts w:cs="Times New Roman"/>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FooterChar">
    <w:name w:val="Footer Char"/>
    <w:uiPriority w:val="99"/>
    <w:locked/>
    <w:rsid w:val="00206A3D"/>
    <w:rPr>
      <w:rFonts w:cs="Times New Roman"/>
      <w:sz w:val="24"/>
      <w:lang w:val="ru-RU" w:eastAsia="ru-RU" w:bidi="ar-SA"/>
    </w:rPr>
  </w:style>
  <w:style w:type="character" w:customStyle="1" w:styleId="afc">
    <w:name w:val="Нижний колонтитул Знак"/>
    <w:link w:val="afb"/>
    <w:uiPriority w:val="99"/>
    <w:locked/>
    <w:rsid w:val="00D90D12"/>
    <w:rPr>
      <w:rFonts w:cs="Times New Roman"/>
      <w:sz w:val="24"/>
    </w:rPr>
  </w:style>
  <w:style w:type="character" w:customStyle="1" w:styleId="71">
    <w:name w:val="Знак Знак7"/>
    <w:uiPriority w:val="99"/>
    <w:rsid w:val="00206A3D"/>
    <w:rPr>
      <w:rFonts w:cs="Times New Roman"/>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uiPriority w:val="99"/>
    <w:rsid w:val="00206A3D"/>
    <w:rPr>
      <w:rFonts w:cs="Times New Roman"/>
    </w:rPr>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uiPriority w:val="99"/>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link w:val="1b"/>
    <w:uiPriority w:val="99"/>
    <w:locked/>
    <w:rsid w:val="0014098B"/>
    <w:rPr>
      <w:rFonts w:ascii="Arial" w:hAnsi="Arial" w:cs="Times New Roman"/>
      <w:b/>
      <w:caps/>
      <w:color w:val="000000"/>
      <w:spacing w:val="20"/>
      <w:kern w:val="28"/>
      <w:sz w:val="28"/>
    </w:rPr>
  </w:style>
  <w:style w:type="character" w:styleId="afff3">
    <w:name w:val="page number"/>
    <w:uiPriority w:val="99"/>
    <w:rsid w:val="00206A3D"/>
    <w:rPr>
      <w:rFonts w:cs="Times New Roman"/>
    </w:rPr>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color w:val="000000"/>
      <w:sz w:val="16"/>
    </w:rPr>
  </w:style>
  <w:style w:type="character" w:customStyle="1" w:styleId="Naimenovanie1">
    <w:name w:val="Naimenovanie Знак1"/>
    <w:uiPriority w:val="99"/>
    <w:rsid w:val="00206A3D"/>
    <w:rPr>
      <w:rFonts w:ascii="KZ Arial" w:hAnsi="KZ Arial" w:cs="Times New Roman"/>
      <w:b/>
      <w:sz w:val="22"/>
      <w:lang w:val="ru-RU" w:eastAsia="ru-RU" w:bidi="ar-SA"/>
    </w:rPr>
  </w:style>
  <w:style w:type="character" w:customStyle="1" w:styleId="OsnTxt10">
    <w:name w:val="OsnTxt Знак1"/>
    <w:uiPriority w:val="99"/>
    <w:rsid w:val="00206A3D"/>
    <w:rPr>
      <w:rFonts w:ascii="KZ Arial" w:hAnsi="KZ Arial" w:cs="Times New Roman"/>
      <w:lang w:val="ru-RU" w:eastAsia="ru-RU" w:bidi="ar-SA"/>
    </w:rPr>
  </w:style>
  <w:style w:type="character" w:customStyle="1" w:styleId="Naimenovanie0">
    <w:name w:val="Naimenovanie Знак"/>
    <w:uiPriority w:val="99"/>
    <w:rsid w:val="00206A3D"/>
    <w:rPr>
      <w:rFonts w:ascii="KZ Arial" w:hAnsi="KZ Arial" w:cs="Times New Roman"/>
      <w:b/>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rPr>
  </w:style>
  <w:style w:type="character" w:customStyle="1" w:styleId="BodyTextChar">
    <w:name w:val="Body Text Char"/>
    <w:uiPriority w:val="99"/>
    <w:locked/>
    <w:rsid w:val="00206A3D"/>
    <w:rPr>
      <w:rFonts w:cs="Times New Roman"/>
      <w:sz w:val="28"/>
      <w:lang w:eastAsia="ru-RU" w:bidi="ar-SA"/>
    </w:rPr>
  </w:style>
  <w:style w:type="character" w:customStyle="1" w:styleId="afff5">
    <w:name w:val="Основной текст Знак"/>
    <w:link w:val="afff4"/>
    <w:uiPriority w:val="99"/>
    <w:locked/>
    <w:rsid w:val="00D90D12"/>
    <w:rPr>
      <w:rFonts w:cs="Times New Roman"/>
      <w:sz w:val="28"/>
    </w:rPr>
  </w:style>
  <w:style w:type="character" w:customStyle="1" w:styleId="37">
    <w:name w:val="Знак Знак3"/>
    <w:uiPriority w:val="99"/>
    <w:rsid w:val="00206A3D"/>
    <w:rPr>
      <w:rFonts w:cs="Times New Roman"/>
      <w:sz w:val="28"/>
      <w:lang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uiPriority w:val="99"/>
    <w:rsid w:val="00206A3D"/>
    <w:rPr>
      <w:rFonts w:cs="Times New Roman"/>
    </w:rPr>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uiPriority w:val="99"/>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BodyTextIndentChar">
    <w:name w:val="Body Text Indent Char"/>
    <w:uiPriority w:val="99"/>
    <w:locked/>
    <w:rsid w:val="00206A3D"/>
    <w:rPr>
      <w:rFonts w:ascii="Arial" w:hAnsi="Arial" w:cs="Times New Roman"/>
      <w:sz w:val="24"/>
      <w:lang w:val="ru-RU" w:eastAsia="ru-RU" w:bidi="ar-SA"/>
    </w:rPr>
  </w:style>
  <w:style w:type="character" w:customStyle="1" w:styleId="afffb">
    <w:name w:val="Основной текст с отступом Знак"/>
    <w:link w:val="afffa"/>
    <w:uiPriority w:val="99"/>
    <w:locked/>
    <w:rsid w:val="00D90D12"/>
    <w:rPr>
      <w:rFonts w:ascii="Arial" w:hAnsi="Arial" w:cs="Times New Roman"/>
      <w:sz w:val="24"/>
    </w:rPr>
  </w:style>
  <w:style w:type="character" w:customStyle="1" w:styleId="51">
    <w:name w:val="Знак Знак5"/>
    <w:uiPriority w:val="99"/>
    <w:rsid w:val="00206A3D"/>
    <w:rPr>
      <w:rFonts w:ascii="Arial" w:hAnsi="Arial" w:cs="Times New Roman"/>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BodyTextIndent2Char">
    <w:name w:val="Body Text Indent 2 Char"/>
    <w:uiPriority w:val="99"/>
    <w:locked/>
    <w:rsid w:val="00206A3D"/>
    <w:rPr>
      <w:rFonts w:ascii="Arial" w:hAnsi="Arial" w:cs="Times New Roman"/>
      <w:b/>
      <w:sz w:val="24"/>
      <w:lang w:val="ru-RU" w:eastAsia="ru-RU" w:bidi="ar-SA"/>
    </w:rPr>
  </w:style>
  <w:style w:type="character" w:customStyle="1" w:styleId="26">
    <w:name w:val="Основной текст с отступом 2 Знак"/>
    <w:link w:val="25"/>
    <w:uiPriority w:val="99"/>
    <w:locked/>
    <w:rsid w:val="00692EAD"/>
    <w:rPr>
      <w:rFonts w:ascii="Arial" w:hAnsi="Arial" w:cs="Times New Roman"/>
      <w:b/>
      <w:sz w:val="24"/>
    </w:rPr>
  </w:style>
  <w:style w:type="character" w:customStyle="1" w:styleId="42">
    <w:name w:val="Знак Знак4"/>
    <w:uiPriority w:val="99"/>
    <w:rsid w:val="00206A3D"/>
    <w:rPr>
      <w:rFonts w:ascii="Arial" w:hAnsi="Arial" w:cs="Times New Roman"/>
      <w:b/>
      <w:sz w:val="24"/>
      <w:lang w:val="ru-RU" w:eastAsia="ru-RU" w:bidi="ar-SA"/>
    </w:rPr>
  </w:style>
  <w:style w:type="character" w:customStyle="1" w:styleId="VrezSnoska0">
    <w:name w:val="VrezSnoska Знак"/>
    <w:uiPriority w:val="99"/>
    <w:rsid w:val="00206A3D"/>
    <w:rPr>
      <w:rFonts w:ascii="KZ Arial" w:hAnsi="KZ Arial" w:cs="Times New Roman"/>
      <w:i/>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uiPriority w:val="99"/>
    <w:rsid w:val="00206A3D"/>
    <w:pPr>
      <w:jc w:val="right"/>
    </w:pPr>
    <w:rPr>
      <w:color w:val="000000"/>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uiPriority w:val="99"/>
    <w:rsid w:val="00206A3D"/>
    <w:rPr>
      <w:rFonts w:cs="Times New Roman"/>
      <w:b/>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8">
    <w:name w:val="Знак2"/>
    <w:basedOn w:val="a"/>
    <w:uiPriority w:val="99"/>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3">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4">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uiPriority w:val="99"/>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uiPriority w:val="99"/>
    <w:rsid w:val="00206A3D"/>
    <w:rPr>
      <w:rFonts w:cs="Times New Roman"/>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111">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uiPriority w:val="99"/>
    <w:rsid w:val="00206A3D"/>
    <w:pPr>
      <w:spacing w:before="360" w:after="60"/>
      <w:outlineLvl w:val="1"/>
    </w:pPr>
    <w:rPr>
      <w:sz w:val="16"/>
    </w:rPr>
  </w:style>
  <w:style w:type="paragraph" w:customStyle="1" w:styleId="310">
    <w:name w:val="Заголовок 31"/>
    <w:basedOn w:val="111"/>
    <w:next w:val="Abz1"/>
    <w:uiPriority w:val="99"/>
    <w:rsid w:val="00206A3D"/>
    <w:pPr>
      <w:jc w:val="left"/>
      <w:outlineLvl w:val="2"/>
    </w:pPr>
    <w:rPr>
      <w:spacing w:val="0"/>
      <w:sz w:val="16"/>
    </w:rPr>
  </w:style>
  <w:style w:type="character" w:customStyle="1" w:styleId="1f3">
    <w:name w:val="Основной шрифт абзаца1"/>
    <w:uiPriority w:val="99"/>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lang w:val="en-US"/>
    </w:rPr>
  </w:style>
  <w:style w:type="paragraph" w:customStyle="1" w:styleId="First7">
    <w:name w:val="FirstОснТекстАнг:"/>
    <w:basedOn w:val="First"/>
    <w:next w:val="a0"/>
    <w:uiPriority w:val="99"/>
    <w:rsid w:val="00206A3D"/>
    <w:pPr>
      <w:spacing w:before="240" w:after="120"/>
    </w:pPr>
    <w:rPr>
      <w:noProof w:val="0"/>
      <w:sz w:val="16"/>
    </w:rPr>
  </w:style>
  <w:style w:type="paragraph" w:customStyle="1" w:styleId="affff8">
    <w:name w:val="ПримечаниеАнг"/>
    <w:basedOn w:val="ab"/>
    <w:next w:val="afff1"/>
    <w:uiPriority w:val="99"/>
    <w:rsid w:val="00206A3D"/>
    <w:pPr>
      <w:spacing w:before="40" w:after="300"/>
    </w:pPr>
    <w:rPr>
      <w:noProof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uiPriority w:val="99"/>
    <w:rsid w:val="00206A3D"/>
    <w:pPr>
      <w:tabs>
        <w:tab w:val="center" w:pos="4153"/>
        <w:tab w:val="right" w:pos="8306"/>
      </w:tabs>
    </w:pPr>
    <w:rPr>
      <w:sz w:val="28"/>
    </w:rPr>
  </w:style>
  <w:style w:type="paragraph" w:customStyle="1" w:styleId="1f5">
    <w:name w:val="Верхний колонтитул1"/>
    <w:basedOn w:val="1e"/>
    <w:uiPriority w:val="99"/>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uiPriority w:val="99"/>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72">
    <w:name w:val="Знак Знак Знак Знак7"/>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uiPriority w:val="99"/>
    <w:rsid w:val="00206A3D"/>
    <w:rPr>
      <w:rFonts w:ascii="KZ Arial" w:hAnsi="KZ Arial" w:cs="Times New Roman"/>
      <w:b/>
      <w:sz w:val="32"/>
      <w:lang w:val="ru-RU" w:eastAsia="ru-RU" w:bidi="ar-SA"/>
    </w:rPr>
  </w:style>
  <w:style w:type="character" w:customStyle="1" w:styleId="Zagolovok10">
    <w:name w:val="Zagolovok1 Знак"/>
    <w:uiPriority w:val="99"/>
    <w:rsid w:val="00206A3D"/>
    <w:rPr>
      <w:rFonts w:ascii="KZ Arial" w:hAnsi="KZ Arial" w:cs="Times New Roman"/>
      <w:b/>
      <w:sz w:val="36"/>
      <w:lang w:val="ru-RU" w:eastAsia="ru-RU" w:bidi="ar-SA"/>
    </w:rPr>
  </w:style>
  <w:style w:type="character" w:customStyle="1" w:styleId="s0">
    <w:name w:val="s0"/>
    <w:uiPriority w:val="99"/>
    <w:rsid w:val="00206A3D"/>
    <w:rPr>
      <w:rFonts w:ascii="Times New Roman" w:hAnsi="Times New Roman" w:cs="Times New Roman"/>
      <w:color w:val="000000"/>
      <w:sz w:val="20"/>
      <w:szCs w:val="20"/>
      <w:u w:val="none"/>
      <w:effect w:val="none"/>
    </w:rPr>
  </w:style>
  <w:style w:type="character" w:customStyle="1" w:styleId="affff9">
    <w:name w:val="(Раздел) Знак"/>
    <w:aliases w:val="Осн. разделы Знак Знак"/>
    <w:uiPriority w:val="99"/>
    <w:rsid w:val="00206A3D"/>
    <w:rPr>
      <w:rFonts w:ascii="Arial" w:hAnsi="Arial" w:cs="Times New Roman"/>
      <w:b/>
      <w:noProof/>
      <w:spacing w:val="20"/>
      <w:kern w:val="28"/>
      <w:sz w:val="20"/>
      <w:szCs w:val="20"/>
      <w:lang w:eastAsia="ru-RU"/>
    </w:rPr>
  </w:style>
  <w:style w:type="character" w:customStyle="1" w:styleId="affffa">
    <w:name w:val="(Подраздел) Знак"/>
    <w:aliases w:val="Подразд. доклада Знак Знак"/>
    <w:uiPriority w:val="99"/>
    <w:rsid w:val="00206A3D"/>
    <w:rPr>
      <w:rFonts w:ascii="Arial" w:hAnsi="Arial" w:cs="Times New Roman"/>
      <w:b/>
      <w:sz w:val="20"/>
      <w:szCs w:val="20"/>
      <w:lang w:eastAsia="ru-RU"/>
    </w:rPr>
  </w:style>
  <w:style w:type="character" w:customStyle="1" w:styleId="affffb">
    <w:name w:val="(Пункт) Знак"/>
    <w:aliases w:val="Назв. пунктов подраздела Знак Знак"/>
    <w:uiPriority w:val="99"/>
    <w:rsid w:val="00206A3D"/>
    <w:rPr>
      <w:rFonts w:ascii="Arial" w:hAnsi="Arial" w:cs="Times New Roman"/>
      <w:b/>
      <w:noProof/>
      <w:sz w:val="20"/>
      <w:szCs w:val="20"/>
      <w:lang w:eastAsia="ru-RU"/>
    </w:rPr>
  </w:style>
  <w:style w:type="paragraph" w:customStyle="1" w:styleId="CharCharCharChar">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character" w:customStyle="1" w:styleId="affffc">
    <w:name w:val="Наименование Знак Знак"/>
    <w:uiPriority w:val="99"/>
    <w:rsid w:val="00206A3D"/>
    <w:rPr>
      <w:rFonts w:ascii="Arial" w:hAnsi="Arial" w:cs="Times New Roman"/>
      <w:b/>
      <w:noProof/>
      <w:sz w:val="24"/>
      <w:lang w:val="ru-RU" w:eastAsia="ru-RU" w:bidi="ar-SA"/>
    </w:rPr>
  </w:style>
  <w:style w:type="character" w:styleId="affffd">
    <w:name w:val="FollowedHyperlink"/>
    <w:uiPriority w:val="99"/>
    <w:rsid w:val="00206A3D"/>
    <w:rPr>
      <w:rFonts w:cs="Times New Roman"/>
      <w:color w:val="800080"/>
      <w:u w:val="single"/>
    </w:rPr>
  </w:style>
  <w:style w:type="paragraph" w:customStyle="1" w:styleId="affffe">
    <w:name w:val="Знак"/>
    <w:basedOn w:val="a"/>
    <w:autoRedefine/>
    <w:uiPriority w:val="99"/>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 ?-+-" w:hAnsi="?--?+- ?-+-"/>
      <w:sz w:val="16"/>
      <w:szCs w:val="16"/>
    </w:rPr>
  </w:style>
  <w:style w:type="character" w:customStyle="1" w:styleId="3c">
    <w:name w:val="Основной текст 3 Знак"/>
    <w:link w:val="3b"/>
    <w:uiPriority w:val="99"/>
    <w:locked/>
    <w:rsid w:val="00692EAD"/>
    <w:rPr>
      <w:rFonts w:ascii="?--?+- ?-+-" w:hAnsi="?--?+- ?-+-" w:cs="Times New Roman"/>
      <w:sz w:val="16"/>
      <w:szCs w:val="16"/>
    </w:rPr>
  </w:style>
  <w:style w:type="paragraph" w:customStyle="1" w:styleId="afffff">
    <w:name w:val="Нормальный"/>
    <w:uiPriority w:val="99"/>
    <w:rsid w:val="00206A3D"/>
    <w:pPr>
      <w:ind w:firstLine="709"/>
      <w:jc w:val="both"/>
    </w:pPr>
  </w:style>
  <w:style w:type="paragraph" w:customStyle="1" w:styleId="afffff0">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uiPriority w:val="99"/>
    <w:rsid w:val="00206A3D"/>
    <w:rPr>
      <w:rFonts w:ascii="Arial" w:hAnsi="Arial" w:cs="Times New Roman"/>
      <w:b/>
      <w:sz w:val="24"/>
      <w:lang w:val="ru-RU" w:eastAsia="ru-RU" w:bidi="ar-SA"/>
    </w:rPr>
  </w:style>
  <w:style w:type="character" w:customStyle="1" w:styleId="1f8">
    <w:name w:val="(Раздел) Знак1"/>
    <w:aliases w:val="Осн. разделы Знак Знак1"/>
    <w:uiPriority w:val="99"/>
    <w:rsid w:val="00206A3D"/>
    <w:rPr>
      <w:rFonts w:ascii="Arial" w:hAnsi="Arial" w:cs="Times New Roman"/>
      <w:b/>
      <w:noProof/>
      <w:spacing w:val="20"/>
      <w:kern w:val="28"/>
      <w:sz w:val="28"/>
      <w:lang w:val="ru-RU" w:eastAsia="ru-RU" w:bidi="ar-SA"/>
    </w:rPr>
  </w:style>
  <w:style w:type="character" w:customStyle="1" w:styleId="1f9">
    <w:name w:val="(Пункт) Знак1"/>
    <w:aliases w:val="Назв. пунктов подраздела Знак Знак1"/>
    <w:uiPriority w:val="99"/>
    <w:rsid w:val="00206A3D"/>
    <w:rPr>
      <w:rFonts w:ascii="Arial" w:hAnsi="Arial" w:cs="Times New Roman"/>
      <w:b/>
      <w:noProof/>
      <w:sz w:val="22"/>
      <w:lang w:val="ru-RU" w:eastAsia="ru-RU" w:bidi="ar-SA"/>
    </w:rPr>
  </w:style>
  <w:style w:type="paragraph" w:customStyle="1" w:styleId="215">
    <w:name w:val="Основной текст 215"/>
    <w:basedOn w:val="a"/>
    <w:uiPriority w:val="99"/>
    <w:rsid w:val="00206A3D"/>
    <w:pPr>
      <w:ind w:left="34" w:hanging="34"/>
      <w:jc w:val="both"/>
    </w:pPr>
    <w:rPr>
      <w:lang w:val="en-US"/>
    </w:rPr>
  </w:style>
  <w:style w:type="paragraph" w:customStyle="1" w:styleId="150">
    <w:name w:val="Обычный15"/>
    <w:uiPriority w:val="99"/>
    <w:rsid w:val="00206A3D"/>
  </w:style>
  <w:style w:type="paragraph" w:customStyle="1" w:styleId="160">
    <w:name w:val="Знак Знак Знак1 Знак Знак Знак Знак Знак Знак Знак6"/>
    <w:basedOn w:val="a"/>
    <w:autoRedefine/>
    <w:uiPriority w:val="99"/>
    <w:rsid w:val="00206A3D"/>
    <w:pPr>
      <w:spacing w:after="160" w:line="240" w:lineRule="exact"/>
    </w:pPr>
    <w:rPr>
      <w:sz w:val="28"/>
      <w:lang w:val="en-US" w:eastAsia="en-US"/>
    </w:rPr>
  </w:style>
  <w:style w:type="paragraph" w:customStyle="1" w:styleId="213">
    <w:name w:val="Знак213"/>
    <w:basedOn w:val="a"/>
    <w:uiPriority w:val="99"/>
    <w:rsid w:val="00206A3D"/>
    <w:pPr>
      <w:spacing w:after="160" w:line="240" w:lineRule="exact"/>
    </w:pPr>
    <w:rPr>
      <w:rFonts w:ascii="Verdana" w:hAnsi="Verdana"/>
      <w:lang w:val="en-US" w:eastAsia="en-US"/>
    </w:rPr>
  </w:style>
  <w:style w:type="paragraph" w:customStyle="1" w:styleId="115">
    <w:name w:val="Заголовок 115"/>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0">
    <w:name w:val="Заголовок 215"/>
    <w:basedOn w:val="115"/>
    <w:next w:val="Abz1"/>
    <w:uiPriority w:val="99"/>
    <w:rsid w:val="00206A3D"/>
    <w:pPr>
      <w:spacing w:before="360" w:after="60"/>
      <w:outlineLvl w:val="1"/>
    </w:pPr>
    <w:rPr>
      <w:sz w:val="16"/>
    </w:rPr>
  </w:style>
  <w:style w:type="paragraph" w:customStyle="1" w:styleId="315">
    <w:name w:val="Заголовок 315"/>
    <w:basedOn w:val="115"/>
    <w:next w:val="Abz1"/>
    <w:uiPriority w:val="99"/>
    <w:rsid w:val="00206A3D"/>
    <w:pPr>
      <w:jc w:val="left"/>
      <w:outlineLvl w:val="2"/>
    </w:pPr>
    <w:rPr>
      <w:spacing w:val="0"/>
      <w:sz w:val="16"/>
    </w:rPr>
  </w:style>
  <w:style w:type="character" w:customStyle="1" w:styleId="151">
    <w:name w:val="Основной шрифт абзаца15"/>
    <w:uiPriority w:val="99"/>
    <w:rsid w:val="00206A3D"/>
  </w:style>
  <w:style w:type="paragraph" w:customStyle="1" w:styleId="152">
    <w:name w:val="Нижний колонтитул15"/>
    <w:basedOn w:val="150"/>
    <w:uiPriority w:val="99"/>
    <w:rsid w:val="00206A3D"/>
    <w:pPr>
      <w:tabs>
        <w:tab w:val="center" w:pos="4153"/>
        <w:tab w:val="right" w:pos="8306"/>
      </w:tabs>
    </w:pPr>
    <w:rPr>
      <w:sz w:val="28"/>
    </w:rPr>
  </w:style>
  <w:style w:type="paragraph" w:customStyle="1" w:styleId="153">
    <w:name w:val="Верхний колонтитул15"/>
    <w:basedOn w:val="150"/>
    <w:uiPriority w:val="99"/>
    <w:rsid w:val="00206A3D"/>
    <w:pPr>
      <w:tabs>
        <w:tab w:val="center" w:pos="4153"/>
        <w:tab w:val="right" w:pos="8306"/>
      </w:tabs>
    </w:pPr>
  </w:style>
  <w:style w:type="paragraph" w:customStyle="1" w:styleId="154">
    <w:name w:val="Текст сноски15"/>
    <w:basedOn w:val="150"/>
    <w:uiPriority w:val="99"/>
    <w:rsid w:val="00206A3D"/>
  </w:style>
  <w:style w:type="paragraph" w:customStyle="1" w:styleId="1fa">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6">
    <w:name w:val="Char Char Знак Знак Char Char Знак6"/>
    <w:basedOn w:val="a"/>
    <w:autoRedefine/>
    <w:uiPriority w:val="99"/>
    <w:rsid w:val="00206A3D"/>
    <w:pPr>
      <w:spacing w:after="160" w:line="240" w:lineRule="exact"/>
    </w:pPr>
    <w:rPr>
      <w:rFonts w:eastAsia="SimSun"/>
      <w:b/>
      <w:sz w:val="28"/>
      <w:szCs w:val="24"/>
      <w:lang w:val="en-US" w:eastAsia="en-US"/>
    </w:rPr>
  </w:style>
  <w:style w:type="paragraph" w:customStyle="1" w:styleId="73">
    <w:name w:val="Знак7"/>
    <w:basedOn w:val="a"/>
    <w:autoRedefine/>
    <w:uiPriority w:val="99"/>
    <w:rsid w:val="00206A3D"/>
    <w:pPr>
      <w:spacing w:after="160" w:line="240" w:lineRule="exact"/>
    </w:pPr>
    <w:rPr>
      <w:rFonts w:eastAsia="SimSun"/>
      <w:b/>
      <w:sz w:val="28"/>
      <w:szCs w:val="24"/>
      <w:lang w:val="en-US" w:eastAsia="en-US"/>
    </w:rPr>
  </w:style>
  <w:style w:type="paragraph" w:customStyle="1" w:styleId="afffff1">
    <w:name w:val="Стиль"/>
    <w:uiPriority w:val="99"/>
    <w:rsid w:val="00206A3D"/>
  </w:style>
  <w:style w:type="paragraph" w:customStyle="1" w:styleId="1fb">
    <w:name w:val="Без интервала1"/>
    <w:uiPriority w:val="99"/>
    <w:rsid w:val="00206A3D"/>
  </w:style>
  <w:style w:type="paragraph" w:customStyle="1" w:styleId="afffff2">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40">
    <w:name w:val="Без интервала14"/>
    <w:uiPriority w:val="99"/>
    <w:rsid w:val="00206A3D"/>
  </w:style>
  <w:style w:type="table" w:styleId="afffff3">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uiPriority w:val="99"/>
    <w:rsid w:val="00964FD8"/>
    <w:rPr>
      <w:rFonts w:ascii="Arial" w:hAnsi="Arial" w:cs="Times New Roman"/>
      <w:b/>
      <w:noProof/>
      <w:spacing w:val="20"/>
      <w:kern w:val="28"/>
      <w:sz w:val="28"/>
      <w:lang w:val="ru-RU" w:eastAsia="ru-RU" w:bidi="ar-SA"/>
    </w:rPr>
  </w:style>
  <w:style w:type="paragraph" w:styleId="afffff4">
    <w:name w:val="No Spacing"/>
    <w:link w:val="afffff5"/>
    <w:uiPriority w:val="99"/>
    <w:qFormat/>
    <w:rsid w:val="00935FA8"/>
  </w:style>
  <w:style w:type="character" w:customStyle="1" w:styleId="afffff5">
    <w:name w:val="Без интервала Знак"/>
    <w:link w:val="afffff4"/>
    <w:uiPriority w:val="99"/>
    <w:locked/>
    <w:rsid w:val="006A76D8"/>
    <w:rPr>
      <w:lang w:val="ru-RU" w:eastAsia="ru-RU" w:bidi="ar-SA"/>
    </w:rPr>
  </w:style>
  <w:style w:type="character" w:customStyle="1" w:styleId="A00">
    <w:name w:val="A0"/>
    <w:uiPriority w:val="99"/>
    <w:rsid w:val="00D1616B"/>
    <w:rPr>
      <w:color w:val="000000"/>
      <w:sz w:val="14"/>
    </w:rPr>
  </w:style>
  <w:style w:type="paragraph" w:customStyle="1" w:styleId="2c">
    <w:name w:val="Стиль2"/>
    <w:uiPriority w:val="99"/>
    <w:rsid w:val="00743401"/>
    <w:pPr>
      <w:widowControl w:val="0"/>
      <w:autoSpaceDE w:val="0"/>
      <w:autoSpaceDN w:val="0"/>
    </w:pPr>
    <w:rPr>
      <w:spacing w:val="-1"/>
      <w:kern w:val="65535"/>
      <w:position w:val="-1"/>
      <w:sz w:val="24"/>
      <w:szCs w:val="24"/>
    </w:rPr>
  </w:style>
  <w:style w:type="paragraph" w:styleId="afffff6">
    <w:name w:val="footnote text"/>
    <w:basedOn w:val="a"/>
    <w:link w:val="afffff7"/>
    <w:uiPriority w:val="99"/>
    <w:rsid w:val="00D90D12"/>
    <w:rPr>
      <w:rFonts w:ascii="Arial" w:hAnsi="Arial"/>
      <w:sz w:val="18"/>
    </w:rPr>
  </w:style>
  <w:style w:type="character" w:customStyle="1" w:styleId="FootnoteTextChar">
    <w:name w:val="Footnote Text Char"/>
    <w:uiPriority w:val="99"/>
    <w:locked/>
    <w:rsid w:val="00692EAD"/>
    <w:rPr>
      <w:rFonts w:ascii="Times New Roman" w:hAnsi="Times New Roman" w:cs="Times New Roman"/>
      <w:sz w:val="20"/>
      <w:szCs w:val="20"/>
    </w:rPr>
  </w:style>
  <w:style w:type="character" w:customStyle="1" w:styleId="afffff7">
    <w:name w:val="Текст сноски Знак"/>
    <w:link w:val="afffff6"/>
    <w:uiPriority w:val="99"/>
    <w:locked/>
    <w:rsid w:val="00D90D12"/>
    <w:rPr>
      <w:rFonts w:ascii="Arial" w:hAnsi="Arial" w:cs="Times New Roman"/>
      <w:sz w:val="18"/>
    </w:rPr>
  </w:style>
  <w:style w:type="paragraph" w:styleId="afffff8">
    <w:name w:val="annotation text"/>
    <w:basedOn w:val="a"/>
    <w:link w:val="afffff9"/>
    <w:uiPriority w:val="99"/>
    <w:rsid w:val="00D90D12"/>
  </w:style>
  <w:style w:type="character" w:customStyle="1" w:styleId="CommentTextChar">
    <w:name w:val="Comment Text Char"/>
    <w:uiPriority w:val="99"/>
    <w:locked/>
    <w:rsid w:val="00692EAD"/>
    <w:rPr>
      <w:rFonts w:ascii="Times New Roman" w:hAnsi="Times New Roman" w:cs="Times New Roman"/>
      <w:sz w:val="20"/>
      <w:szCs w:val="20"/>
    </w:rPr>
  </w:style>
  <w:style w:type="character" w:customStyle="1" w:styleId="afffff9">
    <w:name w:val="Текст примечания Знак"/>
    <w:link w:val="afffff8"/>
    <w:uiPriority w:val="99"/>
    <w:locked/>
    <w:rsid w:val="00D90D12"/>
    <w:rPr>
      <w:rFonts w:cs="Times New Roman"/>
    </w:rPr>
  </w:style>
  <w:style w:type="character" w:customStyle="1" w:styleId="240">
    <w:name w:val="Знак Знак24"/>
    <w:uiPriority w:val="99"/>
    <w:locked/>
    <w:rsid w:val="00D90D12"/>
    <w:rPr>
      <w:rFonts w:ascii="NewtonCTT" w:hAnsi="NewtonCTT" w:cs="Times New Roman"/>
      <w:b/>
      <w:position w:val="-2"/>
      <w:sz w:val="24"/>
      <w:lang w:val="ru-RU" w:eastAsia="ru-RU" w:bidi="ar-SA"/>
    </w:rPr>
  </w:style>
  <w:style w:type="paragraph" w:styleId="afffffa">
    <w:name w:val="Title"/>
    <w:basedOn w:val="a"/>
    <w:link w:val="afffffb"/>
    <w:uiPriority w:val="99"/>
    <w:qFormat/>
    <w:rsid w:val="00D90D12"/>
    <w:pPr>
      <w:jc w:val="center"/>
    </w:pPr>
    <w:rPr>
      <w:rFonts w:ascii="Arial" w:hAnsi="Arial"/>
      <w:b/>
      <w:sz w:val="24"/>
    </w:rPr>
  </w:style>
  <w:style w:type="character" w:customStyle="1" w:styleId="TitleChar">
    <w:name w:val="Title Char"/>
    <w:uiPriority w:val="99"/>
    <w:locked/>
    <w:rsid w:val="00692EAD"/>
    <w:rPr>
      <w:rFonts w:ascii="Arial" w:hAnsi="Arial" w:cs="Times New Roman"/>
      <w:b/>
      <w:sz w:val="24"/>
    </w:rPr>
  </w:style>
  <w:style w:type="character" w:customStyle="1" w:styleId="afffffb">
    <w:name w:val="Название Знак"/>
    <w:link w:val="afffffa"/>
    <w:uiPriority w:val="99"/>
    <w:locked/>
    <w:rsid w:val="00D90D12"/>
    <w:rPr>
      <w:rFonts w:ascii="Arial" w:hAnsi="Arial" w:cs="Times New Roman"/>
      <w:b/>
      <w:sz w:val="24"/>
    </w:rPr>
  </w:style>
  <w:style w:type="character" w:customStyle="1" w:styleId="2d">
    <w:name w:val="Знак Знак2"/>
    <w:uiPriority w:val="99"/>
    <w:rsid w:val="00D90D12"/>
    <w:rPr>
      <w:rFonts w:ascii="Arial" w:hAnsi="Arial" w:cs="Times New Roman"/>
      <w:b/>
      <w:sz w:val="24"/>
    </w:rPr>
  </w:style>
  <w:style w:type="character" w:customStyle="1" w:styleId="1fc">
    <w:name w:val="Знак Знак1"/>
    <w:uiPriority w:val="99"/>
    <w:rsid w:val="00D90D12"/>
    <w:rPr>
      <w:rFonts w:ascii="NewtonCTT" w:hAnsi="NewtonCTT" w:cs="Times New Roman"/>
      <w:sz w:val="24"/>
    </w:rPr>
  </w:style>
  <w:style w:type="character" w:customStyle="1" w:styleId="afffffc">
    <w:name w:val="Знак Знак"/>
    <w:uiPriority w:val="99"/>
    <w:rsid w:val="00D90D12"/>
    <w:rPr>
      <w:rFonts w:cs="Times New Roman"/>
    </w:rPr>
  </w:style>
  <w:style w:type="paragraph" w:styleId="afffffd">
    <w:name w:val="Balloon Text"/>
    <w:basedOn w:val="a"/>
    <w:link w:val="afffffe"/>
    <w:uiPriority w:val="99"/>
    <w:rsid w:val="00D90D12"/>
    <w:rPr>
      <w:rFonts w:ascii="Tahoma" w:hAnsi="Tahoma" w:cs="Tahoma"/>
      <w:sz w:val="16"/>
      <w:szCs w:val="16"/>
    </w:rPr>
  </w:style>
  <w:style w:type="character" w:customStyle="1" w:styleId="BalloonTextChar">
    <w:name w:val="Balloon Text Char"/>
    <w:uiPriority w:val="99"/>
    <w:locked/>
    <w:rsid w:val="00692EAD"/>
    <w:rPr>
      <w:rFonts w:ascii="Tahoma" w:hAnsi="Tahoma" w:cs="Times New Roman"/>
      <w:sz w:val="16"/>
    </w:rPr>
  </w:style>
  <w:style w:type="character" w:customStyle="1" w:styleId="afffffe">
    <w:name w:val="Текст выноски Знак"/>
    <w:link w:val="afffffd"/>
    <w:uiPriority w:val="99"/>
    <w:locked/>
    <w:rsid w:val="00D90D12"/>
    <w:rPr>
      <w:rFonts w:ascii="Tahoma" w:hAnsi="Tahoma" w:cs="Tahoma"/>
      <w:sz w:val="16"/>
      <w:szCs w:val="16"/>
    </w:rPr>
  </w:style>
  <w:style w:type="character" w:customStyle="1" w:styleId="1013">
    <w:name w:val="Знак Знак1013"/>
    <w:uiPriority w:val="99"/>
    <w:rsid w:val="00D90D12"/>
    <w:rPr>
      <w:rFonts w:ascii="Arial" w:hAnsi="Arial" w:cs="Times New Roman"/>
      <w:b/>
      <w:noProof/>
      <w:spacing w:val="20"/>
      <w:kern w:val="28"/>
      <w:sz w:val="28"/>
      <w:lang w:val="ru-RU" w:eastAsia="ru-RU" w:bidi="ar-SA"/>
    </w:rPr>
  </w:style>
  <w:style w:type="character" w:customStyle="1" w:styleId="813">
    <w:name w:val="Знак Знак813"/>
    <w:uiPriority w:val="99"/>
    <w:rsid w:val="00D90D12"/>
    <w:rPr>
      <w:rFonts w:ascii="Arial" w:hAnsi="Arial" w:cs="Times New Roman"/>
      <w:b/>
      <w:noProof/>
      <w:sz w:val="22"/>
      <w:lang w:val="ru-RU" w:eastAsia="ru-RU" w:bidi="ar-SA"/>
    </w:rPr>
  </w:style>
  <w:style w:type="character" w:customStyle="1" w:styleId="139">
    <w:name w:val="Знак Знак139"/>
    <w:uiPriority w:val="99"/>
    <w:rsid w:val="00D90D12"/>
    <w:rPr>
      <w:rFonts w:ascii="Arial" w:hAnsi="Arial" w:cs="Times New Roman"/>
      <w:b/>
      <w:color w:val="FF0000"/>
      <w:sz w:val="24"/>
      <w:lang w:val="ru-RU" w:eastAsia="ru-RU" w:bidi="ar-SA"/>
    </w:rPr>
  </w:style>
  <w:style w:type="character" w:customStyle="1" w:styleId="614">
    <w:name w:val="Знак Знак614"/>
    <w:uiPriority w:val="99"/>
    <w:rsid w:val="00D90D12"/>
    <w:rPr>
      <w:rFonts w:ascii="Arial" w:hAnsi="Arial" w:cs="Times New Roman"/>
      <w:b/>
      <w:color w:val="FF0000"/>
      <w:sz w:val="32"/>
    </w:rPr>
  </w:style>
  <w:style w:type="character" w:customStyle="1" w:styleId="241">
    <w:name w:val="Знак Знак241"/>
    <w:uiPriority w:val="99"/>
    <w:locked/>
    <w:rsid w:val="00D90D12"/>
    <w:rPr>
      <w:rFonts w:ascii="NewtonCTT" w:hAnsi="NewtonCTT" w:cs="Times New Roman"/>
      <w:b/>
      <w:position w:val="-2"/>
      <w:sz w:val="24"/>
      <w:lang w:val="ru-RU" w:eastAsia="ru-RU" w:bidi="ar-SA"/>
    </w:rPr>
  </w:style>
  <w:style w:type="character" w:customStyle="1" w:styleId="513">
    <w:name w:val="Знак Знак513"/>
    <w:uiPriority w:val="99"/>
    <w:rsid w:val="00D90D12"/>
    <w:rPr>
      <w:rFonts w:ascii="Arial" w:hAnsi="Arial" w:cs="Times New Roman"/>
      <w:b/>
      <w:color w:val="FF0000"/>
      <w:sz w:val="32"/>
      <w:lang w:val="ru-RU" w:eastAsia="ru-RU" w:bidi="ar-SA"/>
    </w:rPr>
  </w:style>
  <w:style w:type="character" w:customStyle="1" w:styleId="216">
    <w:name w:val="Знак Знак216"/>
    <w:uiPriority w:val="99"/>
    <w:rsid w:val="00D90D12"/>
    <w:rPr>
      <w:rFonts w:ascii="Arial" w:hAnsi="Arial" w:cs="Times New Roman"/>
      <w:b/>
      <w:sz w:val="24"/>
    </w:rPr>
  </w:style>
  <w:style w:type="character" w:customStyle="1" w:styleId="119">
    <w:name w:val="Знак Знак119"/>
    <w:uiPriority w:val="99"/>
    <w:rsid w:val="00D90D12"/>
    <w:rPr>
      <w:rFonts w:ascii="NewtonCTT" w:hAnsi="NewtonCTT" w:cs="Times New Roman"/>
      <w:sz w:val="24"/>
    </w:rPr>
  </w:style>
  <w:style w:type="character" w:customStyle="1" w:styleId="700">
    <w:name w:val="Знак Знак70"/>
    <w:uiPriority w:val="99"/>
    <w:rsid w:val="00D90D12"/>
    <w:rPr>
      <w:rFonts w:cs="Times New Roman"/>
    </w:rPr>
  </w:style>
  <w:style w:type="character" w:customStyle="1" w:styleId="145">
    <w:name w:val="Знак Знак145"/>
    <w:uiPriority w:val="99"/>
    <w:rsid w:val="00D90D12"/>
    <w:rPr>
      <w:rFonts w:ascii="Arial" w:hAnsi="Arial" w:cs="Times New Roman"/>
      <w:b/>
      <w:color w:val="FF0000"/>
      <w:sz w:val="32"/>
      <w:lang w:val="ru-RU" w:eastAsia="ru-RU" w:bidi="ar-SA"/>
    </w:rPr>
  </w:style>
  <w:style w:type="character" w:customStyle="1" w:styleId="913">
    <w:name w:val="Знак Знак913"/>
    <w:uiPriority w:val="99"/>
    <w:rsid w:val="00D90D12"/>
    <w:rPr>
      <w:rFonts w:ascii="Arial" w:hAnsi="Arial" w:cs="Times New Roman"/>
      <w:b/>
      <w:sz w:val="24"/>
    </w:rPr>
  </w:style>
  <w:style w:type="character" w:customStyle="1" w:styleId="713">
    <w:name w:val="Знак Знак713"/>
    <w:uiPriority w:val="99"/>
    <w:rsid w:val="00D90D12"/>
    <w:rPr>
      <w:rFonts w:ascii="NewtonCTT" w:hAnsi="NewtonCTT" w:cs="Times New Roman"/>
      <w:sz w:val="24"/>
    </w:rPr>
  </w:style>
  <w:style w:type="character" w:customStyle="1" w:styleId="413">
    <w:name w:val="Знак Знак413"/>
    <w:uiPriority w:val="99"/>
    <w:rsid w:val="00D90D12"/>
    <w:rPr>
      <w:rFonts w:cs="Times New Roman"/>
    </w:rPr>
  </w:style>
  <w:style w:type="character" w:customStyle="1" w:styleId="3150">
    <w:name w:val="Знак Знак315"/>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
    <w:name w:val="caption"/>
    <w:basedOn w:val="a"/>
    <w:next w:val="a"/>
    <w:uiPriority w:val="99"/>
    <w:qFormat/>
    <w:rsid w:val="0014098B"/>
    <w:pPr>
      <w:ind w:firstLine="720"/>
      <w:jc w:val="both"/>
    </w:pPr>
    <w:rPr>
      <w:sz w:val="24"/>
    </w:rPr>
  </w:style>
  <w:style w:type="paragraph" w:styleId="affffff0">
    <w:name w:val="Document Map"/>
    <w:basedOn w:val="a"/>
    <w:link w:val="affffff1"/>
    <w:uiPriority w:val="99"/>
    <w:rsid w:val="0014098B"/>
    <w:pPr>
      <w:shd w:val="clear" w:color="auto" w:fill="000080"/>
    </w:pPr>
    <w:rPr>
      <w:rFonts w:ascii="Tahoma" w:hAnsi="Tahoma"/>
    </w:rPr>
  </w:style>
  <w:style w:type="character" w:customStyle="1" w:styleId="affffff1">
    <w:name w:val="Схема документа Знак"/>
    <w:link w:val="affffff0"/>
    <w:uiPriority w:val="99"/>
    <w:locked/>
    <w:rsid w:val="0014098B"/>
    <w:rPr>
      <w:rFonts w:ascii="Tahoma" w:hAnsi="Tahoma" w:cs="Times New Roman"/>
      <w:shd w:val="clear" w:color="auto" w:fill="000080"/>
    </w:rPr>
  </w:style>
  <w:style w:type="paragraph" w:styleId="3e">
    <w:name w:val="Body Text Indent 3"/>
    <w:basedOn w:val="a"/>
    <w:link w:val="3f"/>
    <w:uiPriority w:val="99"/>
    <w:rsid w:val="0014098B"/>
    <w:pPr>
      <w:ind w:left="34" w:firstLine="284"/>
      <w:jc w:val="both"/>
    </w:pPr>
  </w:style>
  <w:style w:type="character" w:customStyle="1" w:styleId="3f">
    <w:name w:val="Основной текст с отступом 3 Знак"/>
    <w:link w:val="3e"/>
    <w:uiPriority w:val="99"/>
    <w:locked/>
    <w:rsid w:val="0014098B"/>
    <w:rPr>
      <w:rFonts w:cs="Times New Roman"/>
    </w:rPr>
  </w:style>
  <w:style w:type="character" w:customStyle="1" w:styleId="affffff2">
    <w:name w:val="(Подраздел) Знак.Подразд. доклада Знак Знак"/>
    <w:uiPriority w:val="99"/>
    <w:rsid w:val="00692EAD"/>
    <w:rPr>
      <w:rFonts w:ascii="Arial" w:hAnsi="Arial"/>
      <w:b/>
      <w:sz w:val="24"/>
      <w:lang w:val="ru-RU"/>
    </w:rPr>
  </w:style>
  <w:style w:type="paragraph" w:styleId="1fd">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uiPriority w:val="99"/>
    <w:locked/>
    <w:rsid w:val="00692EAD"/>
    <w:rPr>
      <w:rFonts w:cs="Times New Roman"/>
      <w:sz w:val="24"/>
      <w:lang w:val="ru-RU" w:eastAsia="ru-RU" w:bidi="ar-SA"/>
    </w:rPr>
  </w:style>
  <w:style w:type="paragraph" w:customStyle="1" w:styleId="212">
    <w:name w:val="Основной текст с отступом 21"/>
    <w:basedOn w:val="a"/>
    <w:uiPriority w:val="99"/>
    <w:rsid w:val="00692EAD"/>
    <w:pPr>
      <w:spacing w:after="120" w:line="480" w:lineRule="auto"/>
      <w:ind w:left="283"/>
    </w:pPr>
    <w:rPr>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e">
    <w:name w:val="Схема документа Знак1"/>
    <w:uiPriority w:val="99"/>
    <w:rsid w:val="00692EAD"/>
    <w:rPr>
      <w:rFonts w:ascii="Tahoma" w:hAnsi="Tahoma" w:cs="Times New Roman"/>
      <w:shd w:val="clear" w:color="auto" w:fill="000080"/>
    </w:rPr>
  </w:style>
  <w:style w:type="paragraph" w:customStyle="1" w:styleId="1ff">
    <w:name w:val="единица измерения1"/>
    <w:basedOn w:val="a5"/>
    <w:uiPriority w:val="99"/>
    <w:rsid w:val="00692EAD"/>
    <w:pPr>
      <w:spacing w:after="40"/>
    </w:pPr>
    <w:rPr>
      <w:rFonts w:ascii="Times New Roman" w:hAnsi="Times New Roman"/>
      <w:noProof w:val="0"/>
      <w:sz w:val="14"/>
    </w:rPr>
  </w:style>
  <w:style w:type="character" w:customStyle="1" w:styleId="affffff3">
    <w:name w:val="Тема примечания Знак"/>
    <w:basedOn w:val="afffff9"/>
    <w:uiPriority w:val="99"/>
    <w:rsid w:val="00692EAD"/>
    <w:rPr>
      <w:rFonts w:cs="Times New Roman"/>
    </w:rPr>
  </w:style>
  <w:style w:type="paragraph" w:styleId="affffff4">
    <w:name w:val="annotation subject"/>
    <w:basedOn w:val="afffff8"/>
    <w:next w:val="afffff8"/>
    <w:link w:val="1ff0"/>
    <w:uiPriority w:val="99"/>
    <w:rsid w:val="00692EAD"/>
    <w:rPr>
      <w:b/>
      <w:bCs/>
    </w:rPr>
  </w:style>
  <w:style w:type="character" w:customStyle="1" w:styleId="CommentSubjectChar">
    <w:name w:val="Comment Subject Char"/>
    <w:uiPriority w:val="99"/>
    <w:locked/>
    <w:rsid w:val="00692EAD"/>
    <w:rPr>
      <w:rFonts w:ascii="Times New Roman" w:hAnsi="Times New Roman" w:cs="Times New Roman"/>
      <w:b/>
      <w:bCs/>
      <w:sz w:val="20"/>
      <w:szCs w:val="20"/>
    </w:rPr>
  </w:style>
  <w:style w:type="character" w:customStyle="1" w:styleId="1ff0">
    <w:name w:val="Тема примечания Знак1"/>
    <w:link w:val="affffff4"/>
    <w:uiPriority w:val="99"/>
    <w:locked/>
    <w:rsid w:val="00692EAD"/>
    <w:rPr>
      <w:rFonts w:cs="Times New Roman"/>
      <w:b/>
      <w:bCs/>
    </w:rPr>
  </w:style>
  <w:style w:type="character" w:styleId="affffff5">
    <w:name w:val="footnote reference"/>
    <w:uiPriority w:val="99"/>
    <w:rsid w:val="00692EAD"/>
    <w:rPr>
      <w:rFonts w:cs="Times New Roman"/>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uiPriority w:val="99"/>
    <w:rsid w:val="00692EAD"/>
    <w:rPr>
      <w:rFonts w:ascii="NewtonCTT" w:hAnsi="NewtonCTT" w:cs="NewtonCTT"/>
      <w:b/>
      <w:bCs/>
      <w:position w:val="-2"/>
      <w:sz w:val="24"/>
      <w:szCs w:val="24"/>
      <w:lang w:val="ru-RU"/>
    </w:rPr>
  </w:style>
  <w:style w:type="paragraph" w:customStyle="1" w:styleId="1ff1">
    <w:name w:val="Глав1"/>
    <w:basedOn w:val="a0"/>
    <w:uiPriority w:val="99"/>
    <w:rsid w:val="00692EAD"/>
    <w:pPr>
      <w:pageBreakBefore/>
      <w:spacing w:before="120"/>
      <w:ind w:firstLine="0"/>
      <w:jc w:val="center"/>
    </w:pPr>
    <w:rPr>
      <w:b/>
      <w:sz w:val="18"/>
    </w:rPr>
  </w:style>
  <w:style w:type="paragraph" w:customStyle="1" w:styleId="affffff6">
    <w:name w:val="сталбец"/>
    <w:basedOn w:val="a"/>
    <w:uiPriority w:val="99"/>
    <w:rsid w:val="00692EAD"/>
    <w:pPr>
      <w:jc w:val="right"/>
    </w:pPr>
    <w:rPr>
      <w:rFonts w:ascii="Arial" w:hAnsi="Arial"/>
      <w:color w:val="000000"/>
      <w:sz w:val="16"/>
    </w:rPr>
  </w:style>
  <w:style w:type="character" w:customStyle="1" w:styleId="Heading1Char1">
    <w:name w:val="Heading 1 Char1"/>
    <w:aliases w:val="(Раздел) Char1,Осн. разделы Char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uiPriority w:val="99"/>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Heading 3 Char2"/>
    <w:uiPriority w:val="99"/>
    <w:locked/>
    <w:rsid w:val="00692EAD"/>
    <w:rPr>
      <w:rFonts w:ascii="Arial" w:hAnsi="Arial" w:cs="Times New Roman"/>
      <w:b/>
      <w:noProof/>
      <w:sz w:val="20"/>
      <w:szCs w:val="20"/>
      <w:lang w:eastAsia="ru-RU"/>
    </w:rPr>
  </w:style>
  <w:style w:type="character" w:customStyle="1" w:styleId="Heading4Char1">
    <w:name w:val="Heading 4 Char1"/>
    <w:uiPriority w:val="99"/>
    <w:locked/>
    <w:rsid w:val="00692EAD"/>
    <w:rPr>
      <w:rFonts w:ascii="Arial" w:hAnsi="Arial" w:cs="Times New Roman"/>
      <w:b/>
      <w:color w:val="FF0000"/>
      <w:sz w:val="20"/>
      <w:szCs w:val="20"/>
      <w:lang w:eastAsia="ru-RU"/>
    </w:rPr>
  </w:style>
  <w:style w:type="character" w:customStyle="1" w:styleId="155">
    <w:name w:val="Знак Знак155"/>
    <w:uiPriority w:val="99"/>
    <w:rsid w:val="00692EAD"/>
    <w:rPr>
      <w:rFonts w:ascii="Arial" w:hAnsi="Arial" w:cs="Times New Roman"/>
      <w:b/>
      <w:color w:val="FF0000"/>
      <w:sz w:val="32"/>
      <w:lang w:val="ru-RU" w:eastAsia="ru-RU" w:bidi="ar-SA"/>
    </w:rPr>
  </w:style>
  <w:style w:type="character" w:customStyle="1" w:styleId="128">
    <w:name w:val="Знак Знак128"/>
    <w:uiPriority w:val="99"/>
    <w:rsid w:val="00692EAD"/>
    <w:rPr>
      <w:rFonts w:ascii="Arial" w:hAnsi="Arial" w:cs="Times New Roman"/>
      <w:b/>
      <w:color w:val="FF0000"/>
      <w:lang w:val="ru-RU" w:eastAsia="ru-RU" w:bidi="ar-SA"/>
    </w:rPr>
  </w:style>
  <w:style w:type="character" w:customStyle="1" w:styleId="118">
    <w:name w:val="Знак Знак118"/>
    <w:uiPriority w:val="99"/>
    <w:rsid w:val="00692EAD"/>
    <w:rPr>
      <w:rFonts w:ascii="NewtonCTT" w:hAnsi="NewtonCTT" w:cs="Times New Roman"/>
      <w:b/>
      <w:i/>
      <w:sz w:val="24"/>
      <w:lang w:val="ru-RU" w:eastAsia="ru-RU" w:bidi="ar-SA"/>
    </w:rPr>
  </w:style>
  <w:style w:type="paragraph" w:customStyle="1" w:styleId="3f0">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lang w:val="en-US"/>
    </w:rPr>
  </w:style>
  <w:style w:type="paragraph" w:customStyle="1" w:styleId="112">
    <w:name w:val="Обычный11"/>
    <w:uiPriority w:val="99"/>
    <w:rsid w:val="00692EAD"/>
  </w:style>
  <w:style w:type="paragraph" w:customStyle="1" w:styleId="121">
    <w:name w:val="Знак Знак Знак1 Знак Знак Знак Знак Знак Знак Знак2"/>
    <w:basedOn w:val="a"/>
    <w:autoRedefine/>
    <w:uiPriority w:val="99"/>
    <w:rsid w:val="00692EAD"/>
    <w:pPr>
      <w:spacing w:after="160" w:line="240" w:lineRule="exact"/>
    </w:pPr>
    <w:rPr>
      <w:sz w:val="28"/>
      <w:lang w:val="en-US" w:eastAsia="en-US"/>
    </w:rPr>
  </w:style>
  <w:style w:type="paragraph" w:customStyle="1" w:styleId="220">
    <w:name w:val="Знак22"/>
    <w:basedOn w:val="a"/>
    <w:uiPriority w:val="99"/>
    <w:rsid w:val="00692EAD"/>
    <w:pPr>
      <w:spacing w:after="160" w:line="240" w:lineRule="exact"/>
    </w:pPr>
    <w:rPr>
      <w:rFonts w:ascii="Verdana"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
    <w:name w:val="Заголовок 311"/>
    <w:basedOn w:val="1110"/>
    <w:next w:val="Abz1"/>
    <w:uiPriority w:val="99"/>
    <w:rsid w:val="00692EAD"/>
  </w:style>
  <w:style w:type="character" w:customStyle="1" w:styleId="113">
    <w:name w:val="Основной шрифт абзаца11"/>
    <w:uiPriority w:val="99"/>
    <w:rsid w:val="00692EAD"/>
  </w:style>
  <w:style w:type="paragraph" w:customStyle="1" w:styleId="114">
    <w:name w:val="Нижний колонтитул11"/>
    <w:basedOn w:val="112"/>
    <w:uiPriority w:val="99"/>
    <w:rsid w:val="00692EAD"/>
    <w:pPr>
      <w:tabs>
        <w:tab w:val="center" w:pos="4153"/>
        <w:tab w:val="right" w:pos="8306"/>
      </w:tabs>
    </w:pPr>
    <w:rPr>
      <w:sz w:val="28"/>
    </w:rPr>
  </w:style>
  <w:style w:type="paragraph" w:customStyle="1" w:styleId="116">
    <w:name w:val="Верхний колонтитул11"/>
    <w:basedOn w:val="112"/>
    <w:uiPriority w:val="99"/>
    <w:rsid w:val="00692EAD"/>
    <w:pPr>
      <w:tabs>
        <w:tab w:val="center" w:pos="4153"/>
        <w:tab w:val="right" w:pos="8306"/>
      </w:tabs>
    </w:pPr>
  </w:style>
  <w:style w:type="paragraph" w:customStyle="1" w:styleId="117">
    <w:name w:val="Текст сноски11"/>
    <w:basedOn w:val="112"/>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1">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uiPriority w:val="99"/>
    <w:rsid w:val="00692EAD"/>
    <w:rPr>
      <w:rFonts w:ascii="Arial" w:hAnsi="Arial" w:cs="Times New Roman"/>
      <w:b/>
      <w:sz w:val="24"/>
      <w:lang w:val="ru-RU" w:eastAsia="ru-RU" w:bidi="ar-SA"/>
    </w:rPr>
  </w:style>
  <w:style w:type="character" w:customStyle="1" w:styleId="101">
    <w:name w:val="Знак Знак101"/>
    <w:uiPriority w:val="99"/>
    <w:rsid w:val="00692EAD"/>
    <w:rPr>
      <w:rFonts w:ascii="Arial" w:hAnsi="Arial" w:cs="Times New Roman"/>
      <w:b/>
      <w:noProof/>
      <w:spacing w:val="20"/>
      <w:kern w:val="28"/>
      <w:sz w:val="28"/>
      <w:lang w:val="ru-RU" w:eastAsia="ru-RU" w:bidi="ar-SA"/>
    </w:rPr>
  </w:style>
  <w:style w:type="character" w:customStyle="1" w:styleId="810">
    <w:name w:val="Знак Знак81"/>
    <w:uiPriority w:val="99"/>
    <w:rsid w:val="00692EAD"/>
    <w:rPr>
      <w:rFonts w:ascii="Arial" w:hAnsi="Arial" w:cs="Times New Roman"/>
      <w:b/>
      <w:noProof/>
      <w:sz w:val="22"/>
      <w:lang w:val="ru-RU" w:eastAsia="ru-RU" w:bidi="ar-SA"/>
    </w:rPr>
  </w:style>
  <w:style w:type="character" w:customStyle="1" w:styleId="1510">
    <w:name w:val="Знак Знак151"/>
    <w:uiPriority w:val="99"/>
    <w:rsid w:val="00692EAD"/>
    <w:rPr>
      <w:rFonts w:ascii="Arial" w:hAnsi="Arial" w:cs="Times New Roman"/>
      <w:b/>
      <w:color w:val="FF0000"/>
      <w:sz w:val="32"/>
      <w:lang w:val="ru-RU" w:eastAsia="ru-RU" w:bidi="ar-SA"/>
    </w:rPr>
  </w:style>
  <w:style w:type="character" w:customStyle="1" w:styleId="141">
    <w:name w:val="Знак Знак141"/>
    <w:uiPriority w:val="99"/>
    <w:rsid w:val="00692EAD"/>
    <w:rPr>
      <w:rFonts w:ascii="Arial" w:hAnsi="Arial" w:cs="Times New Roman"/>
      <w:b/>
      <w:color w:val="000000"/>
      <w:sz w:val="28"/>
      <w:lang w:val="ru-RU" w:eastAsia="ru-RU" w:bidi="ar-SA"/>
    </w:rPr>
  </w:style>
  <w:style w:type="character" w:customStyle="1" w:styleId="131">
    <w:name w:val="Знак Знак131"/>
    <w:uiPriority w:val="99"/>
    <w:rsid w:val="00692EAD"/>
    <w:rPr>
      <w:rFonts w:ascii="Arial" w:hAnsi="Arial" w:cs="Times New Roman"/>
      <w:b/>
      <w:color w:val="FF0000"/>
      <w:sz w:val="24"/>
      <w:lang w:val="ru-RU" w:eastAsia="ru-RU" w:bidi="ar-SA"/>
    </w:rPr>
  </w:style>
  <w:style w:type="character" w:customStyle="1" w:styleId="1210">
    <w:name w:val="Знак Знак121"/>
    <w:uiPriority w:val="99"/>
    <w:rsid w:val="00692EAD"/>
    <w:rPr>
      <w:rFonts w:ascii="Arial" w:hAnsi="Arial" w:cs="Times New Roman"/>
      <w:b/>
      <w:color w:val="FF0000"/>
      <w:lang w:val="ru-RU" w:eastAsia="ru-RU" w:bidi="ar-SA"/>
    </w:rPr>
  </w:style>
  <w:style w:type="character" w:customStyle="1" w:styleId="1111">
    <w:name w:val="Знак Знак111"/>
    <w:uiPriority w:val="99"/>
    <w:rsid w:val="00692EAD"/>
    <w:rPr>
      <w:rFonts w:ascii="NewtonCTT" w:hAnsi="NewtonCTT" w:cs="Times New Roman"/>
      <w:b/>
      <w:i/>
      <w:sz w:val="24"/>
      <w:lang w:val="ru-RU" w:eastAsia="ru-RU" w:bidi="ar-SA"/>
    </w:rPr>
  </w:style>
  <w:style w:type="character" w:customStyle="1" w:styleId="610">
    <w:name w:val="Знак Знак61"/>
    <w:uiPriority w:val="99"/>
    <w:rsid w:val="00692EAD"/>
    <w:rPr>
      <w:rFonts w:cs="Times New Roman"/>
      <w:sz w:val="24"/>
      <w:lang w:val="ru-RU" w:eastAsia="ru-RU" w:bidi="ar-SA"/>
    </w:rPr>
  </w:style>
  <w:style w:type="character" w:customStyle="1" w:styleId="710">
    <w:name w:val="Знак Знак7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lang w:val="en-US"/>
    </w:rPr>
  </w:style>
  <w:style w:type="character" w:customStyle="1" w:styleId="312">
    <w:name w:val="Знак Знак31"/>
    <w:uiPriority w:val="99"/>
    <w:rsid w:val="00692EAD"/>
    <w:rPr>
      <w:rFonts w:cs="Times New Roman"/>
      <w:sz w:val="28"/>
      <w:lang w:eastAsia="ru-RU" w:bidi="ar-SA"/>
    </w:rPr>
  </w:style>
  <w:style w:type="paragraph" w:customStyle="1" w:styleId="2e">
    <w:name w:val="Обычный2"/>
    <w:uiPriority w:val="99"/>
    <w:rsid w:val="00692EAD"/>
  </w:style>
  <w:style w:type="character" w:customStyle="1" w:styleId="511">
    <w:name w:val="Знак Знак51"/>
    <w:uiPriority w:val="99"/>
    <w:rsid w:val="00692EAD"/>
    <w:rPr>
      <w:rFonts w:ascii="Arial" w:hAnsi="Arial" w:cs="Times New Roman"/>
      <w:sz w:val="24"/>
      <w:lang w:val="ru-RU" w:eastAsia="ru-RU" w:bidi="ar-SA"/>
    </w:rPr>
  </w:style>
  <w:style w:type="character" w:customStyle="1" w:styleId="410">
    <w:name w:val="Знак Знак41"/>
    <w:uiPriority w:val="99"/>
    <w:rsid w:val="00692EAD"/>
    <w:rPr>
      <w:rFonts w:ascii="Arial" w:hAnsi="Arial" w:cs="Times New Roman"/>
      <w:b/>
      <w:sz w:val="24"/>
      <w:lang w:val="ru-RU" w:eastAsia="ru-RU" w:bidi="ar-SA"/>
    </w:rPr>
  </w:style>
  <w:style w:type="paragraph" w:customStyle="1" w:styleId="11a">
    <w:name w:val="Знак Знак Знак1 Знак Знак Знак Знак Знак Знак Знак1"/>
    <w:basedOn w:val="a"/>
    <w:autoRedefine/>
    <w:uiPriority w:val="99"/>
    <w:rsid w:val="00692EAD"/>
    <w:pPr>
      <w:spacing w:after="160" w:line="240" w:lineRule="exact"/>
    </w:pPr>
    <w:rPr>
      <w:sz w:val="28"/>
      <w:lang w:val="en-US" w:eastAsia="en-US"/>
    </w:rPr>
  </w:style>
  <w:style w:type="paragraph" w:customStyle="1" w:styleId="214">
    <w:name w:val="Знак21"/>
    <w:basedOn w:val="a"/>
    <w:uiPriority w:val="99"/>
    <w:rsid w:val="00692EAD"/>
    <w:pPr>
      <w:spacing w:after="160" w:line="240" w:lineRule="exact"/>
    </w:pPr>
    <w:rPr>
      <w:rFonts w:ascii="Verdana" w:hAnsi="Verdana"/>
      <w:lang w:val="en-US" w:eastAsia="en-US"/>
    </w:rPr>
  </w:style>
  <w:style w:type="paragraph" w:customStyle="1" w:styleId="2f">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2">
    <w:name w:val="Заголовок 12"/>
    <w:basedOn w:val="OsnTxt"/>
    <w:next w:val="Abz1"/>
    <w:uiPriority w:val="99"/>
    <w:rsid w:val="00692EA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22">
    <w:name w:val="Заголовок 22"/>
    <w:basedOn w:val="122"/>
    <w:next w:val="Abz1"/>
    <w:uiPriority w:val="99"/>
    <w:rsid w:val="00692EAD"/>
    <w:pPr>
      <w:spacing w:before="360" w:after="60"/>
      <w:outlineLvl w:val="1"/>
    </w:pPr>
    <w:rPr>
      <w:sz w:val="16"/>
    </w:rPr>
  </w:style>
  <w:style w:type="paragraph" w:customStyle="1" w:styleId="320">
    <w:name w:val="Заголовок 32"/>
    <w:basedOn w:val="122"/>
    <w:next w:val="Abz1"/>
    <w:uiPriority w:val="99"/>
    <w:rsid w:val="00692EAD"/>
    <w:pPr>
      <w:jc w:val="left"/>
      <w:outlineLvl w:val="2"/>
    </w:pPr>
    <w:rPr>
      <w:spacing w:val="0"/>
      <w:sz w:val="16"/>
    </w:rPr>
  </w:style>
  <w:style w:type="character" w:customStyle="1" w:styleId="2f0">
    <w:name w:val="Основной шрифт абзаца2"/>
    <w:uiPriority w:val="99"/>
    <w:rsid w:val="00692EAD"/>
  </w:style>
  <w:style w:type="paragraph" w:customStyle="1" w:styleId="2f1">
    <w:name w:val="Нижний колонтитул2"/>
    <w:basedOn w:val="2e"/>
    <w:uiPriority w:val="99"/>
    <w:rsid w:val="00692EAD"/>
    <w:pPr>
      <w:tabs>
        <w:tab w:val="center" w:pos="4153"/>
        <w:tab w:val="right" w:pos="8306"/>
      </w:tabs>
    </w:pPr>
    <w:rPr>
      <w:sz w:val="28"/>
    </w:rPr>
  </w:style>
  <w:style w:type="paragraph" w:customStyle="1" w:styleId="2f2">
    <w:name w:val="Верхний колонтитул2"/>
    <w:basedOn w:val="2e"/>
    <w:uiPriority w:val="99"/>
    <w:rsid w:val="00692EAD"/>
    <w:pPr>
      <w:tabs>
        <w:tab w:val="center" w:pos="4153"/>
        <w:tab w:val="right" w:pos="8306"/>
      </w:tabs>
    </w:pPr>
  </w:style>
  <w:style w:type="paragraph" w:customStyle="1" w:styleId="2f3">
    <w:name w:val="Текст сноски2"/>
    <w:basedOn w:val="2e"/>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2">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4">
    <w:name w:val="Без интервала2"/>
    <w:uiPriority w:val="99"/>
    <w:rsid w:val="00692EAD"/>
  </w:style>
  <w:style w:type="paragraph" w:customStyle="1" w:styleId="3f2">
    <w:name w:val="Çàãîëîâ 3"/>
    <w:basedOn w:val="aff"/>
    <w:next w:val="First1"/>
    <w:uiPriority w:val="99"/>
    <w:rsid w:val="00692EAD"/>
    <w:pPr>
      <w:spacing w:before="213" w:after="142"/>
      <w:ind w:firstLine="0"/>
    </w:pPr>
    <w:rPr>
      <w:rFonts w:ascii="Arial" w:hAnsi="Arial"/>
      <w:b/>
      <w:noProof w:val="0"/>
      <w:sz w:val="20"/>
      <w:lang w:eastAsia="ja-JP"/>
    </w:rPr>
  </w:style>
  <w:style w:type="paragraph" w:styleId="3f3">
    <w:name w:val="toc 3"/>
    <w:basedOn w:val="a"/>
    <w:next w:val="a"/>
    <w:autoRedefine/>
    <w:uiPriority w:val="99"/>
    <w:rsid w:val="00692EAD"/>
    <w:pPr>
      <w:ind w:left="400"/>
    </w:pPr>
  </w:style>
  <w:style w:type="character" w:customStyle="1" w:styleId="BodyText2Char">
    <w:name w:val="Body Text 2 Char"/>
    <w:uiPriority w:val="99"/>
    <w:locked/>
    <w:rsid w:val="00692EAD"/>
  </w:style>
  <w:style w:type="paragraph" w:styleId="2f5">
    <w:name w:val="Body Text 2"/>
    <w:basedOn w:val="a"/>
    <w:link w:val="2f6"/>
    <w:uiPriority w:val="99"/>
    <w:rsid w:val="00692EAD"/>
    <w:pPr>
      <w:spacing w:line="360" w:lineRule="auto"/>
      <w:jc w:val="both"/>
    </w:pPr>
  </w:style>
  <w:style w:type="character" w:customStyle="1" w:styleId="2f6">
    <w:name w:val="Основной текст 2 Знак"/>
    <w:link w:val="2f5"/>
    <w:uiPriority w:val="99"/>
    <w:semiHidden/>
    <w:locked/>
    <w:rsid w:val="002A577A"/>
    <w:rPr>
      <w:rFonts w:cs="Times New Roman"/>
      <w:sz w:val="20"/>
      <w:szCs w:val="20"/>
    </w:rPr>
  </w:style>
  <w:style w:type="character" w:customStyle="1" w:styleId="217">
    <w:name w:val="Основной текст 2 Знак1"/>
    <w:uiPriority w:val="99"/>
    <w:rsid w:val="00692EAD"/>
    <w:rPr>
      <w:rFonts w:cs="Times New Roman"/>
    </w:rPr>
  </w:style>
  <w:style w:type="character" w:customStyle="1" w:styleId="hps">
    <w:name w:val="hps"/>
    <w:uiPriority w:val="99"/>
    <w:rsid w:val="00692EAD"/>
    <w:rPr>
      <w:rFonts w:cs="Times New Roman"/>
    </w:rPr>
  </w:style>
  <w:style w:type="character" w:customStyle="1" w:styleId="longtext">
    <w:name w:val="long_text"/>
    <w:uiPriority w:val="99"/>
    <w:rsid w:val="00692EAD"/>
    <w:rPr>
      <w:rFonts w:cs="Times New Roman"/>
    </w:rPr>
  </w:style>
  <w:style w:type="character" w:customStyle="1" w:styleId="280">
    <w:name w:val="Знак Знак28"/>
    <w:uiPriority w:val="99"/>
    <w:locked/>
    <w:rsid w:val="00692EAD"/>
    <w:rPr>
      <w:rFonts w:ascii="NewtonCTT" w:hAnsi="NewtonCTT"/>
      <w:b/>
      <w:i/>
      <w:sz w:val="24"/>
      <w:lang w:val="ru-RU" w:eastAsia="ru-RU"/>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uiPriority w:val="99"/>
    <w:rsid w:val="00692EAD"/>
    <w:rPr>
      <w:rFonts w:ascii="KZ Arial" w:hAnsi="KZ Arial" w:cs="Times New Roman"/>
      <w:lang w:val="ru-RU" w:eastAsia="ru-RU" w:bidi="ar-SA"/>
    </w:rPr>
  </w:style>
  <w:style w:type="character" w:customStyle="1" w:styleId="ShapTabl0">
    <w:name w:val="ShapTabl Знак"/>
    <w:uiPriority w:val="99"/>
    <w:rsid w:val="00692EAD"/>
    <w:rPr>
      <w:rFonts w:ascii="KZ Arial" w:hAnsi="KZ Arial" w:cs="Times New Roman"/>
      <w:sz w:val="18"/>
      <w:lang w:val="ru-RU" w:eastAsia="ru-RU" w:bidi="ar-SA"/>
    </w:rPr>
  </w:style>
  <w:style w:type="character" w:customStyle="1" w:styleId="Bok0">
    <w:name w:val="Bok Знак"/>
    <w:basedOn w:val="ShapTabl0"/>
    <w:uiPriority w:val="99"/>
    <w:rsid w:val="00692EAD"/>
    <w:rPr>
      <w:rFonts w:ascii="KZ Arial" w:hAnsi="KZ Arial" w:cs="Times New Roman"/>
      <w:sz w:val="18"/>
      <w:lang w:val="ru-RU" w:eastAsia="ru-RU" w:bidi="ar-SA"/>
    </w:rPr>
  </w:style>
  <w:style w:type="paragraph" w:styleId="2f7">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next w:val="a"/>
    <w:uiPriority w:val="99"/>
    <w:rsid w:val="00692EAD"/>
    <w:pPr>
      <w:jc w:val="center"/>
    </w:pPr>
    <w:rPr>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7">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8">
    <w:name w:val="endnote reference"/>
    <w:uiPriority w:val="99"/>
    <w:rsid w:val="00692EAD"/>
    <w:rPr>
      <w:rFonts w:cs="Times New Roman"/>
      <w:vertAlign w:val="superscript"/>
    </w:rPr>
  </w:style>
  <w:style w:type="paragraph" w:customStyle="1" w:styleId="affffff9">
    <w:name w:val="Сохранено"/>
    <w:uiPriority w:val="99"/>
    <w:rsid w:val="00692EAD"/>
    <w:rPr>
      <w:sz w:val="24"/>
      <w:szCs w:val="24"/>
    </w:rPr>
  </w:style>
  <w:style w:type="character" w:styleId="affffffa">
    <w:name w:val="annotation reference"/>
    <w:uiPriority w:val="99"/>
    <w:rsid w:val="00692EAD"/>
    <w:rPr>
      <w:rFonts w:cs="Times New Roman"/>
      <w:sz w:val="16"/>
    </w:rPr>
  </w:style>
  <w:style w:type="paragraph" w:customStyle="1" w:styleId="2f8">
    <w:name w:val="Çàãîëîâ 2"/>
    <w:basedOn w:val="2"/>
    <w:next w:val="a"/>
    <w:uiPriority w:val="99"/>
    <w:rsid w:val="00692EAD"/>
    <w:pPr>
      <w:spacing w:before="320" w:after="200"/>
      <w:ind w:left="0" w:firstLine="0"/>
      <w:jc w:val="left"/>
      <w:outlineLvl w:val="9"/>
    </w:pPr>
  </w:style>
  <w:style w:type="paragraph" w:customStyle="1" w:styleId="2f9">
    <w:name w:val="Врезанная сноска2"/>
    <w:basedOn w:val="a4"/>
    <w:uiPriority w:val="99"/>
    <w:rsid w:val="00692EAD"/>
    <w:pPr>
      <w:spacing w:before="0" w:after="0"/>
      <w:ind w:left="397" w:hanging="170"/>
    </w:pPr>
    <w:rPr>
      <w:noProof w:val="0"/>
      <w:sz w:val="12"/>
      <w:szCs w:val="18"/>
    </w:rPr>
  </w:style>
  <w:style w:type="paragraph" w:customStyle="1" w:styleId="1ff3">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a">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4">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paragraph" w:customStyle="1" w:styleId="1ff4">
    <w:name w:val="Основной текст с отступом1"/>
    <w:uiPriority w:val="99"/>
    <w:rsid w:val="00692EAD"/>
    <w:pPr>
      <w:ind w:firstLine="851"/>
      <w:jc w:val="both"/>
    </w:pPr>
    <w:rPr>
      <w:rFonts w:ascii="Arial" w:hAnsi="Arial"/>
      <w:sz w:val="24"/>
    </w:rPr>
  </w:style>
  <w:style w:type="paragraph" w:customStyle="1" w:styleId="1ff5">
    <w:name w:val="Заголовок оглавления1"/>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b">
    <w:name w:val="(Раздел) Знак.Осн. разделы Знак Знак"/>
    <w:uiPriority w:val="99"/>
    <w:rsid w:val="00692EAD"/>
    <w:rPr>
      <w:rFonts w:ascii="Arial" w:hAnsi="Arial"/>
      <w:b/>
      <w:spacing w:val="20"/>
      <w:kern w:val="28"/>
      <w:sz w:val="18"/>
      <w:lang w:val="ru-RU"/>
    </w:rPr>
  </w:style>
  <w:style w:type="character" w:customStyle="1" w:styleId="affffffc">
    <w:name w:val="(Пункт) Знак.Назв. пунктов подраздела Знак Знак"/>
    <w:uiPriority w:val="99"/>
    <w:rsid w:val="00692EAD"/>
    <w:rPr>
      <w:rFonts w:ascii="Arial" w:hAnsi="Arial"/>
      <w:b/>
      <w:sz w:val="18"/>
      <w:lang w:val="ru-RU"/>
    </w:rPr>
  </w:style>
  <w:style w:type="paragraph" w:customStyle="1" w:styleId="1ff6">
    <w:name w:val="Текст выноски1"/>
    <w:uiPriority w:val="99"/>
    <w:rsid w:val="00692EAD"/>
    <w:rPr>
      <w:rFonts w:ascii="Tahoma" w:hAnsi="Tahoma"/>
      <w:sz w:val="16"/>
    </w:rPr>
  </w:style>
  <w:style w:type="character" w:customStyle="1" w:styleId="s1">
    <w:name w:val="s1"/>
    <w:uiPriority w:val="99"/>
    <w:rsid w:val="00692EAD"/>
    <w:rPr>
      <w:rFonts w:ascii="Times New Roman" w:hAnsi="Times New Roman" w:cs="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b">
    <w:name w:val="Основной текст с отступом2"/>
    <w:uiPriority w:val="99"/>
    <w:rsid w:val="00692EAD"/>
    <w:pPr>
      <w:ind w:firstLine="851"/>
      <w:jc w:val="both"/>
    </w:pPr>
    <w:rPr>
      <w:rFonts w:ascii="Arial" w:hAnsi="Arial"/>
      <w:sz w:val="24"/>
    </w:rPr>
  </w:style>
  <w:style w:type="paragraph" w:customStyle="1" w:styleId="2fc">
    <w:name w:val="Заголовок оглавления2"/>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d">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b/>
      <w:color w:val="000000"/>
      <w:sz w:val="20"/>
    </w:rPr>
  </w:style>
  <w:style w:type="character" w:customStyle="1" w:styleId="Heading6Char1">
    <w:name w:val="Heading 6 Char1"/>
    <w:uiPriority w:val="99"/>
    <w:rsid w:val="00692EAD"/>
    <w:rPr>
      <w:rFonts w:ascii="Arial" w:hAnsi="Arial"/>
      <w:b/>
      <w:color w:val="FF0000"/>
      <w:sz w:val="20"/>
    </w:rPr>
  </w:style>
  <w:style w:type="character" w:customStyle="1" w:styleId="Heading7Char1">
    <w:name w:val="Heading 7 Char1"/>
    <w:uiPriority w:val="99"/>
    <w:rsid w:val="00692EAD"/>
    <w:rPr>
      <w:rFonts w:ascii="Arial" w:hAnsi="Arial"/>
      <w:b/>
      <w:color w:val="FF0000"/>
      <w:sz w:val="20"/>
    </w:rPr>
  </w:style>
  <w:style w:type="character" w:customStyle="1" w:styleId="Heading8Char1">
    <w:name w:val="Heading 8 Char1"/>
    <w:uiPriority w:val="99"/>
    <w:rsid w:val="00692EAD"/>
    <w:rPr>
      <w:rFonts w:ascii="NewtonCTT" w:hAnsi="NewtonCTT"/>
      <w:b/>
      <w:i/>
      <w:sz w:val="20"/>
    </w:rPr>
  </w:style>
  <w:style w:type="character" w:customStyle="1" w:styleId="TitleChar1">
    <w:name w:val="Title Char1"/>
    <w:uiPriority w:val="99"/>
    <w:rsid w:val="00692EAD"/>
    <w:rPr>
      <w:rFonts w:ascii="Arial" w:hAnsi="Arial"/>
      <w:b/>
      <w:sz w:val="20"/>
    </w:rPr>
  </w:style>
  <w:style w:type="character" w:customStyle="1" w:styleId="BodyTextIndentChar1">
    <w:name w:val="Body Text Indent Char1"/>
    <w:uiPriority w:val="99"/>
    <w:rsid w:val="00692EAD"/>
    <w:rPr>
      <w:rFonts w:ascii="Arial" w:hAnsi="Arial"/>
      <w:sz w:val="20"/>
    </w:rPr>
  </w:style>
  <w:style w:type="character" w:customStyle="1" w:styleId="FooterChar1">
    <w:name w:val="Footer Char1"/>
    <w:uiPriority w:val="99"/>
    <w:rsid w:val="00692EAD"/>
    <w:rPr>
      <w:rFonts w:ascii="Times New Roman" w:hAnsi="Times New Roman"/>
      <w:sz w:val="20"/>
    </w:rPr>
  </w:style>
  <w:style w:type="character" w:customStyle="1" w:styleId="BalloonTextChar1">
    <w:name w:val="Balloon Text Char1"/>
    <w:uiPriority w:val="99"/>
    <w:rsid w:val="00692EAD"/>
    <w:rPr>
      <w:rFonts w:ascii="Tahoma" w:hAnsi="Tahoma"/>
      <w:sz w:val="16"/>
    </w:rPr>
  </w:style>
  <w:style w:type="character" w:customStyle="1" w:styleId="BodyTextChar1">
    <w:name w:val="Body Text Char1"/>
    <w:uiPriority w:val="99"/>
    <w:rsid w:val="00692EAD"/>
    <w:rPr>
      <w:rFonts w:ascii="Times New Roman" w:hAnsi="Times New Roman"/>
      <w:sz w:val="20"/>
    </w:rPr>
  </w:style>
  <w:style w:type="paragraph" w:customStyle="1" w:styleId="11b">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8">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b/>
      <w:kern w:val="32"/>
      <w:sz w:val="32"/>
    </w:rPr>
  </w:style>
  <w:style w:type="character" w:customStyle="1" w:styleId="Heading2CharCharChar1">
    <w:name w:val="Heading 2 Char.(Подраздел) Char.Подразд. доклада Char1"/>
    <w:uiPriority w:val="99"/>
    <w:rsid w:val="00692EAD"/>
    <w:rPr>
      <w:rFonts w:ascii="Cambria" w:hAnsi="Cambria"/>
      <w:b/>
      <w:i/>
      <w:sz w:val="28"/>
    </w:rPr>
  </w:style>
  <w:style w:type="character" w:customStyle="1" w:styleId="Heading3CharCharChar1">
    <w:name w:val="Heading 3 Char.(Пункт) Char.Назв. пунктов подраздела Char1"/>
    <w:uiPriority w:val="99"/>
    <w:rsid w:val="00692EAD"/>
    <w:rPr>
      <w:rFonts w:ascii="Cambria" w:hAnsi="Cambria"/>
      <w:b/>
      <w:sz w:val="26"/>
    </w:rPr>
  </w:style>
  <w:style w:type="character" w:customStyle="1" w:styleId="219">
    <w:name w:val="Знак Знак21"/>
    <w:uiPriority w:val="99"/>
    <w:rsid w:val="00692EAD"/>
    <w:rPr>
      <w:rFonts w:ascii="NewtonCTT" w:hAnsi="NewtonCTT"/>
      <w:b/>
      <w:i/>
      <w:sz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b"/>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7">
    <w:name w:val="(Раздел) Знак.Осн. разделы Знак Знак1"/>
    <w:uiPriority w:val="99"/>
    <w:rsid w:val="00692EAD"/>
    <w:rPr>
      <w:rFonts w:ascii="Arial" w:hAnsi="Arial"/>
      <w:b/>
      <w:spacing w:val="20"/>
      <w:kern w:val="28"/>
      <w:sz w:val="18"/>
      <w:lang w:val="ru-RU"/>
    </w:rPr>
  </w:style>
  <w:style w:type="character" w:customStyle="1" w:styleId="1ff8">
    <w:name w:val="(Подраздел) Знак.Подразд. доклада Знак Знак1"/>
    <w:uiPriority w:val="99"/>
    <w:rsid w:val="00692EAD"/>
    <w:rPr>
      <w:rFonts w:ascii="Arial" w:hAnsi="Arial"/>
      <w:b/>
      <w:sz w:val="24"/>
      <w:lang w:val="ru-RU"/>
    </w:rPr>
  </w:style>
  <w:style w:type="character" w:customStyle="1" w:styleId="1ff9">
    <w:name w:val="(Пункт) Знак.Назв. пунктов подраздела Знак Знак1"/>
    <w:uiPriority w:val="99"/>
    <w:rsid w:val="00692EAD"/>
    <w:rPr>
      <w:rFonts w:ascii="Arial" w:hAnsi="Arial"/>
      <w:b/>
      <w:sz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d">
    <w:name w:val="Plain Text"/>
    <w:basedOn w:val="a"/>
    <w:link w:val="affffffe"/>
    <w:uiPriority w:val="99"/>
    <w:rsid w:val="00692EAD"/>
    <w:rPr>
      <w:rFonts w:ascii="Courier New" w:hAnsi="Courier New"/>
    </w:rPr>
  </w:style>
  <w:style w:type="character" w:customStyle="1" w:styleId="PlainTextChar">
    <w:name w:val="Plain Text Char"/>
    <w:uiPriority w:val="99"/>
    <w:locked/>
    <w:rsid w:val="00692EAD"/>
    <w:rPr>
      <w:rFonts w:ascii="Courier New" w:hAnsi="Courier New" w:cs="Courier New"/>
      <w:sz w:val="20"/>
      <w:szCs w:val="20"/>
    </w:rPr>
  </w:style>
  <w:style w:type="character" w:customStyle="1" w:styleId="affffffe">
    <w:name w:val="Текст Знак"/>
    <w:link w:val="affffffd"/>
    <w:uiPriority w:val="99"/>
    <w:locked/>
    <w:rsid w:val="00692EAD"/>
    <w:rPr>
      <w:rFonts w:ascii="Courier New" w:hAnsi="Courier New" w:cs="Times New Roman"/>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a">
    <w:name w:val="Текст выноски Знак1"/>
    <w:uiPriority w:val="99"/>
    <w:rsid w:val="00692EAD"/>
    <w:rPr>
      <w:rFonts w:ascii="Tahoma" w:hAnsi="Tahoma" w:cs="Tahoma"/>
      <w:sz w:val="16"/>
      <w:szCs w:val="16"/>
    </w:rPr>
  </w:style>
  <w:style w:type="paragraph" w:customStyle="1" w:styleId="3f5">
    <w:name w:val="Основной текст с отступом3"/>
    <w:uiPriority w:val="99"/>
    <w:rsid w:val="00692EAD"/>
    <w:pPr>
      <w:ind w:firstLine="851"/>
      <w:jc w:val="both"/>
    </w:pPr>
    <w:rPr>
      <w:rFonts w:ascii="Arial" w:hAnsi="Arial"/>
      <w:sz w:val="24"/>
    </w:rPr>
  </w:style>
  <w:style w:type="paragraph" w:customStyle="1" w:styleId="3f6">
    <w:name w:val="Заголовок оглавления3"/>
    <w:basedOn w:val="1ff3"/>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7">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b/>
      <w:color w:val="FF0000"/>
      <w:sz w:val="20"/>
    </w:rPr>
  </w:style>
  <w:style w:type="character" w:customStyle="1" w:styleId="Heading5Char2">
    <w:name w:val="Heading 5 Char2"/>
    <w:uiPriority w:val="99"/>
    <w:rsid w:val="00692EAD"/>
    <w:rPr>
      <w:rFonts w:ascii="Arial" w:hAnsi="Arial"/>
      <w:b/>
      <w:color w:val="000000"/>
      <w:sz w:val="20"/>
    </w:rPr>
  </w:style>
  <w:style w:type="character" w:customStyle="1" w:styleId="Heading6Char2">
    <w:name w:val="Heading 6 Char2"/>
    <w:uiPriority w:val="99"/>
    <w:rsid w:val="00692EAD"/>
    <w:rPr>
      <w:rFonts w:ascii="Arial" w:hAnsi="Arial"/>
      <w:b/>
      <w:color w:val="FF0000"/>
      <w:sz w:val="20"/>
    </w:rPr>
  </w:style>
  <w:style w:type="character" w:customStyle="1" w:styleId="Heading7Char2">
    <w:name w:val="Heading 7 Char2"/>
    <w:uiPriority w:val="99"/>
    <w:rsid w:val="00692EAD"/>
    <w:rPr>
      <w:rFonts w:ascii="Arial" w:hAnsi="Arial"/>
      <w:b/>
      <w:color w:val="FF0000"/>
      <w:sz w:val="20"/>
    </w:rPr>
  </w:style>
  <w:style w:type="character" w:customStyle="1" w:styleId="Heading8Char2">
    <w:name w:val="Heading 8 Char2"/>
    <w:uiPriority w:val="99"/>
    <w:rsid w:val="00692EAD"/>
    <w:rPr>
      <w:rFonts w:ascii="NewtonCTT" w:hAnsi="NewtonCTT"/>
      <w:b/>
      <w:i/>
      <w:sz w:val="20"/>
    </w:rPr>
  </w:style>
  <w:style w:type="character" w:customStyle="1" w:styleId="Heading9Char2">
    <w:name w:val="Heading 9 Char2"/>
    <w:uiPriority w:val="99"/>
    <w:rsid w:val="00692EAD"/>
    <w:rPr>
      <w:rFonts w:ascii="NewtonCTT" w:hAnsi="NewtonCTT"/>
      <w:b/>
      <w:position w:val="-2"/>
      <w:sz w:val="20"/>
    </w:rPr>
  </w:style>
  <w:style w:type="character" w:customStyle="1" w:styleId="TitleChar2">
    <w:name w:val="Title Char2"/>
    <w:uiPriority w:val="99"/>
    <w:rsid w:val="00692EAD"/>
    <w:rPr>
      <w:rFonts w:ascii="Arial" w:hAnsi="Arial"/>
      <w:b/>
      <w:sz w:val="20"/>
    </w:rPr>
  </w:style>
  <w:style w:type="character" w:customStyle="1" w:styleId="BodyTextIndentChar2">
    <w:name w:val="Body Text Indent Char2"/>
    <w:uiPriority w:val="99"/>
    <w:rsid w:val="00692EAD"/>
    <w:rPr>
      <w:rFonts w:ascii="Arial" w:hAnsi="Arial"/>
      <w:sz w:val="20"/>
    </w:rPr>
  </w:style>
  <w:style w:type="character" w:customStyle="1" w:styleId="HeaderChar2">
    <w:name w:val="Header Char2"/>
    <w:uiPriority w:val="99"/>
    <w:rsid w:val="00692EAD"/>
    <w:rPr>
      <w:rFonts w:ascii="Times New Roman" w:hAnsi="Times New Roman"/>
      <w:sz w:val="20"/>
    </w:rPr>
  </w:style>
  <w:style w:type="character" w:customStyle="1" w:styleId="FooterChar2">
    <w:name w:val="Footer Char2"/>
    <w:uiPriority w:val="99"/>
    <w:rsid w:val="00692EAD"/>
    <w:rPr>
      <w:rFonts w:ascii="Times New Roman" w:hAnsi="Times New Roman"/>
      <w:sz w:val="20"/>
    </w:rPr>
  </w:style>
  <w:style w:type="character" w:customStyle="1" w:styleId="BalloonTextChar2">
    <w:name w:val="Balloon Text Char2"/>
    <w:uiPriority w:val="99"/>
    <w:rsid w:val="00692EAD"/>
    <w:rPr>
      <w:rFonts w:ascii="Tahoma" w:hAnsi="Tahoma"/>
      <w:sz w:val="16"/>
    </w:rPr>
  </w:style>
  <w:style w:type="character" w:customStyle="1" w:styleId="BodyTextChar2">
    <w:name w:val="Body Text Char2"/>
    <w:uiPriority w:val="99"/>
    <w:rsid w:val="00692EAD"/>
    <w:rPr>
      <w:rFonts w:ascii="Times New Roman" w:hAnsi="Times New Roman"/>
      <w:sz w:val="20"/>
    </w:rPr>
  </w:style>
  <w:style w:type="character" w:customStyle="1" w:styleId="Heading1CharCharChar2">
    <w:name w:val="Heading 1 Char.(Раздел) Char.Осн. разделы Char2"/>
    <w:uiPriority w:val="99"/>
    <w:rsid w:val="00692EAD"/>
    <w:rPr>
      <w:rFonts w:ascii="Cambria" w:hAnsi="Cambria"/>
      <w:b/>
      <w:kern w:val="32"/>
      <w:sz w:val="32"/>
    </w:rPr>
  </w:style>
  <w:style w:type="character" w:customStyle="1" w:styleId="Heading2CharCharChar2">
    <w:name w:val="Heading 2 Char.(Подраздел) Char.Подразд. доклада Char2"/>
    <w:uiPriority w:val="99"/>
    <w:rsid w:val="00692EAD"/>
    <w:rPr>
      <w:rFonts w:ascii="Cambria" w:hAnsi="Cambria"/>
      <w:b/>
      <w:i/>
      <w:sz w:val="28"/>
    </w:rPr>
  </w:style>
  <w:style w:type="character" w:customStyle="1" w:styleId="Heading3CharCharChar2">
    <w:name w:val="Heading 3 Char.(Пункт) Char.Назв. пунктов подраздела Char2"/>
    <w:uiPriority w:val="99"/>
    <w:rsid w:val="00692EAD"/>
    <w:rPr>
      <w:rFonts w:ascii="Cambria" w:hAnsi="Cambria"/>
      <w:b/>
      <w:sz w:val="26"/>
    </w:rPr>
  </w:style>
  <w:style w:type="character" w:customStyle="1" w:styleId="62">
    <w:name w:val="Знак Знак62"/>
    <w:uiPriority w:val="99"/>
    <w:rsid w:val="00692EAD"/>
    <w:rPr>
      <w:rFonts w:ascii="Arial" w:hAnsi="Arial"/>
      <w:b/>
      <w:color w:val="FF0000"/>
      <w:sz w:val="32"/>
    </w:rPr>
  </w:style>
  <w:style w:type="character" w:customStyle="1" w:styleId="520">
    <w:name w:val="Знак Знак52"/>
    <w:uiPriority w:val="99"/>
    <w:rsid w:val="00692EAD"/>
    <w:rPr>
      <w:rFonts w:ascii="Arial" w:hAnsi="Arial"/>
      <w:b/>
      <w:color w:val="000000"/>
      <w:sz w:val="28"/>
    </w:rPr>
  </w:style>
  <w:style w:type="character" w:customStyle="1" w:styleId="420">
    <w:name w:val="Знак Знак42"/>
    <w:uiPriority w:val="99"/>
    <w:rsid w:val="00692EAD"/>
    <w:rPr>
      <w:rFonts w:ascii="Arial" w:hAnsi="Arial"/>
      <w:b/>
      <w:color w:val="FF0000"/>
      <w:sz w:val="24"/>
    </w:rPr>
  </w:style>
  <w:style w:type="character" w:customStyle="1" w:styleId="321">
    <w:name w:val="Знак Знак32"/>
    <w:uiPriority w:val="99"/>
    <w:rsid w:val="00692EAD"/>
    <w:rPr>
      <w:rFonts w:ascii="Arial" w:hAnsi="Arial"/>
      <w:b/>
      <w:color w:val="FF0000"/>
    </w:rPr>
  </w:style>
  <w:style w:type="character" w:customStyle="1" w:styleId="224">
    <w:name w:val="Знак Знак22"/>
    <w:uiPriority w:val="99"/>
    <w:rsid w:val="00692EAD"/>
    <w:rPr>
      <w:rFonts w:ascii="NewtonCTT" w:hAnsi="NewtonCTT"/>
      <w:b/>
      <w:i/>
      <w:sz w:val="24"/>
    </w:rPr>
  </w:style>
  <w:style w:type="character" w:customStyle="1" w:styleId="102">
    <w:name w:val="Знак Знак102"/>
    <w:uiPriority w:val="99"/>
    <w:rsid w:val="00692EAD"/>
    <w:rPr>
      <w:rFonts w:ascii="Arial" w:hAnsi="Arial"/>
      <w:b/>
      <w:color w:val="FF0000"/>
      <w:sz w:val="32"/>
    </w:rPr>
  </w:style>
  <w:style w:type="character" w:customStyle="1" w:styleId="920">
    <w:name w:val="Знак Знак92"/>
    <w:uiPriority w:val="99"/>
    <w:rsid w:val="00692EAD"/>
    <w:rPr>
      <w:rFonts w:ascii="Arial" w:hAnsi="Arial"/>
      <w:b/>
      <w:color w:val="000000"/>
      <w:sz w:val="28"/>
    </w:rPr>
  </w:style>
  <w:style w:type="character" w:customStyle="1" w:styleId="82">
    <w:name w:val="Знак Знак82"/>
    <w:uiPriority w:val="99"/>
    <w:rsid w:val="00692EAD"/>
    <w:rPr>
      <w:rFonts w:ascii="Arial" w:hAnsi="Arial"/>
      <w:b/>
      <w:color w:val="FF0000"/>
      <w:sz w:val="24"/>
    </w:rPr>
  </w:style>
  <w:style w:type="character" w:customStyle="1" w:styleId="720">
    <w:name w:val="Знак Знак72"/>
    <w:uiPriority w:val="99"/>
    <w:rsid w:val="00692EAD"/>
    <w:rPr>
      <w:rFonts w:ascii="Arial" w:hAnsi="Arial"/>
      <w:b/>
      <w:color w:val="FF0000"/>
    </w:rPr>
  </w:style>
  <w:style w:type="character" w:customStyle="1" w:styleId="2fe">
    <w:name w:val="(Раздел) Знак.Осн. разделы Знак Знак2"/>
    <w:uiPriority w:val="99"/>
    <w:rsid w:val="00692EAD"/>
    <w:rPr>
      <w:rFonts w:ascii="Arial" w:hAnsi="Arial"/>
      <w:b/>
      <w:spacing w:val="20"/>
      <w:kern w:val="28"/>
      <w:sz w:val="18"/>
      <w:lang w:val="ru-RU"/>
    </w:rPr>
  </w:style>
  <w:style w:type="character" w:customStyle="1" w:styleId="2ff">
    <w:name w:val="(Подраздел) Знак.Подразд. доклада Знак Знак2"/>
    <w:uiPriority w:val="99"/>
    <w:rsid w:val="00692EAD"/>
    <w:rPr>
      <w:rFonts w:ascii="Arial" w:hAnsi="Arial"/>
      <w:b/>
      <w:sz w:val="24"/>
      <w:lang w:val="ru-RU"/>
    </w:rPr>
  </w:style>
  <w:style w:type="character" w:customStyle="1" w:styleId="2ff0">
    <w:name w:val="(Пункт) Знак.Назв. пунктов подраздела Знак Знак2"/>
    <w:uiPriority w:val="99"/>
    <w:rsid w:val="00692EAD"/>
    <w:rPr>
      <w:rFonts w:ascii="Arial" w:hAnsi="Arial"/>
      <w:b/>
      <w:sz w:val="18"/>
      <w:lang w:val="ru-RU"/>
    </w:rPr>
  </w:style>
  <w:style w:type="paragraph" w:customStyle="1" w:styleId="123">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b/>
      <w:color w:val="FF0000"/>
      <w:sz w:val="32"/>
    </w:rPr>
  </w:style>
  <w:style w:type="character" w:customStyle="1" w:styleId="530">
    <w:name w:val="Знак Знак53"/>
    <w:uiPriority w:val="99"/>
    <w:rsid w:val="00692EAD"/>
    <w:rPr>
      <w:rFonts w:ascii="Arial" w:hAnsi="Arial"/>
      <w:b/>
      <w:color w:val="000000"/>
      <w:sz w:val="28"/>
    </w:rPr>
  </w:style>
  <w:style w:type="character" w:customStyle="1" w:styleId="430">
    <w:name w:val="Знак Знак43"/>
    <w:uiPriority w:val="99"/>
    <w:rsid w:val="00692EAD"/>
    <w:rPr>
      <w:rFonts w:ascii="Arial" w:hAnsi="Arial"/>
      <w:b/>
      <w:color w:val="FF0000"/>
      <w:sz w:val="24"/>
    </w:rPr>
  </w:style>
  <w:style w:type="character" w:customStyle="1" w:styleId="330">
    <w:name w:val="Знак Знак33"/>
    <w:uiPriority w:val="99"/>
    <w:rsid w:val="00692EAD"/>
    <w:rPr>
      <w:rFonts w:ascii="Arial" w:hAnsi="Arial"/>
      <w:b/>
      <w:color w:val="FF0000"/>
    </w:rPr>
  </w:style>
  <w:style w:type="character" w:customStyle="1" w:styleId="230">
    <w:name w:val="Знак Знак23"/>
    <w:uiPriority w:val="99"/>
    <w:rsid w:val="00692EAD"/>
    <w:rPr>
      <w:rFonts w:ascii="NewtonCTT" w:hAnsi="NewtonCTT"/>
      <w:b/>
      <w:i/>
      <w:sz w:val="24"/>
    </w:rPr>
  </w:style>
  <w:style w:type="character" w:customStyle="1" w:styleId="170">
    <w:name w:val="Знак Знак17"/>
    <w:uiPriority w:val="99"/>
    <w:rsid w:val="00692EAD"/>
    <w:rPr>
      <w:rFonts w:ascii="NewtonCTT" w:hAnsi="NewtonCTT"/>
      <w:b/>
      <w:position w:val="-2"/>
      <w:sz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1">
    <w:name w:val="Знак Знак16"/>
    <w:uiPriority w:val="99"/>
    <w:rsid w:val="00692EAD"/>
    <w:rPr>
      <w:rFonts w:ascii="Arial" w:hAnsi="Arial"/>
      <w:b/>
      <w:sz w:val="24"/>
    </w:rPr>
  </w:style>
  <w:style w:type="character" w:customStyle="1" w:styleId="103">
    <w:name w:val="Знак Знак103"/>
    <w:uiPriority w:val="99"/>
    <w:rsid w:val="00692EAD"/>
    <w:rPr>
      <w:rFonts w:ascii="Arial" w:hAnsi="Arial"/>
      <w:b/>
      <w:color w:val="FF0000"/>
      <w:sz w:val="32"/>
    </w:rPr>
  </w:style>
  <w:style w:type="character" w:customStyle="1" w:styleId="93">
    <w:name w:val="Знак Знак93"/>
    <w:uiPriority w:val="99"/>
    <w:rsid w:val="00692EAD"/>
    <w:rPr>
      <w:rFonts w:ascii="Arial" w:hAnsi="Arial"/>
      <w:b/>
      <w:color w:val="000000"/>
      <w:sz w:val="28"/>
    </w:rPr>
  </w:style>
  <w:style w:type="character" w:customStyle="1" w:styleId="83">
    <w:name w:val="Знак Знак83"/>
    <w:uiPriority w:val="99"/>
    <w:rsid w:val="00692EAD"/>
    <w:rPr>
      <w:rFonts w:ascii="Arial" w:hAnsi="Arial"/>
      <w:b/>
      <w:color w:val="FF0000"/>
      <w:sz w:val="24"/>
    </w:rPr>
  </w:style>
  <w:style w:type="character" w:customStyle="1" w:styleId="730">
    <w:name w:val="Знак Знак73"/>
    <w:uiPriority w:val="99"/>
    <w:rsid w:val="00692EAD"/>
    <w:rPr>
      <w:rFonts w:ascii="Arial" w:hAnsi="Arial"/>
      <w:b/>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b"/>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b">
    <w:name w:val="Верхний колонтитул Знак1"/>
    <w:uiPriority w:val="99"/>
    <w:rsid w:val="00692EAD"/>
    <w:rPr>
      <w:rFonts w:ascii="Times New Roman" w:hAnsi="Times New Roman" w:cs="Times New Roman"/>
      <w:sz w:val="20"/>
      <w:szCs w:val="20"/>
    </w:rPr>
  </w:style>
  <w:style w:type="paragraph" w:customStyle="1" w:styleId="1ffc">
    <w:name w:val="Обычный (веб)1"/>
    <w:basedOn w:val="a"/>
    <w:uiPriority w:val="99"/>
    <w:rsid w:val="00692EAD"/>
    <w:pPr>
      <w:autoSpaceDE w:val="0"/>
      <w:autoSpaceDN w:val="0"/>
      <w:spacing w:before="100" w:after="100"/>
    </w:pPr>
    <w:rPr>
      <w:sz w:val="24"/>
      <w:szCs w:val="24"/>
    </w:rPr>
  </w:style>
  <w:style w:type="paragraph" w:customStyle="1" w:styleId="CommentSubject1">
    <w:name w:val="Comment Subject1"/>
    <w:basedOn w:val="afffff8"/>
    <w:next w:val="afffff8"/>
    <w:uiPriority w:val="99"/>
    <w:rsid w:val="00692EAD"/>
    <w:pPr>
      <w:autoSpaceDE w:val="0"/>
      <w:autoSpaceDN w:val="0"/>
    </w:pPr>
    <w:rPr>
      <w:b/>
      <w:bCs/>
    </w:rPr>
  </w:style>
  <w:style w:type="character" w:customStyle="1" w:styleId="2ff1">
    <w:name w:val="Текст выноски Знак2"/>
    <w:uiPriority w:val="99"/>
    <w:locked/>
    <w:rsid w:val="00692EAD"/>
    <w:rPr>
      <w:rFonts w:ascii="Tahoma" w:hAnsi="Tahoma" w:cs="Times New Roman CYR"/>
      <w:sz w:val="16"/>
      <w:szCs w:val="16"/>
      <w:lang w:val="ru-RU" w:eastAsia="ru-RU" w:bidi="ar-SA"/>
    </w:rPr>
  </w:style>
  <w:style w:type="character" w:customStyle="1" w:styleId="1ffd">
    <w:name w:val="Знак концевой сноски1"/>
    <w:uiPriority w:val="99"/>
    <w:rsid w:val="00692EAD"/>
    <w:rPr>
      <w:rFonts w:cs="Gungsuh"/>
      <w:vertAlign w:val="superscript"/>
    </w:rPr>
  </w:style>
  <w:style w:type="character" w:customStyle="1" w:styleId="3210">
    <w:name w:val="Знак Знак321"/>
    <w:uiPriority w:val="99"/>
    <w:rsid w:val="00D505D7"/>
    <w:rPr>
      <w:rFonts w:ascii="Arial" w:hAnsi="Arial" w:cs="Times New Roman"/>
      <w:b/>
      <w:color w:val="FF0000"/>
      <w:sz w:val="32"/>
      <w:lang w:val="ru-RU" w:eastAsia="ru-RU" w:bidi="ar-SA"/>
    </w:rPr>
  </w:style>
  <w:style w:type="character" w:customStyle="1" w:styleId="314">
    <w:name w:val="Знак Знак314"/>
    <w:uiPriority w:val="99"/>
    <w:locked/>
    <w:rsid w:val="00D505D7"/>
    <w:rPr>
      <w:rFonts w:ascii="Arial" w:hAnsi="Arial" w:cs="Times New Roman"/>
      <w:b/>
      <w:color w:val="000000"/>
      <w:sz w:val="28"/>
      <w:lang w:val="ru-RU" w:eastAsia="ru-RU" w:bidi="ar-SA"/>
    </w:rPr>
  </w:style>
  <w:style w:type="character" w:customStyle="1" w:styleId="300">
    <w:name w:val="Знак Знак30"/>
    <w:uiPriority w:val="99"/>
    <w:locked/>
    <w:rsid w:val="00D505D7"/>
    <w:rPr>
      <w:rFonts w:ascii="Arial" w:hAnsi="Arial" w:cs="Times New Roman"/>
      <w:b/>
      <w:color w:val="FF0000"/>
      <w:sz w:val="24"/>
      <w:lang w:val="ru-RU" w:eastAsia="ru-RU" w:bidi="ar-SA"/>
    </w:rPr>
  </w:style>
  <w:style w:type="character" w:customStyle="1" w:styleId="290">
    <w:name w:val="Знак Знак29"/>
    <w:uiPriority w:val="99"/>
    <w:locked/>
    <w:rsid w:val="00D505D7"/>
    <w:rPr>
      <w:rFonts w:ascii="Arial" w:hAnsi="Arial" w:cs="Times New Roman"/>
      <w:b/>
      <w:color w:val="FF0000"/>
      <w:lang w:val="ru-RU" w:eastAsia="ru-RU" w:bidi="ar-SA"/>
    </w:rPr>
  </w:style>
  <w:style w:type="character" w:customStyle="1" w:styleId="270">
    <w:name w:val="Знак Знак27"/>
    <w:uiPriority w:val="99"/>
    <w:locked/>
    <w:rsid w:val="00D505D7"/>
    <w:rPr>
      <w:rFonts w:ascii="NewtonCTT" w:hAnsi="NewtonCTT" w:cs="Times New Roman"/>
      <w:b/>
      <w:position w:val="-2"/>
      <w:sz w:val="24"/>
      <w:lang w:val="ru-RU" w:eastAsia="ru-RU" w:bidi="ar-SA"/>
    </w:rPr>
  </w:style>
  <w:style w:type="character" w:customStyle="1" w:styleId="260">
    <w:name w:val="Знак Знак26"/>
    <w:uiPriority w:val="99"/>
    <w:locked/>
    <w:rsid w:val="00D505D7"/>
    <w:rPr>
      <w:rFonts w:ascii="Tahoma" w:hAnsi="Tahoma" w:cs="Times New Roman"/>
      <w:sz w:val="24"/>
      <w:lang w:val="ru-RU" w:eastAsia="ru-RU" w:bidi="ar-SA"/>
    </w:rPr>
  </w:style>
  <w:style w:type="character" w:customStyle="1" w:styleId="250">
    <w:name w:val="Знак Знак25"/>
    <w:uiPriority w:val="99"/>
    <w:locked/>
    <w:rsid w:val="00D505D7"/>
    <w:rPr>
      <w:rFonts w:cs="Times New Roman"/>
      <w:sz w:val="24"/>
      <w:lang w:val="ru-RU" w:eastAsia="ru-RU" w:bidi="ar-SA"/>
    </w:rPr>
  </w:style>
  <w:style w:type="character" w:customStyle="1" w:styleId="2310">
    <w:name w:val="Знак Знак231"/>
    <w:uiPriority w:val="99"/>
    <w:semiHidden/>
    <w:locked/>
    <w:rsid w:val="00D505D7"/>
    <w:rPr>
      <w:rFonts w:ascii="Arial" w:hAnsi="Arial" w:cs="Times New Roman"/>
      <w:sz w:val="18"/>
      <w:lang w:val="ru-RU" w:eastAsia="ru-RU" w:bidi="ar-SA"/>
    </w:rPr>
  </w:style>
  <w:style w:type="character" w:customStyle="1" w:styleId="2210">
    <w:name w:val="Знак Знак221"/>
    <w:uiPriority w:val="99"/>
    <w:semiHidden/>
    <w:locked/>
    <w:rsid w:val="00D505D7"/>
    <w:rPr>
      <w:rFonts w:cs="Times New Roman"/>
      <w:lang w:val="ru-RU" w:eastAsia="ru-RU" w:bidi="ar-SA"/>
    </w:rPr>
  </w:style>
  <w:style w:type="character" w:customStyle="1" w:styleId="2151">
    <w:name w:val="Знак Знак215"/>
    <w:uiPriority w:val="99"/>
    <w:semiHidden/>
    <w:locked/>
    <w:rsid w:val="00D505D7"/>
    <w:rPr>
      <w:rFonts w:cs="Times New Roman"/>
      <w:sz w:val="28"/>
      <w:lang w:eastAsia="ru-RU" w:bidi="ar-SA"/>
    </w:rPr>
  </w:style>
  <w:style w:type="character" w:customStyle="1" w:styleId="200">
    <w:name w:val="Знак Знак20"/>
    <w:uiPriority w:val="99"/>
    <w:semiHidden/>
    <w:locked/>
    <w:rsid w:val="00D505D7"/>
    <w:rPr>
      <w:rFonts w:ascii="Tahoma" w:hAnsi="Tahoma" w:cs="SimSun"/>
      <w:sz w:val="16"/>
      <w:szCs w:val="16"/>
      <w:lang w:val="ru-RU" w:eastAsia="ru-RU" w:bidi="ar-SA"/>
    </w:rPr>
  </w:style>
  <w:style w:type="character" w:customStyle="1" w:styleId="190">
    <w:name w:val="Знак Знак19"/>
    <w:uiPriority w:val="99"/>
    <w:semiHidden/>
    <w:locked/>
    <w:rsid w:val="00D505D7"/>
    <w:rPr>
      <w:rFonts w:ascii="Arial" w:hAnsi="Arial" w:cs="Times New Roman"/>
      <w:sz w:val="24"/>
      <w:lang w:val="ru-RU" w:eastAsia="ru-RU" w:bidi="ar-SA"/>
    </w:rPr>
  </w:style>
  <w:style w:type="character" w:customStyle="1" w:styleId="180">
    <w:name w:val="Знак Знак18"/>
    <w:uiPriority w:val="99"/>
    <w:semiHidden/>
    <w:locked/>
    <w:rsid w:val="00D505D7"/>
    <w:rPr>
      <w:rFonts w:ascii="Arial" w:hAnsi="Arial" w:cs="Times New Roman"/>
      <w:b/>
      <w:sz w:val="24"/>
      <w:lang w:val="ru-RU" w:eastAsia="ru-RU" w:bidi="ar-SA"/>
    </w:rPr>
  </w:style>
  <w:style w:type="character" w:customStyle="1" w:styleId="171">
    <w:name w:val="Знак Знак171"/>
    <w:uiPriority w:val="99"/>
    <w:semiHidden/>
    <w:locked/>
    <w:rsid w:val="00D505D7"/>
    <w:rPr>
      <w:rFonts w:cs="Times New Roman"/>
      <w:b/>
      <w:bCs/>
      <w:lang w:val="ru-RU" w:eastAsia="ru-RU" w:bidi="ar-SA"/>
    </w:rPr>
  </w:style>
  <w:style w:type="paragraph" w:styleId="54">
    <w:name w:val="toc 5"/>
    <w:basedOn w:val="a"/>
    <w:next w:val="a"/>
    <w:autoRedefine/>
    <w:uiPriority w:val="99"/>
    <w:rsid w:val="00D505D7"/>
    <w:pPr>
      <w:ind w:left="800"/>
    </w:pPr>
    <w:rPr>
      <w:sz w:val="24"/>
    </w:rPr>
  </w:style>
  <w:style w:type="character" w:customStyle="1" w:styleId="1610">
    <w:name w:val="Знак Знак161"/>
    <w:uiPriority w:val="99"/>
    <w:semiHidden/>
    <w:locked/>
    <w:rsid w:val="00D505D7"/>
    <w:rPr>
      <w:rFonts w:ascii="?--?+- ?-+-" w:hAnsi="?--?+- ?-+-" w:cs="Times New Roman"/>
      <w:sz w:val="16"/>
      <w:szCs w:val="16"/>
      <w:lang w:val="ru-RU" w:eastAsia="ru-RU" w:bidi="ar-SA"/>
    </w:rPr>
  </w:style>
  <w:style w:type="character" w:customStyle="1" w:styleId="2ff2">
    <w:name w:val="ОснТекст Знак2"/>
    <w:uiPriority w:val="99"/>
    <w:rsid w:val="00D505D7"/>
    <w:rPr>
      <w:rFonts w:ascii="Arial" w:hAnsi="Arial" w:cs="Times New Roman"/>
      <w:noProof/>
      <w:lang w:val="ru-RU" w:eastAsia="ru-RU" w:bidi="ar-SA"/>
    </w:rPr>
  </w:style>
  <w:style w:type="character" w:customStyle="1" w:styleId="2ff3">
    <w:name w:val="Наименование Знак2"/>
    <w:uiPriority w:val="99"/>
    <w:rsid w:val="00D505D7"/>
    <w:rPr>
      <w:rFonts w:ascii="Arial" w:hAnsi="Arial" w:cs="Times New Roman"/>
      <w:b/>
      <w:noProof/>
      <w:lang w:val="ru-RU" w:eastAsia="ru-RU" w:bidi="ar-SA"/>
    </w:rPr>
  </w:style>
  <w:style w:type="character" w:customStyle="1" w:styleId="1ffe">
    <w:name w:val="Врезанная сноска Знак1"/>
    <w:uiPriority w:val="99"/>
    <w:rsid w:val="00D505D7"/>
    <w:rPr>
      <w:rFonts w:ascii="Arial" w:hAnsi="Arial" w:cs="Times New Roman"/>
      <w:i/>
      <w:noProof/>
      <w:sz w:val="16"/>
      <w:lang w:val="ru-RU" w:eastAsia="ru-RU" w:bidi="ar-SA"/>
    </w:rPr>
  </w:style>
  <w:style w:type="paragraph" w:styleId="afffffff">
    <w:name w:val="endnote text"/>
    <w:basedOn w:val="a"/>
    <w:link w:val="afffffff0"/>
    <w:uiPriority w:val="99"/>
    <w:rsid w:val="00D505D7"/>
  </w:style>
  <w:style w:type="character" w:customStyle="1" w:styleId="afffffff0">
    <w:name w:val="Текст концевой сноски Знак"/>
    <w:link w:val="afffffff"/>
    <w:uiPriority w:val="99"/>
    <w:locked/>
    <w:rsid w:val="00D505D7"/>
    <w:rPr>
      <w:rFonts w:cs="Times New Roman"/>
    </w:rPr>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b/>
      <w:noProof/>
      <w:spacing w:val="20"/>
      <w:kern w:val="28"/>
      <w:sz w:val="20"/>
    </w:rPr>
  </w:style>
  <w:style w:type="character" w:customStyle="1" w:styleId="Heading2Char2Char2Char2">
    <w:name w:val="Heading 2 Char2.(Подраздел) Char2.Подразд. доклада Char2"/>
    <w:uiPriority w:val="99"/>
    <w:rsid w:val="00215B1B"/>
    <w:rPr>
      <w:rFonts w:ascii="Arial" w:hAnsi="Arial"/>
      <w:b/>
      <w:sz w:val="20"/>
    </w:rPr>
  </w:style>
  <w:style w:type="character" w:customStyle="1" w:styleId="Heading3Char2Char2Char2">
    <w:name w:val="Heading 3 Char2.(Пункт) Char2.Назв. пунктов подраздела Char2"/>
    <w:uiPriority w:val="99"/>
    <w:rsid w:val="00215B1B"/>
    <w:rPr>
      <w:rFonts w:ascii="Arial" w:hAnsi="Arial"/>
      <w:b/>
      <w:noProof/>
      <w:sz w:val="20"/>
    </w:rPr>
  </w:style>
  <w:style w:type="character" w:customStyle="1" w:styleId="BodyTextIndent2Char1">
    <w:name w:val="Body Text Indent 2 Char1"/>
    <w:uiPriority w:val="99"/>
    <w:rsid w:val="00215B1B"/>
    <w:rPr>
      <w:rFonts w:ascii="Arial" w:hAnsi="Arial"/>
      <w:b/>
      <w:sz w:val="20"/>
    </w:rPr>
  </w:style>
  <w:style w:type="paragraph" w:customStyle="1" w:styleId="11c">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5">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8">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c"/>
    <w:autoRedefine/>
    <w:uiPriority w:val="99"/>
    <w:rsid w:val="00215B1B"/>
    <w:pPr>
      <w:widowControl/>
      <w:spacing w:after="160" w:line="240" w:lineRule="exact"/>
    </w:pPr>
    <w:rPr>
      <w:b/>
      <w:bCs/>
      <w:spacing w:val="0"/>
      <w:kern w:val="0"/>
      <w:position w:val="0"/>
      <w:sz w:val="28"/>
      <w:szCs w:val="28"/>
      <w:lang w:val="en-US"/>
    </w:rPr>
  </w:style>
  <w:style w:type="character" w:customStyle="1" w:styleId="11d">
    <w:name w:val="(Подраздел) Знак1.Подразд. доклада Знак Знак1"/>
    <w:uiPriority w:val="99"/>
    <w:rsid w:val="00215B1B"/>
    <w:rPr>
      <w:rFonts w:ascii="Arial" w:hAnsi="Arial"/>
      <w:b/>
      <w:sz w:val="24"/>
      <w:lang w:val="ru-RU"/>
    </w:rPr>
  </w:style>
  <w:style w:type="character" w:customStyle="1" w:styleId="11e">
    <w:name w:val="(Раздел) Знак1.Осн. разделы Знак Знак1"/>
    <w:uiPriority w:val="99"/>
    <w:rsid w:val="00215B1B"/>
    <w:rPr>
      <w:rFonts w:ascii="Arial" w:hAnsi="Arial"/>
      <w:b/>
      <w:noProof/>
      <w:spacing w:val="20"/>
      <w:kern w:val="28"/>
      <w:sz w:val="28"/>
    </w:rPr>
  </w:style>
  <w:style w:type="character" w:customStyle="1" w:styleId="11f">
    <w:name w:val="(Пункт) Знак1.Назв. пунктов подраздела Знак Знак1"/>
    <w:uiPriority w:val="99"/>
    <w:rsid w:val="00215B1B"/>
    <w:rPr>
      <w:rFonts w:ascii="Arial" w:hAnsi="Arial"/>
      <w:b/>
      <w:noProof/>
      <w:sz w:val="22"/>
    </w:rPr>
  </w:style>
  <w:style w:type="paragraph" w:customStyle="1" w:styleId="2120">
    <w:name w:val="Основной текст 212"/>
    <w:basedOn w:val="2c"/>
    <w:uiPriority w:val="99"/>
    <w:rsid w:val="00215B1B"/>
    <w:pPr>
      <w:widowControl/>
      <w:ind w:left="34" w:hanging="34"/>
      <w:jc w:val="both"/>
    </w:pPr>
    <w:rPr>
      <w:spacing w:val="0"/>
      <w:kern w:val="0"/>
      <w:position w:val="0"/>
      <w:sz w:val="20"/>
      <w:szCs w:val="20"/>
      <w:lang w:val="en-US"/>
    </w:rPr>
  </w:style>
  <w:style w:type="paragraph" w:customStyle="1" w:styleId="124">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c"/>
    <w:autoRedefine/>
    <w:uiPriority w:val="99"/>
    <w:rsid w:val="00215B1B"/>
    <w:pPr>
      <w:widowControl/>
      <w:spacing w:after="160" w:line="240" w:lineRule="exact"/>
    </w:pPr>
    <w:rPr>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5">
    <w:name w:val="Основной шрифт абзаца12"/>
    <w:uiPriority w:val="99"/>
    <w:rsid w:val="00215B1B"/>
  </w:style>
  <w:style w:type="paragraph" w:customStyle="1" w:styleId="126">
    <w:name w:val="Нижний колонтитул12"/>
    <w:basedOn w:val="124"/>
    <w:uiPriority w:val="99"/>
    <w:rsid w:val="00215B1B"/>
    <w:pPr>
      <w:tabs>
        <w:tab w:val="center" w:pos="4153"/>
        <w:tab w:val="right" w:pos="8306"/>
      </w:tabs>
    </w:pPr>
    <w:rPr>
      <w:sz w:val="28"/>
      <w:szCs w:val="28"/>
    </w:rPr>
  </w:style>
  <w:style w:type="paragraph" w:customStyle="1" w:styleId="127">
    <w:name w:val="Верхний колонтитул12"/>
    <w:basedOn w:val="124"/>
    <w:uiPriority w:val="99"/>
    <w:rsid w:val="00215B1B"/>
    <w:pPr>
      <w:tabs>
        <w:tab w:val="center" w:pos="4153"/>
        <w:tab w:val="right" w:pos="8306"/>
      </w:tabs>
    </w:pPr>
  </w:style>
  <w:style w:type="paragraph" w:customStyle="1" w:styleId="129">
    <w:name w:val="Текст сноски12"/>
    <w:basedOn w:val="124"/>
    <w:uiPriority w:val="99"/>
    <w:rsid w:val="00215B1B"/>
  </w:style>
  <w:style w:type="paragraph" w:customStyle="1" w:styleId="CharCharCharChar3">
    <w:name w:val="Char Char Знак Знак Char Char Знак3"/>
    <w:basedOn w:val="2c"/>
    <w:autoRedefine/>
    <w:uiPriority w:val="99"/>
    <w:rsid w:val="00215B1B"/>
    <w:pPr>
      <w:widowControl/>
      <w:spacing w:after="160" w:line="240" w:lineRule="exact"/>
    </w:pPr>
    <w:rPr>
      <w:b/>
      <w:bCs/>
      <w:spacing w:val="0"/>
      <w:kern w:val="0"/>
      <w:position w:val="0"/>
      <w:sz w:val="28"/>
      <w:szCs w:val="28"/>
      <w:lang w:val="en-US"/>
    </w:rPr>
  </w:style>
  <w:style w:type="paragraph" w:customStyle="1" w:styleId="48">
    <w:name w:val="Знак4"/>
    <w:basedOn w:val="2c"/>
    <w:autoRedefine/>
    <w:uiPriority w:val="99"/>
    <w:rsid w:val="00215B1B"/>
    <w:pPr>
      <w:widowControl/>
      <w:spacing w:after="160" w:line="240" w:lineRule="exact"/>
    </w:pPr>
    <w:rPr>
      <w:b/>
      <w:bCs/>
      <w:spacing w:val="0"/>
      <w:kern w:val="0"/>
      <w:position w:val="0"/>
      <w:sz w:val="28"/>
      <w:szCs w:val="28"/>
      <w:lang w:val="en-US"/>
    </w:rPr>
  </w:style>
  <w:style w:type="paragraph" w:customStyle="1" w:styleId="11f0">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b/>
      <w:noProof/>
      <w:spacing w:val="20"/>
      <w:kern w:val="28"/>
      <w:sz w:val="20"/>
    </w:rPr>
  </w:style>
  <w:style w:type="character" w:customStyle="1" w:styleId="Heading2Char1Char1Char1">
    <w:name w:val="Heading 2 Char1.(Подраздел) Char1.Подразд. доклада Char1"/>
    <w:uiPriority w:val="99"/>
    <w:rsid w:val="00215B1B"/>
    <w:rPr>
      <w:rFonts w:ascii="Arial" w:hAnsi="Arial"/>
      <w:b/>
      <w:sz w:val="20"/>
    </w:rPr>
  </w:style>
  <w:style w:type="character" w:customStyle="1" w:styleId="Heading3Char1Char1Char1">
    <w:name w:val="Heading 3 Char1.(Пункт) Char1.Назв. пунктов подраздела Char1"/>
    <w:uiPriority w:val="99"/>
    <w:rsid w:val="00215B1B"/>
    <w:rPr>
      <w:rFonts w:ascii="Arial" w:hAnsi="Arial"/>
      <w:b/>
      <w:noProof/>
      <w:sz w:val="20"/>
    </w:rPr>
  </w:style>
  <w:style w:type="character" w:customStyle="1" w:styleId="1520">
    <w:name w:val="Знак Знак152"/>
    <w:uiPriority w:val="99"/>
    <w:rsid w:val="00215B1B"/>
    <w:rPr>
      <w:rFonts w:ascii="Arial" w:hAnsi="Arial"/>
      <w:b/>
      <w:color w:val="FF0000"/>
      <w:sz w:val="32"/>
      <w:lang w:val="ru-RU"/>
    </w:rPr>
  </w:style>
  <w:style w:type="character" w:customStyle="1" w:styleId="142">
    <w:name w:val="Знак Знак142"/>
    <w:uiPriority w:val="99"/>
    <w:rsid w:val="00215B1B"/>
    <w:rPr>
      <w:rFonts w:ascii="Arial" w:hAnsi="Arial"/>
      <w:b/>
      <w:color w:val="000000"/>
      <w:sz w:val="28"/>
      <w:lang w:val="ru-RU"/>
    </w:rPr>
  </w:style>
  <w:style w:type="character" w:customStyle="1" w:styleId="1320">
    <w:name w:val="Знак Знак132"/>
    <w:uiPriority w:val="99"/>
    <w:rsid w:val="00215B1B"/>
    <w:rPr>
      <w:rFonts w:ascii="Arial" w:hAnsi="Arial"/>
      <w:b/>
      <w:color w:val="FF0000"/>
      <w:sz w:val="24"/>
      <w:lang w:val="ru-RU"/>
    </w:rPr>
  </w:style>
  <w:style w:type="character" w:customStyle="1" w:styleId="1230">
    <w:name w:val="Знак Знак123"/>
    <w:uiPriority w:val="99"/>
    <w:rsid w:val="00215B1B"/>
    <w:rPr>
      <w:rFonts w:ascii="Arial" w:hAnsi="Arial"/>
      <w:b/>
      <w:color w:val="FF0000"/>
      <w:lang w:val="ru-RU"/>
    </w:rPr>
  </w:style>
  <w:style w:type="character" w:customStyle="1" w:styleId="1121">
    <w:name w:val="Знак Знак112"/>
    <w:uiPriority w:val="99"/>
    <w:rsid w:val="00215B1B"/>
    <w:rPr>
      <w:rFonts w:ascii="NewtonCTT" w:hAnsi="NewtonCTT"/>
      <w:b/>
      <w:i/>
      <w:sz w:val="24"/>
      <w:lang w:val="ru-RU"/>
    </w:rPr>
  </w:style>
  <w:style w:type="character" w:customStyle="1" w:styleId="1220">
    <w:name w:val="Знак Знак122"/>
    <w:uiPriority w:val="99"/>
    <w:rsid w:val="00215B1B"/>
    <w:rPr>
      <w:rFonts w:ascii="Arial" w:hAnsi="Arial"/>
      <w:b/>
      <w:color w:val="FF0000"/>
      <w:lang w:val="ru-RU"/>
    </w:rPr>
  </w:style>
  <w:style w:type="character" w:customStyle="1" w:styleId="Heading4Char3">
    <w:name w:val="Heading 4 Char3"/>
    <w:uiPriority w:val="99"/>
    <w:rsid w:val="00215B1B"/>
    <w:rPr>
      <w:rFonts w:ascii="Arial" w:hAnsi="Arial"/>
      <w:b/>
      <w:color w:val="FF0000"/>
      <w:sz w:val="20"/>
    </w:rPr>
  </w:style>
  <w:style w:type="character" w:customStyle="1" w:styleId="BodyTextIndent2Char2">
    <w:name w:val="Body Text Indent 2 Char2"/>
    <w:uiPriority w:val="99"/>
    <w:rsid w:val="00215B1B"/>
    <w:rPr>
      <w:rFonts w:ascii="Arial" w:hAnsi="Arial"/>
      <w:b/>
      <w:sz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6">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7">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rsid w:val="00215B1B"/>
    <w:pPr>
      <w:autoSpaceDE w:val="0"/>
      <w:autoSpaceDN w:val="0"/>
    </w:pPr>
  </w:style>
  <w:style w:type="character" w:customStyle="1" w:styleId="1530">
    <w:name w:val="Знак Знак153"/>
    <w:uiPriority w:val="99"/>
    <w:rsid w:val="00215B1B"/>
    <w:rPr>
      <w:rFonts w:ascii="Arial" w:hAnsi="Arial"/>
      <w:b/>
      <w:color w:val="FF0000"/>
      <w:sz w:val="32"/>
      <w:lang w:val="ru-RU"/>
    </w:rPr>
  </w:style>
  <w:style w:type="character" w:customStyle="1" w:styleId="1430">
    <w:name w:val="Знак Знак143"/>
    <w:uiPriority w:val="99"/>
    <w:rsid w:val="00215B1B"/>
    <w:rPr>
      <w:rFonts w:ascii="Arial" w:hAnsi="Arial"/>
      <w:b/>
      <w:color w:val="000000"/>
      <w:sz w:val="28"/>
      <w:lang w:val="ru-RU"/>
    </w:rPr>
  </w:style>
  <w:style w:type="character" w:customStyle="1" w:styleId="1330">
    <w:name w:val="Знак Знак133"/>
    <w:uiPriority w:val="99"/>
    <w:rsid w:val="00215B1B"/>
    <w:rPr>
      <w:rFonts w:ascii="Arial" w:hAnsi="Arial"/>
      <w:b/>
      <w:color w:val="FF0000"/>
      <w:sz w:val="24"/>
      <w:lang w:val="ru-RU"/>
    </w:rPr>
  </w:style>
  <w:style w:type="character" w:customStyle="1" w:styleId="1250">
    <w:name w:val="Знак Знак125"/>
    <w:uiPriority w:val="99"/>
    <w:rsid w:val="00215B1B"/>
    <w:rPr>
      <w:rFonts w:ascii="Arial" w:hAnsi="Arial"/>
      <w:b/>
      <w:color w:val="FF0000"/>
      <w:lang w:val="ru-RU"/>
    </w:rPr>
  </w:style>
  <w:style w:type="character" w:customStyle="1" w:styleId="1131">
    <w:name w:val="Знак Знак113"/>
    <w:uiPriority w:val="99"/>
    <w:rsid w:val="00215B1B"/>
    <w:rPr>
      <w:rFonts w:ascii="NewtonCTT" w:hAnsi="NewtonCTT"/>
      <w:b/>
      <w:i/>
      <w:sz w:val="24"/>
      <w:lang w:val="ru-RU"/>
    </w:rPr>
  </w:style>
  <w:style w:type="character" w:customStyle="1" w:styleId="75">
    <w:name w:val="Знак Знак75"/>
    <w:uiPriority w:val="99"/>
    <w:rsid w:val="00215B1B"/>
    <w:rPr>
      <w:sz w:val="24"/>
      <w:lang w:val="ru-RU"/>
    </w:rPr>
  </w:style>
  <w:style w:type="character" w:customStyle="1" w:styleId="1240">
    <w:name w:val="Знак Знак124"/>
    <w:uiPriority w:val="99"/>
    <w:rsid w:val="00215B1B"/>
    <w:rPr>
      <w:rFonts w:ascii="Arial" w:hAnsi="Arial"/>
      <w:b/>
      <w:color w:val="FF0000"/>
      <w:lang w:val="ru-RU"/>
    </w:rPr>
  </w:style>
  <w:style w:type="character" w:customStyle="1" w:styleId="740">
    <w:name w:val="Знак Знак74"/>
    <w:uiPriority w:val="99"/>
    <w:rsid w:val="00215B1B"/>
    <w:rPr>
      <w:sz w:val="24"/>
      <w:lang w:val="ru-RU"/>
    </w:rPr>
  </w:style>
  <w:style w:type="character" w:customStyle="1" w:styleId="Heading1Char2Char2Char21">
    <w:name w:val="Heading 1 Char2.(Раздел) Char2.Осн. разделы Char21"/>
    <w:uiPriority w:val="99"/>
    <w:rsid w:val="00215B1B"/>
    <w:rPr>
      <w:rFonts w:ascii="Arial" w:hAnsi="Arial"/>
      <w:b/>
      <w:noProof/>
      <w:spacing w:val="20"/>
      <w:kern w:val="28"/>
      <w:sz w:val="20"/>
    </w:rPr>
  </w:style>
  <w:style w:type="character" w:customStyle="1" w:styleId="Heading2Char2Char2Char21">
    <w:name w:val="Heading 2 Char2.(Подраздел) Char2.Подразд. доклада Char21"/>
    <w:uiPriority w:val="99"/>
    <w:rsid w:val="00215B1B"/>
    <w:rPr>
      <w:rFonts w:ascii="Arial" w:hAnsi="Arial"/>
      <w:b/>
      <w:sz w:val="20"/>
    </w:rPr>
  </w:style>
  <w:style w:type="character" w:customStyle="1" w:styleId="Heading3Char2Char2Char21">
    <w:name w:val="Heading 3 Char2.(Пункт) Char2.Назв. пунктов подраздела Char21"/>
    <w:uiPriority w:val="99"/>
    <w:rsid w:val="00215B1B"/>
    <w:rPr>
      <w:rFonts w:ascii="Arial" w:hAnsi="Arial"/>
      <w:b/>
      <w:noProof/>
      <w:sz w:val="20"/>
    </w:rPr>
  </w:style>
  <w:style w:type="character" w:customStyle="1" w:styleId="1112">
    <w:name w:val="(Подраздел) Знак1.Подразд. доклада Знак Знак11"/>
    <w:uiPriority w:val="99"/>
    <w:rsid w:val="00215B1B"/>
    <w:rPr>
      <w:rFonts w:ascii="Arial" w:hAnsi="Arial"/>
      <w:b/>
      <w:sz w:val="24"/>
      <w:lang w:val="ru-RU"/>
    </w:rPr>
  </w:style>
  <w:style w:type="character" w:customStyle="1" w:styleId="1113">
    <w:name w:val="(Раздел) Знак1.Осн. разделы Знак Знак11"/>
    <w:uiPriority w:val="99"/>
    <w:rsid w:val="00215B1B"/>
    <w:rPr>
      <w:rFonts w:ascii="Arial" w:hAnsi="Arial"/>
      <w:b/>
      <w:noProof/>
      <w:spacing w:val="20"/>
      <w:kern w:val="28"/>
      <w:sz w:val="28"/>
    </w:rPr>
  </w:style>
  <w:style w:type="character" w:customStyle="1" w:styleId="1114">
    <w:name w:val="(Пункт) Знак1.Назв. пунктов подраздела Знак Знак11"/>
    <w:uiPriority w:val="99"/>
    <w:rsid w:val="00215B1B"/>
    <w:rPr>
      <w:rFonts w:ascii="Arial" w:hAnsi="Arial"/>
      <w:b/>
      <w:noProof/>
      <w:sz w:val="22"/>
    </w:rPr>
  </w:style>
  <w:style w:type="character" w:customStyle="1" w:styleId="Heading1Char1Char1Char11">
    <w:name w:val="Heading 1 Char1.(Раздел) Char1.Осн. разделы Char11"/>
    <w:uiPriority w:val="99"/>
    <w:rsid w:val="00215B1B"/>
    <w:rPr>
      <w:rFonts w:ascii="Arial" w:hAnsi="Arial"/>
      <w:b/>
      <w:noProof/>
      <w:spacing w:val="20"/>
      <w:kern w:val="28"/>
      <w:sz w:val="20"/>
    </w:rPr>
  </w:style>
  <w:style w:type="character" w:customStyle="1" w:styleId="Heading2Char1Char1Char11">
    <w:name w:val="Heading 2 Char1.(Подраздел) Char1.Подразд. доклада Char11"/>
    <w:uiPriority w:val="99"/>
    <w:rsid w:val="00215B1B"/>
    <w:rPr>
      <w:rFonts w:ascii="Arial" w:hAnsi="Arial"/>
      <w:b/>
      <w:sz w:val="20"/>
    </w:rPr>
  </w:style>
  <w:style w:type="character" w:customStyle="1" w:styleId="Heading3Char1Char1Char11">
    <w:name w:val="Heading 3 Char1.(Пункт) Char1.Назв. пунктов подраздела Char11"/>
    <w:uiPriority w:val="99"/>
    <w:rsid w:val="00215B1B"/>
    <w:rPr>
      <w:rFonts w:ascii="Arial" w:hAnsi="Arial"/>
      <w:b/>
      <w:noProof/>
      <w:sz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
    <w:name w:val="Знак сноски1"/>
    <w:uiPriority w:val="99"/>
    <w:rsid w:val="00215B1B"/>
    <w:rPr>
      <w:rFonts w:cs="Times New Roman"/>
      <w:vertAlign w:val="superscript"/>
    </w:rPr>
  </w:style>
  <w:style w:type="character" w:customStyle="1" w:styleId="1fff0">
    <w:name w:val="Номер строки1"/>
    <w:uiPriority w:val="99"/>
    <w:rsid w:val="00215B1B"/>
    <w:rPr>
      <w:rFonts w:cs="Times New Roman"/>
    </w:rPr>
  </w:style>
  <w:style w:type="character" w:customStyle="1" w:styleId="1fff1">
    <w:name w:val="Номер страницы1"/>
    <w:uiPriority w:val="99"/>
    <w:rsid w:val="00215B1B"/>
    <w:rPr>
      <w:rFonts w:cs="Times New Roman"/>
    </w:rPr>
  </w:style>
  <w:style w:type="character" w:customStyle="1" w:styleId="1fff2">
    <w:name w:val="Просмотренная гиперссылка1"/>
    <w:uiPriority w:val="99"/>
    <w:rsid w:val="00215B1B"/>
    <w:rPr>
      <w:rFonts w:cs="Times New Roman"/>
      <w:color w:val="800080"/>
      <w:u w:val="single"/>
    </w:rPr>
  </w:style>
  <w:style w:type="character" w:customStyle="1" w:styleId="ListLabel1">
    <w:name w:val="ListLabel 1"/>
    <w:uiPriority w:val="99"/>
    <w:rsid w:val="00215B1B"/>
  </w:style>
  <w:style w:type="character" w:customStyle="1" w:styleId="ListLabel2">
    <w:name w:val="ListLabel 2"/>
    <w:uiPriority w:val="99"/>
    <w:rsid w:val="00215B1B"/>
    <w:rPr>
      <w:rFonts w:eastAsia="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style>
  <w:style w:type="character" w:customStyle="1" w:styleId="ListLabel5">
    <w:name w:val="ListLabel 5"/>
    <w:uiPriority w:val="99"/>
    <w:rsid w:val="00215B1B"/>
    <w:rPr>
      <w:sz w:val="20"/>
    </w:rPr>
  </w:style>
  <w:style w:type="paragraph" w:customStyle="1" w:styleId="1fff3">
    <w:name w:val="Заголовок1"/>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1">
    <w:name w:val="List"/>
    <w:basedOn w:val="afff4"/>
    <w:uiPriority w:val="99"/>
    <w:rsid w:val="00215B1B"/>
    <w:pPr>
      <w:suppressAutoHyphens/>
      <w:spacing w:line="288" w:lineRule="auto"/>
    </w:pPr>
    <w:rPr>
      <w:rFonts w:cs="Mangal"/>
      <w:kern w:val="1"/>
    </w:rPr>
  </w:style>
  <w:style w:type="paragraph" w:customStyle="1" w:styleId="1fff4">
    <w:name w:val="Указатель1"/>
    <w:basedOn w:val="a"/>
    <w:uiPriority w:val="99"/>
    <w:rsid w:val="00215B1B"/>
    <w:pPr>
      <w:suppressLineNumbers/>
      <w:suppressAutoHyphens/>
    </w:pPr>
    <w:rPr>
      <w:rFonts w:cs="Mangal"/>
      <w:kern w:val="1"/>
    </w:rPr>
  </w:style>
  <w:style w:type="paragraph" w:customStyle="1" w:styleId="1fff5">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6">
    <w:name w:val="Текст примечания1"/>
    <w:basedOn w:val="a"/>
    <w:uiPriority w:val="99"/>
    <w:rsid w:val="00215B1B"/>
    <w:pPr>
      <w:suppressAutoHyphens/>
    </w:pPr>
    <w:rPr>
      <w:kern w:val="1"/>
    </w:rPr>
  </w:style>
  <w:style w:type="paragraph" w:customStyle="1" w:styleId="1fff7">
    <w:name w:val="Тема примечания1"/>
    <w:basedOn w:val="1fff6"/>
    <w:uiPriority w:val="99"/>
    <w:rsid w:val="00215B1B"/>
    <w:rPr>
      <w:b/>
      <w:bCs/>
    </w:rPr>
  </w:style>
  <w:style w:type="paragraph" w:customStyle="1" w:styleId="316">
    <w:name w:val="Основной текст 31"/>
    <w:basedOn w:val="a"/>
    <w:uiPriority w:val="99"/>
    <w:rsid w:val="00215B1B"/>
    <w:pPr>
      <w:suppressAutoHyphens/>
      <w:spacing w:after="120"/>
      <w:textAlignment w:val="baseline"/>
    </w:pPr>
    <w:rPr>
      <w:rFonts w:ascii="?--?+- ?-+-" w:hAnsi="?--?+- ?-+-"/>
      <w:kern w:val="1"/>
      <w:sz w:val="16"/>
      <w:szCs w:val="16"/>
    </w:rPr>
  </w:style>
  <w:style w:type="paragraph" w:customStyle="1" w:styleId="1fff8">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7">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9">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8">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4">
    <w:name w:val="Нумерованный список 51"/>
    <w:basedOn w:val="a"/>
    <w:uiPriority w:val="99"/>
    <w:rsid w:val="00215B1B"/>
    <w:pPr>
      <w:tabs>
        <w:tab w:val="left" w:pos="1492"/>
      </w:tabs>
      <w:suppressAutoHyphens/>
      <w:ind w:left="1492" w:hanging="360"/>
    </w:pPr>
    <w:rPr>
      <w:kern w:val="1"/>
    </w:rPr>
  </w:style>
  <w:style w:type="paragraph" w:customStyle="1" w:styleId="afffffff2">
    <w:name w:val="Заголовок таблицы"/>
    <w:basedOn w:val="afffff2"/>
    <w:uiPriority w:val="99"/>
    <w:rsid w:val="00215B1B"/>
    <w:rPr>
      <w:kern w:val="1"/>
    </w:rPr>
  </w:style>
  <w:style w:type="paragraph" w:customStyle="1" w:styleId="156">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b/>
      <w:color w:val="FF0000"/>
      <w:sz w:val="20"/>
    </w:rPr>
  </w:style>
  <w:style w:type="character" w:customStyle="1" w:styleId="Heading5Char3">
    <w:name w:val="Heading 5 Char3"/>
    <w:uiPriority w:val="99"/>
    <w:rsid w:val="00215B1B"/>
    <w:rPr>
      <w:rFonts w:ascii="Arial" w:hAnsi="Arial"/>
      <w:b/>
      <w:color w:val="000000"/>
      <w:sz w:val="20"/>
    </w:rPr>
  </w:style>
  <w:style w:type="character" w:customStyle="1" w:styleId="Heading6Char3">
    <w:name w:val="Heading 6 Char3"/>
    <w:uiPriority w:val="99"/>
    <w:rsid w:val="00215B1B"/>
    <w:rPr>
      <w:rFonts w:ascii="Arial" w:hAnsi="Arial"/>
      <w:b/>
      <w:color w:val="FF0000"/>
      <w:sz w:val="20"/>
    </w:rPr>
  </w:style>
  <w:style w:type="character" w:customStyle="1" w:styleId="Heading7Char3">
    <w:name w:val="Heading 7 Char3"/>
    <w:uiPriority w:val="99"/>
    <w:rsid w:val="00215B1B"/>
    <w:rPr>
      <w:rFonts w:ascii="Arial" w:hAnsi="Arial"/>
      <w:b/>
      <w:color w:val="FF0000"/>
      <w:sz w:val="20"/>
    </w:rPr>
  </w:style>
  <w:style w:type="character" w:customStyle="1" w:styleId="Heading8Char3">
    <w:name w:val="Heading 8 Char3"/>
    <w:uiPriority w:val="99"/>
    <w:rsid w:val="00215B1B"/>
    <w:rPr>
      <w:rFonts w:ascii="NewtonCTT" w:hAnsi="NewtonCTT"/>
      <w:b/>
      <w:i/>
      <w:sz w:val="20"/>
    </w:rPr>
  </w:style>
  <w:style w:type="character" w:customStyle="1" w:styleId="HeaderChar3">
    <w:name w:val="Header Char3"/>
    <w:uiPriority w:val="99"/>
    <w:rsid w:val="00215B1B"/>
    <w:rPr>
      <w:rFonts w:ascii="Times New Roman" w:hAnsi="Times New Roman"/>
      <w:sz w:val="20"/>
    </w:rPr>
  </w:style>
  <w:style w:type="character" w:customStyle="1" w:styleId="FooterChar3">
    <w:name w:val="Footer Char3"/>
    <w:uiPriority w:val="99"/>
    <w:rsid w:val="00215B1B"/>
    <w:rPr>
      <w:rFonts w:ascii="Times New Roman" w:hAnsi="Times New Roman"/>
      <w:sz w:val="20"/>
    </w:rPr>
  </w:style>
  <w:style w:type="character" w:customStyle="1" w:styleId="BodyTextChar3">
    <w:name w:val="Body Text Char3"/>
    <w:uiPriority w:val="99"/>
    <w:rsid w:val="00215B1B"/>
    <w:rPr>
      <w:rFonts w:ascii="Times New Roman" w:hAnsi="Times New Roman"/>
      <w:sz w:val="20"/>
    </w:rPr>
  </w:style>
  <w:style w:type="character" w:customStyle="1" w:styleId="BodyTextIndentChar3">
    <w:name w:val="Body Text Indent Char3"/>
    <w:uiPriority w:val="99"/>
    <w:rsid w:val="00215B1B"/>
    <w:rPr>
      <w:rFonts w:ascii="Arial" w:hAnsi="Arial"/>
      <w:sz w:val="20"/>
    </w:rPr>
  </w:style>
  <w:style w:type="character" w:customStyle="1" w:styleId="21c">
    <w:name w:val="Основной текст с отступом 2 Знак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b/>
      <w:sz w:val="20"/>
    </w:rPr>
  </w:style>
  <w:style w:type="character" w:customStyle="1" w:styleId="319">
    <w:name w:val="Основной текст 3 Знак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b/>
      <w:sz w:val="24"/>
      <w:lang w:val="ru-RU"/>
    </w:rPr>
  </w:style>
  <w:style w:type="paragraph" w:customStyle="1" w:styleId="251">
    <w:name w:val="Знак25"/>
    <w:basedOn w:val="156"/>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6"/>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6"/>
    <w:uiPriority w:val="99"/>
    <w:rsid w:val="00215B1B"/>
    <w:pPr>
      <w:widowControl/>
      <w:ind w:left="34" w:hanging="34"/>
      <w:jc w:val="both"/>
    </w:pPr>
    <w:rPr>
      <w:spacing w:val="0"/>
      <w:kern w:val="0"/>
      <w:position w:val="0"/>
      <w:sz w:val="20"/>
      <w:szCs w:val="20"/>
      <w:lang w:val="en-US"/>
    </w:rPr>
  </w:style>
  <w:style w:type="paragraph" w:customStyle="1" w:styleId="146">
    <w:name w:val="Обычный14"/>
    <w:uiPriority w:val="99"/>
    <w:rsid w:val="00215B1B"/>
    <w:pPr>
      <w:autoSpaceDE w:val="0"/>
      <w:autoSpaceDN w:val="0"/>
    </w:pPr>
  </w:style>
  <w:style w:type="paragraph" w:customStyle="1" w:styleId="157">
    <w:name w:val="Знак Знак Знак1 Знак Знак Знак Знак Знак Знак Знак5"/>
    <w:basedOn w:val="156"/>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7">
    <w:name w:val="Основной шрифт абзаца14"/>
    <w:uiPriority w:val="99"/>
    <w:rsid w:val="00215B1B"/>
  </w:style>
  <w:style w:type="paragraph" w:customStyle="1" w:styleId="148">
    <w:name w:val="Нижний колонтитул14"/>
    <w:basedOn w:val="146"/>
    <w:uiPriority w:val="99"/>
    <w:rsid w:val="00215B1B"/>
    <w:pPr>
      <w:tabs>
        <w:tab w:val="center" w:pos="4153"/>
        <w:tab w:val="right" w:pos="8306"/>
      </w:tabs>
    </w:pPr>
    <w:rPr>
      <w:sz w:val="28"/>
      <w:szCs w:val="28"/>
    </w:rPr>
  </w:style>
  <w:style w:type="paragraph" w:customStyle="1" w:styleId="149">
    <w:name w:val="Верхний колонтитул14"/>
    <w:basedOn w:val="146"/>
    <w:uiPriority w:val="99"/>
    <w:rsid w:val="00215B1B"/>
    <w:pPr>
      <w:tabs>
        <w:tab w:val="center" w:pos="4153"/>
        <w:tab w:val="right" w:pos="8306"/>
      </w:tabs>
    </w:pPr>
  </w:style>
  <w:style w:type="paragraph" w:customStyle="1" w:styleId="14a">
    <w:name w:val="Текст сноски14"/>
    <w:basedOn w:val="146"/>
    <w:uiPriority w:val="99"/>
    <w:rsid w:val="00215B1B"/>
  </w:style>
  <w:style w:type="paragraph" w:customStyle="1" w:styleId="CharCharCharChar5">
    <w:name w:val="Char Char Знак Знак Char Char Знак5"/>
    <w:basedOn w:val="156"/>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6"/>
    <w:autoRedefine/>
    <w:uiPriority w:val="99"/>
    <w:rsid w:val="00215B1B"/>
    <w:pPr>
      <w:widowControl/>
      <w:spacing w:after="160" w:line="240" w:lineRule="exact"/>
    </w:pPr>
    <w:rPr>
      <w:b/>
      <w:bCs/>
      <w:spacing w:val="0"/>
      <w:kern w:val="0"/>
      <w:position w:val="0"/>
      <w:sz w:val="28"/>
      <w:szCs w:val="28"/>
      <w:lang w:val="en-US"/>
    </w:rPr>
  </w:style>
  <w:style w:type="paragraph" w:customStyle="1" w:styleId="13a">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b/>
      <w:noProof/>
      <w:spacing w:val="20"/>
      <w:kern w:val="28"/>
      <w:sz w:val="28"/>
    </w:rPr>
  </w:style>
  <w:style w:type="character" w:customStyle="1" w:styleId="840">
    <w:name w:val="Знак Знак84"/>
    <w:uiPriority w:val="99"/>
    <w:rsid w:val="00215B1B"/>
    <w:rPr>
      <w:rFonts w:ascii="Arial" w:hAnsi="Arial"/>
      <w:b/>
      <w:noProof/>
      <w:sz w:val="22"/>
    </w:rPr>
  </w:style>
  <w:style w:type="character" w:customStyle="1" w:styleId="1540">
    <w:name w:val="Знак Знак154"/>
    <w:uiPriority w:val="99"/>
    <w:rsid w:val="00215B1B"/>
    <w:rPr>
      <w:rFonts w:ascii="Arial" w:hAnsi="Arial"/>
      <w:b/>
      <w:color w:val="FF0000"/>
      <w:sz w:val="32"/>
      <w:lang w:val="ru-RU"/>
    </w:rPr>
  </w:style>
  <w:style w:type="character" w:customStyle="1" w:styleId="1440">
    <w:name w:val="Знак Знак144"/>
    <w:uiPriority w:val="99"/>
    <w:rsid w:val="00215B1B"/>
    <w:rPr>
      <w:rFonts w:ascii="Arial" w:hAnsi="Arial"/>
      <w:b/>
      <w:color w:val="000000"/>
      <w:sz w:val="28"/>
      <w:lang w:val="ru-RU"/>
    </w:rPr>
  </w:style>
  <w:style w:type="character" w:customStyle="1" w:styleId="1340">
    <w:name w:val="Знак Знак134"/>
    <w:uiPriority w:val="99"/>
    <w:rsid w:val="00215B1B"/>
    <w:rPr>
      <w:rFonts w:ascii="Arial" w:hAnsi="Arial"/>
      <w:b/>
      <w:color w:val="FF0000"/>
      <w:sz w:val="24"/>
      <w:lang w:val="ru-RU"/>
    </w:rPr>
  </w:style>
  <w:style w:type="character" w:customStyle="1" w:styleId="1270">
    <w:name w:val="Знак Знак127"/>
    <w:uiPriority w:val="99"/>
    <w:rsid w:val="00215B1B"/>
    <w:rPr>
      <w:rFonts w:ascii="Arial" w:hAnsi="Arial"/>
      <w:b/>
      <w:color w:val="FF0000"/>
      <w:lang w:val="ru-RU"/>
    </w:rPr>
  </w:style>
  <w:style w:type="character" w:customStyle="1" w:styleId="1141">
    <w:name w:val="Знак Знак114"/>
    <w:uiPriority w:val="99"/>
    <w:rsid w:val="00215B1B"/>
    <w:rPr>
      <w:rFonts w:ascii="NewtonCTT" w:hAnsi="NewtonCTT"/>
      <w:b/>
      <w:i/>
      <w:sz w:val="24"/>
      <w:lang w:val="ru-RU"/>
    </w:rPr>
  </w:style>
  <w:style w:type="character" w:customStyle="1" w:styleId="640">
    <w:name w:val="Знак Знак64"/>
    <w:uiPriority w:val="99"/>
    <w:rsid w:val="00215B1B"/>
    <w:rPr>
      <w:sz w:val="24"/>
      <w:lang w:val="ru-RU"/>
    </w:rPr>
  </w:style>
  <w:style w:type="character" w:customStyle="1" w:styleId="77">
    <w:name w:val="Знак Знак77"/>
    <w:uiPriority w:val="99"/>
    <w:rsid w:val="00215B1B"/>
    <w:rPr>
      <w:sz w:val="24"/>
      <w:lang w:val="ru-RU"/>
    </w:rPr>
  </w:style>
  <w:style w:type="character" w:customStyle="1" w:styleId="340">
    <w:name w:val="Знак Знак34"/>
    <w:uiPriority w:val="99"/>
    <w:rsid w:val="00215B1B"/>
    <w:rPr>
      <w:sz w:val="28"/>
    </w:rPr>
  </w:style>
  <w:style w:type="character" w:customStyle="1" w:styleId="540">
    <w:name w:val="Знак Знак54"/>
    <w:uiPriority w:val="99"/>
    <w:rsid w:val="00215B1B"/>
    <w:rPr>
      <w:rFonts w:ascii="Arial" w:hAnsi="Arial"/>
      <w:sz w:val="24"/>
      <w:lang w:val="ru-RU"/>
    </w:rPr>
  </w:style>
  <w:style w:type="character" w:customStyle="1" w:styleId="440">
    <w:name w:val="Знак Знак44"/>
    <w:uiPriority w:val="99"/>
    <w:rsid w:val="00215B1B"/>
    <w:rPr>
      <w:rFonts w:ascii="Arial" w:hAnsi="Arial"/>
      <w:b/>
      <w:sz w:val="24"/>
      <w:lang w:val="ru-RU"/>
    </w:rPr>
  </w:style>
  <w:style w:type="character" w:customStyle="1" w:styleId="1260">
    <w:name w:val="Знак Знак126"/>
    <w:uiPriority w:val="99"/>
    <w:rsid w:val="00215B1B"/>
    <w:rPr>
      <w:rFonts w:ascii="Arial" w:hAnsi="Arial"/>
      <w:b/>
      <w:color w:val="FF0000"/>
      <w:lang w:val="ru-RU"/>
    </w:rPr>
  </w:style>
  <w:style w:type="character" w:customStyle="1" w:styleId="76">
    <w:name w:val="Знак Знак76"/>
    <w:uiPriority w:val="99"/>
    <w:rsid w:val="00215B1B"/>
    <w:rPr>
      <w:sz w:val="24"/>
      <w:lang w:val="ru-RU"/>
    </w:rPr>
  </w:style>
  <w:style w:type="character" w:customStyle="1" w:styleId="Heading1Char2Char2Char22">
    <w:name w:val="Heading 1 Char2.(Раздел) Char2.Осн. разделы Char22"/>
    <w:uiPriority w:val="99"/>
    <w:rsid w:val="00215B1B"/>
    <w:rPr>
      <w:rFonts w:ascii="Arial" w:hAnsi="Arial"/>
      <w:b/>
      <w:noProof/>
      <w:spacing w:val="20"/>
      <w:kern w:val="28"/>
      <w:sz w:val="20"/>
    </w:rPr>
  </w:style>
  <w:style w:type="character" w:customStyle="1" w:styleId="Heading2Char2Char2Char22">
    <w:name w:val="Heading 2 Char2.(Подраздел) Char2.Подразд. доклада Char22"/>
    <w:uiPriority w:val="99"/>
    <w:rsid w:val="00215B1B"/>
    <w:rPr>
      <w:rFonts w:ascii="Arial" w:hAnsi="Arial"/>
      <w:b/>
      <w:sz w:val="20"/>
    </w:rPr>
  </w:style>
  <w:style w:type="character" w:customStyle="1" w:styleId="Heading3Char2Char2Char22">
    <w:name w:val="Heading 3 Char2.(Пункт) Char2.Назв. пунктов подраздела Char22"/>
    <w:uiPriority w:val="99"/>
    <w:rsid w:val="00215B1B"/>
    <w:rPr>
      <w:rFonts w:ascii="Arial" w:hAnsi="Arial"/>
      <w:b/>
      <w:noProof/>
      <w:sz w:val="20"/>
    </w:rPr>
  </w:style>
  <w:style w:type="character" w:customStyle="1" w:styleId="1122">
    <w:name w:val="(Подраздел) Знак1.Подразд. доклада Знак Знак12"/>
    <w:uiPriority w:val="99"/>
    <w:rsid w:val="00215B1B"/>
    <w:rPr>
      <w:rFonts w:ascii="Arial" w:hAnsi="Arial"/>
      <w:b/>
      <w:sz w:val="24"/>
      <w:lang w:val="ru-RU"/>
    </w:rPr>
  </w:style>
  <w:style w:type="character" w:customStyle="1" w:styleId="1123">
    <w:name w:val="(Раздел) Знак1.Осн. разделы Знак Знак12"/>
    <w:uiPriority w:val="99"/>
    <w:rsid w:val="00215B1B"/>
    <w:rPr>
      <w:rFonts w:ascii="Arial" w:hAnsi="Arial"/>
      <w:b/>
      <w:noProof/>
      <w:spacing w:val="20"/>
      <w:kern w:val="28"/>
      <w:sz w:val="28"/>
    </w:rPr>
  </w:style>
  <w:style w:type="character" w:customStyle="1" w:styleId="1124">
    <w:name w:val="(Пункт) Знак1.Назв. пунктов подраздела Знак Знак12"/>
    <w:uiPriority w:val="99"/>
    <w:rsid w:val="00215B1B"/>
    <w:rPr>
      <w:rFonts w:ascii="Arial" w:hAnsi="Arial"/>
      <w:b/>
      <w:noProof/>
      <w:sz w:val="22"/>
    </w:rPr>
  </w:style>
  <w:style w:type="character" w:customStyle="1" w:styleId="Heading1Char1Char1Char12">
    <w:name w:val="Heading 1 Char1.(Раздел) Char1.Осн. разделы Char12"/>
    <w:uiPriority w:val="99"/>
    <w:rsid w:val="00215B1B"/>
    <w:rPr>
      <w:rFonts w:ascii="Arial" w:hAnsi="Arial"/>
      <w:b/>
      <w:noProof/>
      <w:spacing w:val="20"/>
      <w:kern w:val="28"/>
      <w:sz w:val="20"/>
    </w:rPr>
  </w:style>
  <w:style w:type="character" w:customStyle="1" w:styleId="Heading2Char1Char1Char12">
    <w:name w:val="Heading 2 Char1.(Подраздел) Char1.Подразд. доклада Char12"/>
    <w:uiPriority w:val="99"/>
    <w:rsid w:val="00215B1B"/>
    <w:rPr>
      <w:rFonts w:ascii="Arial" w:hAnsi="Arial"/>
      <w:b/>
      <w:sz w:val="20"/>
    </w:rPr>
  </w:style>
  <w:style w:type="character" w:customStyle="1" w:styleId="Heading3Char1Char1Char12">
    <w:name w:val="Heading 3 Char1.(Пункт) Char1.Назв. пунктов подраздела Char12"/>
    <w:uiPriority w:val="99"/>
    <w:rsid w:val="00215B1B"/>
    <w:rPr>
      <w:rFonts w:ascii="Arial" w:hAnsi="Arial"/>
      <w:b/>
      <w:noProof/>
      <w:sz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uiPriority w:val="99"/>
    <w:rsid w:val="006A76D8"/>
    <w:rPr>
      <w:rFonts w:ascii="Arial" w:hAnsi="Arial" w:cs="Times New Roman"/>
      <w:b/>
      <w:color w:val="FF0000"/>
      <w:sz w:val="32"/>
    </w:rPr>
  </w:style>
  <w:style w:type="character" w:customStyle="1" w:styleId="5110">
    <w:name w:val="Знак Знак511"/>
    <w:uiPriority w:val="99"/>
    <w:rsid w:val="006A76D8"/>
    <w:rPr>
      <w:rFonts w:ascii="Arial" w:hAnsi="Arial" w:cs="Times New Roman"/>
      <w:b/>
      <w:color w:val="000000"/>
      <w:sz w:val="28"/>
    </w:rPr>
  </w:style>
  <w:style w:type="character" w:customStyle="1" w:styleId="4110">
    <w:name w:val="Знак Знак411"/>
    <w:uiPriority w:val="99"/>
    <w:rsid w:val="006A76D8"/>
    <w:rPr>
      <w:rFonts w:ascii="Arial" w:hAnsi="Arial" w:cs="Times New Roman"/>
      <w:b/>
      <w:color w:val="FF0000"/>
      <w:sz w:val="24"/>
    </w:rPr>
  </w:style>
  <w:style w:type="character" w:customStyle="1" w:styleId="3121">
    <w:name w:val="Знак Знак312"/>
    <w:uiPriority w:val="99"/>
    <w:rsid w:val="006A76D8"/>
    <w:rPr>
      <w:rFonts w:ascii="Arial" w:hAnsi="Arial" w:cs="Times New Roman"/>
      <w:b/>
      <w:color w:val="FF0000"/>
    </w:rPr>
  </w:style>
  <w:style w:type="character" w:customStyle="1" w:styleId="2132">
    <w:name w:val="Знак Знак213"/>
    <w:uiPriority w:val="99"/>
    <w:rsid w:val="006A76D8"/>
    <w:rPr>
      <w:rFonts w:ascii="NewtonCTT" w:hAnsi="NewtonCTT" w:cs="Times New Roman"/>
      <w:b/>
      <w:i/>
      <w:sz w:val="24"/>
    </w:rPr>
  </w:style>
  <w:style w:type="character" w:customStyle="1" w:styleId="1160">
    <w:name w:val="Знак Знак116"/>
    <w:uiPriority w:val="99"/>
    <w:rsid w:val="006A76D8"/>
    <w:rPr>
      <w:rFonts w:ascii="NewtonCTT" w:hAnsi="NewtonCTT" w:cs="Times New Roman"/>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uiPriority w:val="99"/>
    <w:rsid w:val="006A76D8"/>
    <w:rPr>
      <w:rFonts w:ascii="Arial" w:hAnsi="Arial" w:cs="Times New Roman"/>
      <w:b/>
      <w:sz w:val="24"/>
    </w:rPr>
  </w:style>
  <w:style w:type="character" w:customStyle="1" w:styleId="1011">
    <w:name w:val="Знак Знак1011"/>
    <w:uiPriority w:val="99"/>
    <w:rsid w:val="006A76D8"/>
    <w:rPr>
      <w:rFonts w:ascii="Arial" w:hAnsi="Arial" w:cs="Times New Roman"/>
      <w:b/>
      <w:color w:val="FF0000"/>
      <w:sz w:val="32"/>
    </w:rPr>
  </w:style>
  <w:style w:type="character" w:customStyle="1" w:styleId="911">
    <w:name w:val="Знак Знак911"/>
    <w:uiPriority w:val="99"/>
    <w:rsid w:val="006A76D8"/>
    <w:rPr>
      <w:rFonts w:ascii="Arial" w:hAnsi="Arial" w:cs="Times New Roman"/>
      <w:b/>
      <w:color w:val="000000"/>
      <w:sz w:val="28"/>
    </w:rPr>
  </w:style>
  <w:style w:type="character" w:customStyle="1" w:styleId="811">
    <w:name w:val="Знак Знак811"/>
    <w:uiPriority w:val="99"/>
    <w:rsid w:val="006A76D8"/>
    <w:rPr>
      <w:rFonts w:ascii="Arial" w:hAnsi="Arial" w:cs="Times New Roman"/>
      <w:b/>
      <w:color w:val="FF0000"/>
      <w:sz w:val="24"/>
    </w:rPr>
  </w:style>
  <w:style w:type="character" w:customStyle="1" w:styleId="711">
    <w:name w:val="Знак Знак711"/>
    <w:uiPriority w:val="99"/>
    <w:rsid w:val="006A76D8"/>
    <w:rPr>
      <w:rFonts w:ascii="Arial" w:hAnsi="Arial" w:cs="Times New Roman"/>
      <w:b/>
      <w:color w:val="FF0000"/>
    </w:rPr>
  </w:style>
  <w:style w:type="character" w:customStyle="1" w:styleId="1380">
    <w:name w:val="Знак Знак138"/>
    <w:uiPriority w:val="99"/>
    <w:rsid w:val="006A76D8"/>
    <w:rPr>
      <w:rFonts w:ascii="Arial" w:hAnsi="Arial" w:cs="Times New Roman"/>
      <w:b/>
      <w:color w:val="FF0000"/>
      <w:sz w:val="32"/>
      <w:lang w:val="ru-RU" w:eastAsia="ru-RU" w:bidi="ar-SA"/>
    </w:rPr>
  </w:style>
  <w:style w:type="character" w:customStyle="1" w:styleId="6100">
    <w:name w:val="Знак Знак610"/>
    <w:uiPriority w:val="99"/>
    <w:rsid w:val="006A76D8"/>
    <w:rPr>
      <w:rFonts w:ascii="Arial" w:hAnsi="Arial" w:cs="Times New Roman"/>
      <w:b/>
      <w:color w:val="FF0000"/>
      <w:sz w:val="32"/>
    </w:rPr>
  </w:style>
  <w:style w:type="character" w:customStyle="1" w:styleId="5100">
    <w:name w:val="Знак Знак510"/>
    <w:uiPriority w:val="99"/>
    <w:rsid w:val="006A76D8"/>
    <w:rPr>
      <w:rFonts w:ascii="Arial" w:hAnsi="Arial" w:cs="Times New Roman"/>
      <w:b/>
      <w:color w:val="000000"/>
      <w:sz w:val="28"/>
    </w:rPr>
  </w:style>
  <w:style w:type="character" w:customStyle="1" w:styleId="4100">
    <w:name w:val="Знак Знак410"/>
    <w:uiPriority w:val="99"/>
    <w:rsid w:val="006A76D8"/>
    <w:rPr>
      <w:rFonts w:ascii="Arial" w:hAnsi="Arial" w:cs="Times New Roman"/>
      <w:b/>
      <w:color w:val="FF0000"/>
      <w:sz w:val="24"/>
    </w:rPr>
  </w:style>
  <w:style w:type="character" w:customStyle="1" w:styleId="3110">
    <w:name w:val="Знак Знак311"/>
    <w:uiPriority w:val="99"/>
    <w:rsid w:val="006A76D8"/>
    <w:rPr>
      <w:rFonts w:ascii="Arial" w:hAnsi="Arial" w:cs="Times New Roman"/>
      <w:b/>
      <w:color w:val="FF0000"/>
    </w:rPr>
  </w:style>
  <w:style w:type="character" w:customStyle="1" w:styleId="2123">
    <w:name w:val="Знак Знак212"/>
    <w:uiPriority w:val="99"/>
    <w:rsid w:val="006A76D8"/>
    <w:rPr>
      <w:rFonts w:ascii="NewtonCTT" w:hAnsi="NewtonCTT" w:cs="Times New Roman"/>
      <w:b/>
      <w:i/>
      <w:sz w:val="24"/>
    </w:rPr>
  </w:style>
  <w:style w:type="character" w:customStyle="1" w:styleId="1150">
    <w:name w:val="Знак Знак115"/>
    <w:uiPriority w:val="99"/>
    <w:rsid w:val="006A76D8"/>
    <w:rPr>
      <w:rFonts w:ascii="NewtonCTT" w:hAnsi="NewtonCTT" w:cs="Times New Roman"/>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uiPriority w:val="99"/>
    <w:rsid w:val="006A76D8"/>
    <w:rPr>
      <w:rFonts w:ascii="Arial" w:hAnsi="Arial" w:cs="Times New Roman"/>
      <w:b/>
      <w:sz w:val="24"/>
    </w:rPr>
  </w:style>
  <w:style w:type="character" w:customStyle="1" w:styleId="1010">
    <w:name w:val="Знак Знак1010"/>
    <w:uiPriority w:val="99"/>
    <w:rsid w:val="006A76D8"/>
    <w:rPr>
      <w:rFonts w:ascii="Arial" w:hAnsi="Arial" w:cs="Times New Roman"/>
      <w:b/>
      <w:color w:val="FF0000"/>
      <w:sz w:val="32"/>
    </w:rPr>
  </w:style>
  <w:style w:type="character" w:customStyle="1" w:styleId="9100">
    <w:name w:val="Знак Знак910"/>
    <w:uiPriority w:val="99"/>
    <w:rsid w:val="006A76D8"/>
    <w:rPr>
      <w:rFonts w:ascii="Arial" w:hAnsi="Arial" w:cs="Times New Roman"/>
      <w:b/>
      <w:color w:val="000000"/>
      <w:sz w:val="28"/>
    </w:rPr>
  </w:style>
  <w:style w:type="character" w:customStyle="1" w:styleId="8100">
    <w:name w:val="Знак Знак810"/>
    <w:uiPriority w:val="99"/>
    <w:rsid w:val="006A76D8"/>
    <w:rPr>
      <w:rFonts w:ascii="Arial" w:hAnsi="Arial" w:cs="Times New Roman"/>
      <w:b/>
      <w:color w:val="FF0000"/>
      <w:sz w:val="24"/>
    </w:rPr>
  </w:style>
  <w:style w:type="character" w:customStyle="1" w:styleId="7100">
    <w:name w:val="Знак Знак710"/>
    <w:uiPriority w:val="99"/>
    <w:rsid w:val="006A76D8"/>
    <w:rPr>
      <w:rFonts w:ascii="Arial" w:hAnsi="Arial" w:cs="Times New Roman"/>
      <w:b/>
      <w:color w:val="FF0000"/>
    </w:rPr>
  </w:style>
  <w:style w:type="character" w:customStyle="1" w:styleId="1370">
    <w:name w:val="Знак Знак137"/>
    <w:uiPriority w:val="99"/>
    <w:rsid w:val="006A76D8"/>
    <w:rPr>
      <w:rFonts w:ascii="Arial" w:hAnsi="Arial" w:cs="Times New Roman"/>
      <w:b/>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uiPriority w:val="99"/>
    <w:rsid w:val="006A76D8"/>
    <w:rPr>
      <w:rFonts w:ascii="Arial" w:hAnsi="Arial" w:cs="Times New Roman"/>
      <w:b/>
      <w:color w:val="FF0000"/>
      <w:sz w:val="32"/>
    </w:rPr>
  </w:style>
  <w:style w:type="character" w:customStyle="1" w:styleId="59">
    <w:name w:val="Знак Знак59"/>
    <w:uiPriority w:val="99"/>
    <w:rsid w:val="006A76D8"/>
    <w:rPr>
      <w:rFonts w:ascii="Arial" w:hAnsi="Arial" w:cs="Times New Roman"/>
      <w:b/>
      <w:color w:val="000000"/>
      <w:sz w:val="28"/>
    </w:rPr>
  </w:style>
  <w:style w:type="character" w:customStyle="1" w:styleId="49">
    <w:name w:val="Знак Знак49"/>
    <w:uiPriority w:val="99"/>
    <w:rsid w:val="006A76D8"/>
    <w:rPr>
      <w:rFonts w:ascii="Arial" w:hAnsi="Arial" w:cs="Times New Roman"/>
      <w:b/>
      <w:color w:val="FF0000"/>
      <w:sz w:val="24"/>
    </w:rPr>
  </w:style>
  <w:style w:type="character" w:customStyle="1" w:styleId="3100">
    <w:name w:val="Знак Знак310"/>
    <w:uiPriority w:val="99"/>
    <w:rsid w:val="006A76D8"/>
    <w:rPr>
      <w:rFonts w:ascii="Arial" w:hAnsi="Arial" w:cs="Times New Roman"/>
      <w:b/>
      <w:color w:val="FF0000"/>
    </w:rPr>
  </w:style>
  <w:style w:type="character" w:customStyle="1" w:styleId="2113">
    <w:name w:val="Знак Знак211"/>
    <w:uiPriority w:val="99"/>
    <w:rsid w:val="006A76D8"/>
    <w:rPr>
      <w:rFonts w:ascii="NewtonCTT" w:hAnsi="NewtonCTT" w:cs="Times New Roman"/>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uiPriority w:val="99"/>
    <w:rsid w:val="006A76D8"/>
    <w:rPr>
      <w:rFonts w:ascii="Arial" w:hAnsi="Arial" w:cs="Times New Roman"/>
      <w:b/>
      <w:sz w:val="24"/>
    </w:rPr>
  </w:style>
  <w:style w:type="character" w:customStyle="1" w:styleId="109">
    <w:name w:val="Знак Знак109"/>
    <w:uiPriority w:val="99"/>
    <w:rsid w:val="006A76D8"/>
    <w:rPr>
      <w:rFonts w:ascii="Arial" w:hAnsi="Arial" w:cs="Times New Roman"/>
      <w:b/>
      <w:color w:val="FF0000"/>
      <w:sz w:val="32"/>
    </w:rPr>
  </w:style>
  <w:style w:type="character" w:customStyle="1" w:styleId="99">
    <w:name w:val="Знак Знак99"/>
    <w:uiPriority w:val="99"/>
    <w:rsid w:val="006A76D8"/>
    <w:rPr>
      <w:rFonts w:ascii="Arial" w:hAnsi="Arial" w:cs="Times New Roman"/>
      <w:b/>
      <w:color w:val="000000"/>
      <w:sz w:val="28"/>
    </w:rPr>
  </w:style>
  <w:style w:type="character" w:customStyle="1" w:styleId="89">
    <w:name w:val="Знак Знак89"/>
    <w:uiPriority w:val="99"/>
    <w:rsid w:val="006A76D8"/>
    <w:rPr>
      <w:rFonts w:ascii="Arial" w:hAnsi="Arial" w:cs="Times New Roman"/>
      <w:b/>
      <w:color w:val="FF0000"/>
      <w:sz w:val="24"/>
    </w:rPr>
  </w:style>
  <w:style w:type="character" w:customStyle="1" w:styleId="79">
    <w:name w:val="Знак Знак79"/>
    <w:uiPriority w:val="99"/>
    <w:rsid w:val="006A76D8"/>
    <w:rPr>
      <w:rFonts w:ascii="Arial" w:hAnsi="Arial" w:cs="Times New Roman"/>
      <w:b/>
      <w:color w:val="FF0000"/>
    </w:rPr>
  </w:style>
  <w:style w:type="character" w:customStyle="1" w:styleId="1360">
    <w:name w:val="Знак Знак136"/>
    <w:uiPriority w:val="99"/>
    <w:rsid w:val="006A76D8"/>
    <w:rPr>
      <w:rFonts w:ascii="Arial" w:hAnsi="Arial" w:cs="Times New Roman"/>
      <w:b/>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3"/>
    <w:uiPriority w:val="99"/>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4">
    <w:name w:val="Обычный (веб)2"/>
    <w:basedOn w:val="a"/>
    <w:uiPriority w:val="99"/>
    <w:rsid w:val="006A76D8"/>
    <w:pPr>
      <w:autoSpaceDE w:val="0"/>
      <w:autoSpaceDN w:val="0"/>
      <w:spacing w:before="100" w:after="100"/>
    </w:pPr>
    <w:rPr>
      <w:sz w:val="24"/>
      <w:szCs w:val="24"/>
    </w:rPr>
  </w:style>
  <w:style w:type="paragraph" w:styleId="1fffa">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b/>
      <w:color w:val="008080"/>
      <w:sz w:val="28"/>
    </w:rPr>
  </w:style>
  <w:style w:type="character" w:customStyle="1" w:styleId="Heading9Char3">
    <w:name w:val="Heading 9 Char3"/>
    <w:uiPriority w:val="99"/>
    <w:rsid w:val="006A76D8"/>
    <w:rPr>
      <w:rFonts w:ascii="NewtonCTT" w:hAnsi="NewtonCTT" w:cs="NewtonCTT"/>
      <w:b/>
      <w:bCs/>
      <w:position w:val="-2"/>
      <w:sz w:val="20"/>
      <w:szCs w:val="20"/>
    </w:rPr>
  </w:style>
  <w:style w:type="character" w:customStyle="1" w:styleId="TitleChar3">
    <w:name w:val="Title Char3"/>
    <w:uiPriority w:val="99"/>
    <w:rsid w:val="006A76D8"/>
    <w:rPr>
      <w:rFonts w:ascii="Arial" w:hAnsi="Arial" w:cs="Arial"/>
      <w:b/>
      <w:bCs/>
      <w:sz w:val="20"/>
      <w:szCs w:val="20"/>
    </w:rPr>
  </w:style>
  <w:style w:type="character" w:customStyle="1" w:styleId="BalloonTextChar3">
    <w:name w:val="Balloon Text Char3"/>
    <w:uiPriority w:val="99"/>
    <w:rsid w:val="006A76D8"/>
    <w:rPr>
      <w:rFonts w:ascii="Tahoma" w:hAnsi="Tahoma" w:cs="Tahoma"/>
      <w:sz w:val="16"/>
      <w:szCs w:val="16"/>
    </w:rPr>
  </w:style>
  <w:style w:type="character" w:customStyle="1" w:styleId="CommentTextChar1">
    <w:name w:val="Comment Text Char1"/>
    <w:uiPriority w:val="99"/>
    <w:rsid w:val="006A76D8"/>
    <w:rPr>
      <w:rFonts w:ascii="Times New Roman" w:hAnsi="Times New Roman" w:cs="Times New Roman"/>
      <w:sz w:val="20"/>
      <w:szCs w:val="20"/>
    </w:rPr>
  </w:style>
  <w:style w:type="paragraph" w:customStyle="1" w:styleId="13b">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2">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b/>
      <w:i/>
      <w:sz w:val="28"/>
    </w:rPr>
  </w:style>
  <w:style w:type="character" w:customStyle="1" w:styleId="Heading3CharCharChar3">
    <w:name w:val="Heading 3 Char.(Пункт) Char.Назв. пунктов подраздела Char3"/>
    <w:uiPriority w:val="99"/>
    <w:rsid w:val="006A76D8"/>
    <w:rPr>
      <w:rFonts w:ascii="Cambria" w:hAnsi="Cambria"/>
      <w:b/>
      <w:sz w:val="26"/>
    </w:rPr>
  </w:style>
  <w:style w:type="character" w:customStyle="1" w:styleId="67">
    <w:name w:val="Знак Знак67"/>
    <w:uiPriority w:val="99"/>
    <w:rsid w:val="006A76D8"/>
    <w:rPr>
      <w:rFonts w:ascii="Arial" w:hAnsi="Arial"/>
      <w:b/>
      <w:color w:val="FF0000"/>
      <w:sz w:val="32"/>
    </w:rPr>
  </w:style>
  <w:style w:type="character" w:customStyle="1" w:styleId="570">
    <w:name w:val="Знак Знак57"/>
    <w:uiPriority w:val="99"/>
    <w:rsid w:val="006A76D8"/>
    <w:rPr>
      <w:rFonts w:ascii="Arial" w:hAnsi="Arial"/>
      <w:b/>
      <w:color w:val="000000"/>
      <w:sz w:val="28"/>
    </w:rPr>
  </w:style>
  <w:style w:type="character" w:customStyle="1" w:styleId="470">
    <w:name w:val="Знак Знак47"/>
    <w:uiPriority w:val="99"/>
    <w:rsid w:val="006A76D8"/>
    <w:rPr>
      <w:rFonts w:ascii="Arial" w:hAnsi="Arial"/>
      <w:b/>
      <w:color w:val="FF0000"/>
      <w:sz w:val="24"/>
    </w:rPr>
  </w:style>
  <w:style w:type="character" w:customStyle="1" w:styleId="370">
    <w:name w:val="Знак Знак37"/>
    <w:uiPriority w:val="99"/>
    <w:rsid w:val="006A76D8"/>
    <w:rPr>
      <w:rFonts w:ascii="Arial" w:hAnsi="Arial"/>
      <w:b/>
      <w:color w:val="FF0000"/>
    </w:rPr>
  </w:style>
  <w:style w:type="character" w:customStyle="1" w:styleId="2910">
    <w:name w:val="Знак Знак291"/>
    <w:uiPriority w:val="99"/>
    <w:rsid w:val="006A76D8"/>
    <w:rPr>
      <w:rFonts w:ascii="NewtonCTT" w:hAnsi="NewtonCTT"/>
      <w:b/>
      <w:i/>
      <w:sz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1"/>
    <w:uiPriority w:val="99"/>
    <w:rsid w:val="006A76D8"/>
    <w:rPr>
      <w:rFonts w:ascii="Arial" w:hAnsi="Arial"/>
      <w:b/>
      <w:sz w:val="24"/>
    </w:rPr>
  </w:style>
  <w:style w:type="character" w:customStyle="1" w:styleId="107">
    <w:name w:val="Знак Знак107"/>
    <w:uiPriority w:val="99"/>
    <w:rsid w:val="006A76D8"/>
    <w:rPr>
      <w:rFonts w:ascii="Arial" w:hAnsi="Arial"/>
      <w:b/>
      <w:color w:val="FF0000"/>
      <w:sz w:val="32"/>
    </w:rPr>
  </w:style>
  <w:style w:type="character" w:customStyle="1" w:styleId="97">
    <w:name w:val="Знак Знак97"/>
    <w:uiPriority w:val="99"/>
    <w:rsid w:val="006A76D8"/>
    <w:rPr>
      <w:rFonts w:ascii="Arial" w:hAnsi="Arial"/>
      <w:b/>
      <w:color w:val="000000"/>
      <w:sz w:val="28"/>
    </w:rPr>
  </w:style>
  <w:style w:type="character" w:customStyle="1" w:styleId="87">
    <w:name w:val="Знак Знак87"/>
    <w:uiPriority w:val="99"/>
    <w:rsid w:val="006A76D8"/>
    <w:rPr>
      <w:rFonts w:ascii="Arial" w:hAnsi="Arial"/>
      <w:b/>
      <w:color w:val="FF0000"/>
      <w:sz w:val="24"/>
    </w:rPr>
  </w:style>
  <w:style w:type="character" w:customStyle="1" w:styleId="3f9">
    <w:name w:val="(Раздел) Знак.Осн. разделы Знак Знак3"/>
    <w:uiPriority w:val="99"/>
    <w:rsid w:val="006A76D8"/>
    <w:rPr>
      <w:rFonts w:ascii="Arial" w:hAnsi="Arial"/>
      <w:b/>
      <w:spacing w:val="20"/>
      <w:kern w:val="28"/>
      <w:sz w:val="18"/>
      <w:lang w:val="ru-RU"/>
    </w:rPr>
  </w:style>
  <w:style w:type="character" w:customStyle="1" w:styleId="3fa">
    <w:name w:val="(Подраздел) Знак.Подразд. доклада Знак Знак3"/>
    <w:uiPriority w:val="99"/>
    <w:rsid w:val="006A76D8"/>
    <w:rPr>
      <w:rFonts w:ascii="Arial" w:hAnsi="Arial"/>
      <w:b/>
      <w:sz w:val="24"/>
      <w:lang w:val="ru-RU"/>
    </w:rPr>
  </w:style>
  <w:style w:type="character" w:customStyle="1" w:styleId="3fb">
    <w:name w:val="(Пункт) Знак.Назв. пунктов подраздела Знак Знак3"/>
    <w:uiPriority w:val="99"/>
    <w:rsid w:val="006A76D8"/>
    <w:rPr>
      <w:rFonts w:ascii="Arial" w:hAnsi="Arial"/>
      <w:b/>
      <w:sz w:val="18"/>
      <w:lang w:val="ru-RU"/>
    </w:rPr>
  </w:style>
  <w:style w:type="character" w:customStyle="1" w:styleId="FootnoteTextChar1">
    <w:name w:val="Footnote Text Char1"/>
    <w:uiPriority w:val="99"/>
    <w:rsid w:val="006A76D8"/>
    <w:rPr>
      <w:rFonts w:ascii="Times New Roman" w:hAnsi="Times New Roman" w:cs="Times New Roman"/>
      <w:sz w:val="20"/>
      <w:szCs w:val="20"/>
    </w:rPr>
  </w:style>
  <w:style w:type="character" w:customStyle="1" w:styleId="CommentSubjectChar1">
    <w:name w:val="Comment Subject Char1"/>
    <w:uiPriority w:val="99"/>
    <w:rsid w:val="006A76D8"/>
    <w:rPr>
      <w:rFonts w:ascii="Times New Roman" w:hAnsi="Times New Roman" w:cs="Times New Roman"/>
      <w:b/>
      <w:bCs/>
      <w:sz w:val="20"/>
      <w:szCs w:val="20"/>
    </w:rPr>
  </w:style>
  <w:style w:type="character" w:customStyle="1" w:styleId="660">
    <w:name w:val="Знак Знак66"/>
    <w:uiPriority w:val="99"/>
    <w:rsid w:val="006A76D8"/>
    <w:rPr>
      <w:rFonts w:ascii="Arial" w:hAnsi="Arial" w:cs="Arial"/>
      <w:b/>
      <w:bCs/>
      <w:color w:val="FF0000"/>
      <w:sz w:val="32"/>
      <w:szCs w:val="32"/>
    </w:rPr>
  </w:style>
  <w:style w:type="character" w:customStyle="1" w:styleId="560">
    <w:name w:val="Знак Знак56"/>
    <w:uiPriority w:val="99"/>
    <w:rsid w:val="006A76D8"/>
    <w:rPr>
      <w:rFonts w:ascii="Arial" w:hAnsi="Arial" w:cs="Arial"/>
      <w:b/>
      <w:bCs/>
      <w:color w:val="000000"/>
      <w:sz w:val="28"/>
      <w:szCs w:val="28"/>
    </w:rPr>
  </w:style>
  <w:style w:type="character" w:customStyle="1" w:styleId="460">
    <w:name w:val="Знак Знак46"/>
    <w:uiPriority w:val="99"/>
    <w:rsid w:val="006A76D8"/>
    <w:rPr>
      <w:rFonts w:ascii="Arial" w:hAnsi="Arial" w:cs="Arial"/>
      <w:b/>
      <w:bCs/>
      <w:color w:val="FF0000"/>
      <w:sz w:val="24"/>
      <w:szCs w:val="24"/>
    </w:rPr>
  </w:style>
  <w:style w:type="character" w:customStyle="1" w:styleId="360">
    <w:name w:val="Знак Знак36"/>
    <w:uiPriority w:val="99"/>
    <w:rsid w:val="006A76D8"/>
    <w:rPr>
      <w:rFonts w:ascii="Arial" w:hAnsi="Arial" w:cs="Arial"/>
      <w:b/>
      <w:bCs/>
      <w:color w:val="FF0000"/>
    </w:rPr>
  </w:style>
  <w:style w:type="character" w:customStyle="1" w:styleId="2710">
    <w:name w:val="Знак Знак27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10">
    <w:name w:val="Знак Знак261"/>
    <w:uiPriority w:val="99"/>
    <w:rsid w:val="006A76D8"/>
    <w:rPr>
      <w:rFonts w:ascii="Arial" w:hAnsi="Arial" w:cs="Arial"/>
      <w:b/>
      <w:bCs/>
      <w:sz w:val="24"/>
      <w:szCs w:val="24"/>
    </w:rPr>
  </w:style>
  <w:style w:type="character" w:customStyle="1" w:styleId="106">
    <w:name w:val="Знак Знак106"/>
    <w:uiPriority w:val="99"/>
    <w:rsid w:val="006A76D8"/>
    <w:rPr>
      <w:rFonts w:ascii="Arial" w:hAnsi="Arial" w:cs="Arial"/>
      <w:b/>
      <w:bCs/>
      <w:color w:val="FF0000"/>
      <w:sz w:val="32"/>
      <w:szCs w:val="32"/>
    </w:rPr>
  </w:style>
  <w:style w:type="character" w:customStyle="1" w:styleId="96">
    <w:name w:val="Знак Знак96"/>
    <w:uiPriority w:val="99"/>
    <w:rsid w:val="006A76D8"/>
    <w:rPr>
      <w:rFonts w:ascii="Arial" w:hAnsi="Arial" w:cs="Arial"/>
      <w:b/>
      <w:bCs/>
      <w:color w:val="000000"/>
      <w:sz w:val="28"/>
      <w:szCs w:val="28"/>
    </w:rPr>
  </w:style>
  <w:style w:type="character" w:customStyle="1" w:styleId="86">
    <w:name w:val="Знак Знак86"/>
    <w:uiPriority w:val="99"/>
    <w:rsid w:val="006A76D8"/>
    <w:rPr>
      <w:rFonts w:ascii="Arial" w:hAnsi="Arial" w:cs="Arial"/>
      <w:b/>
      <w:bCs/>
      <w:color w:val="FF0000"/>
      <w:sz w:val="24"/>
      <w:szCs w:val="24"/>
    </w:rPr>
  </w:style>
  <w:style w:type="character" w:customStyle="1" w:styleId="PlainTextChar1">
    <w:name w:val="Plain Text Char1"/>
    <w:uiPriority w:val="99"/>
    <w:rsid w:val="006A76D8"/>
    <w:rPr>
      <w:rFonts w:ascii="Courier New" w:hAnsi="Courier New" w:cs="Courier New"/>
      <w:sz w:val="20"/>
      <w:szCs w:val="20"/>
    </w:rPr>
  </w:style>
  <w:style w:type="character" w:customStyle="1" w:styleId="650">
    <w:name w:val="Знак Знак65"/>
    <w:uiPriority w:val="99"/>
    <w:rsid w:val="006A76D8"/>
    <w:rPr>
      <w:rFonts w:ascii="Arial" w:hAnsi="Arial" w:cs="Arial"/>
      <w:b/>
      <w:bCs/>
      <w:color w:val="FF0000"/>
      <w:sz w:val="32"/>
      <w:szCs w:val="32"/>
    </w:rPr>
  </w:style>
  <w:style w:type="character" w:customStyle="1" w:styleId="550">
    <w:name w:val="Знак Знак55"/>
    <w:uiPriority w:val="99"/>
    <w:rsid w:val="006A76D8"/>
    <w:rPr>
      <w:rFonts w:ascii="Arial" w:hAnsi="Arial" w:cs="Arial"/>
      <w:b/>
      <w:bCs/>
      <w:color w:val="000000"/>
      <w:sz w:val="28"/>
      <w:szCs w:val="28"/>
    </w:rPr>
  </w:style>
  <w:style w:type="character" w:customStyle="1" w:styleId="450">
    <w:name w:val="Знак Знак45"/>
    <w:uiPriority w:val="99"/>
    <w:rsid w:val="006A76D8"/>
    <w:rPr>
      <w:rFonts w:ascii="Arial" w:hAnsi="Arial" w:cs="Arial"/>
      <w:b/>
      <w:bCs/>
      <w:color w:val="FF0000"/>
      <w:sz w:val="24"/>
      <w:szCs w:val="24"/>
    </w:rPr>
  </w:style>
  <w:style w:type="character" w:customStyle="1" w:styleId="350">
    <w:name w:val="Знак Знак35"/>
    <w:uiPriority w:val="99"/>
    <w:rsid w:val="006A76D8"/>
    <w:rPr>
      <w:rFonts w:ascii="Arial" w:hAnsi="Arial" w:cs="Arial"/>
      <w:b/>
      <w:bCs/>
      <w:color w:val="FF0000"/>
    </w:rPr>
  </w:style>
  <w:style w:type="character" w:customStyle="1" w:styleId="2510">
    <w:name w:val="Знак Знак251"/>
    <w:uiPriority w:val="99"/>
    <w:rsid w:val="006A76D8"/>
    <w:rPr>
      <w:rFonts w:ascii="NewtonCTT" w:hAnsi="NewtonCTT" w:cs="NewtonCTT"/>
      <w:b/>
      <w:bCs/>
      <w:i/>
      <w:iCs/>
      <w:sz w:val="24"/>
      <w:szCs w:val="24"/>
    </w:rPr>
  </w:style>
  <w:style w:type="character" w:customStyle="1" w:styleId="1100">
    <w:name w:val="Знак Знак110"/>
    <w:uiPriority w:val="99"/>
    <w:rsid w:val="006A76D8"/>
    <w:rPr>
      <w:rFonts w:ascii="NewtonCTT" w:hAnsi="NewtonCTT" w:cs="NewtonCTT"/>
      <w:b/>
      <w:bCs/>
      <w:position w:val="-2"/>
      <w:sz w:val="24"/>
      <w:szCs w:val="24"/>
    </w:rPr>
  </w:style>
  <w:style w:type="character" w:customStyle="1" w:styleId="201">
    <w:name w:val="Знак Знак201"/>
    <w:uiPriority w:val="99"/>
    <w:rsid w:val="006A76D8"/>
    <w:rPr>
      <w:rFonts w:ascii="Arial" w:hAnsi="Arial" w:cs="Arial"/>
      <w:b/>
      <w:bCs/>
      <w:sz w:val="24"/>
      <w:szCs w:val="24"/>
    </w:rPr>
  </w:style>
  <w:style w:type="character" w:customStyle="1" w:styleId="105">
    <w:name w:val="Знак Знак105"/>
    <w:uiPriority w:val="99"/>
    <w:rsid w:val="006A76D8"/>
    <w:rPr>
      <w:rFonts w:ascii="Arial" w:hAnsi="Arial" w:cs="Arial"/>
      <w:b/>
      <w:bCs/>
      <w:color w:val="FF0000"/>
      <w:sz w:val="32"/>
      <w:szCs w:val="32"/>
    </w:rPr>
  </w:style>
  <w:style w:type="character" w:customStyle="1" w:styleId="95">
    <w:name w:val="Знак Знак95"/>
    <w:uiPriority w:val="99"/>
    <w:rsid w:val="006A76D8"/>
    <w:rPr>
      <w:rFonts w:ascii="Arial" w:hAnsi="Arial" w:cs="Arial"/>
      <w:b/>
      <w:bCs/>
      <w:color w:val="000000"/>
      <w:sz w:val="28"/>
      <w:szCs w:val="28"/>
    </w:rPr>
  </w:style>
  <w:style w:type="character" w:customStyle="1" w:styleId="85">
    <w:name w:val="Знак Знак85"/>
    <w:uiPriority w:val="99"/>
    <w:rsid w:val="006A76D8"/>
    <w:rPr>
      <w:rFonts w:ascii="Arial" w:hAnsi="Arial" w:cs="Arial"/>
      <w:b/>
      <w:bCs/>
      <w:color w:val="FF0000"/>
      <w:sz w:val="24"/>
      <w:szCs w:val="24"/>
    </w:rPr>
  </w:style>
  <w:style w:type="paragraph" w:customStyle="1" w:styleId="CommentSubject11">
    <w:name w:val="Comment Subject11"/>
    <w:basedOn w:val="afffff8"/>
    <w:next w:val="afffff8"/>
    <w:uiPriority w:val="99"/>
    <w:rsid w:val="006A76D8"/>
    <w:pPr>
      <w:autoSpaceDE w:val="0"/>
      <w:autoSpaceDN w:val="0"/>
    </w:pPr>
    <w:rPr>
      <w:b/>
      <w:bCs/>
    </w:rPr>
  </w:style>
  <w:style w:type="character" w:customStyle="1" w:styleId="191">
    <w:name w:val="Знак Знак191"/>
    <w:uiPriority w:val="99"/>
    <w:rsid w:val="006A76D8"/>
    <w:rPr>
      <w:rFonts w:ascii="NewtonCTT" w:hAnsi="NewtonCTT" w:cs="NewtonCTT"/>
      <w:b/>
      <w:bCs/>
      <w:position w:val="-2"/>
      <w:sz w:val="24"/>
      <w:szCs w:val="24"/>
    </w:rPr>
  </w:style>
  <w:style w:type="character" w:customStyle="1" w:styleId="181">
    <w:name w:val="Знак Знак18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b"/>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3">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1">
    <w:name w:val="Обычный (веб)11"/>
    <w:basedOn w:val="a"/>
    <w:uiPriority w:val="99"/>
    <w:rsid w:val="006A76D8"/>
    <w:pPr>
      <w:autoSpaceDE w:val="0"/>
      <w:autoSpaceDN w:val="0"/>
      <w:spacing w:before="100" w:after="100"/>
    </w:pPr>
    <w:rPr>
      <w:sz w:val="24"/>
      <w:szCs w:val="24"/>
    </w:rPr>
  </w:style>
  <w:style w:type="character" w:customStyle="1" w:styleId="note">
    <w:name w:val="note"/>
    <w:uiPriority w:val="99"/>
    <w:rsid w:val="006A76D8"/>
    <w:rPr>
      <w:rFonts w:cs="Times New Roman"/>
    </w:rPr>
  </w:style>
  <w:style w:type="paragraph" w:styleId="afffffff4">
    <w:name w:val="List Paragraph"/>
    <w:basedOn w:val="a"/>
    <w:uiPriority w:val="99"/>
    <w:qFormat/>
    <w:rsid w:val="006A76D8"/>
    <w:pPr>
      <w:ind w:left="720"/>
    </w:pPr>
    <w:rPr>
      <w:rFonts w:ascii="Calibri" w:hAnsi="Calibri" w:cs="Calibri"/>
      <w:sz w:val="22"/>
      <w:szCs w:val="22"/>
    </w:rPr>
  </w:style>
  <w:style w:type="character" w:styleId="afffffff5">
    <w:name w:val="Strong"/>
    <w:uiPriority w:val="99"/>
    <w:qFormat/>
    <w:rsid w:val="006A76D8"/>
    <w:rPr>
      <w:rFonts w:cs="Times New Roman"/>
      <w:b/>
      <w:bCs/>
    </w:rPr>
  </w:style>
  <w:style w:type="character" w:customStyle="1" w:styleId="68">
    <w:name w:val="Знак Знак68"/>
    <w:uiPriority w:val="99"/>
    <w:rsid w:val="006A76D8"/>
    <w:rPr>
      <w:rFonts w:ascii="Arial" w:hAnsi="Arial" w:cs="Times New Roman"/>
      <w:b/>
      <w:color w:val="FF0000"/>
      <w:sz w:val="32"/>
    </w:rPr>
  </w:style>
  <w:style w:type="character" w:customStyle="1" w:styleId="58">
    <w:name w:val="Знак Знак58"/>
    <w:uiPriority w:val="99"/>
    <w:rsid w:val="006A76D8"/>
    <w:rPr>
      <w:rFonts w:ascii="Arial" w:hAnsi="Arial" w:cs="Times New Roman"/>
      <w:b/>
      <w:color w:val="000000"/>
      <w:sz w:val="28"/>
    </w:rPr>
  </w:style>
  <w:style w:type="character" w:customStyle="1" w:styleId="480">
    <w:name w:val="Знак Знак48"/>
    <w:uiPriority w:val="99"/>
    <w:rsid w:val="006A76D8"/>
    <w:rPr>
      <w:rFonts w:ascii="Arial" w:hAnsi="Arial" w:cs="Times New Roman"/>
      <w:b/>
      <w:color w:val="FF0000"/>
      <w:sz w:val="24"/>
    </w:rPr>
  </w:style>
  <w:style w:type="character" w:customStyle="1" w:styleId="380">
    <w:name w:val="Знак Знак38"/>
    <w:uiPriority w:val="99"/>
    <w:rsid w:val="006A76D8"/>
    <w:rPr>
      <w:rFonts w:ascii="Arial" w:hAnsi="Arial" w:cs="Times New Roman"/>
      <w:b/>
      <w:color w:val="FF0000"/>
    </w:rPr>
  </w:style>
  <w:style w:type="character" w:customStyle="1" w:styleId="2101">
    <w:name w:val="Знак Знак210"/>
    <w:uiPriority w:val="99"/>
    <w:rsid w:val="006A76D8"/>
    <w:rPr>
      <w:rFonts w:ascii="NewtonCTT" w:hAnsi="NewtonCTT" w:cs="Times New Roman"/>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1"/>
    <w:uiPriority w:val="99"/>
    <w:rsid w:val="006A76D8"/>
    <w:rPr>
      <w:rFonts w:ascii="Arial" w:hAnsi="Arial" w:cs="Times New Roman"/>
      <w:b/>
      <w:sz w:val="24"/>
    </w:rPr>
  </w:style>
  <w:style w:type="character" w:customStyle="1" w:styleId="108">
    <w:name w:val="Знак Знак108"/>
    <w:uiPriority w:val="99"/>
    <w:rsid w:val="006A76D8"/>
    <w:rPr>
      <w:rFonts w:ascii="Arial" w:hAnsi="Arial" w:cs="Times New Roman"/>
      <w:b/>
      <w:color w:val="FF0000"/>
      <w:sz w:val="32"/>
    </w:rPr>
  </w:style>
  <w:style w:type="character" w:customStyle="1" w:styleId="98">
    <w:name w:val="Знак Знак98"/>
    <w:uiPriority w:val="99"/>
    <w:rsid w:val="006A76D8"/>
    <w:rPr>
      <w:rFonts w:ascii="Arial" w:hAnsi="Arial" w:cs="Times New Roman"/>
      <w:b/>
      <w:color w:val="000000"/>
      <w:sz w:val="28"/>
    </w:rPr>
  </w:style>
  <w:style w:type="character" w:customStyle="1" w:styleId="88">
    <w:name w:val="Знак Знак88"/>
    <w:uiPriority w:val="99"/>
    <w:rsid w:val="006A76D8"/>
    <w:rPr>
      <w:rFonts w:ascii="Arial" w:hAnsi="Arial" w:cs="Times New Roman"/>
      <w:b/>
      <w:color w:val="FF0000"/>
      <w:sz w:val="24"/>
    </w:rPr>
  </w:style>
  <w:style w:type="character" w:customStyle="1" w:styleId="78">
    <w:name w:val="Знак Знак78"/>
    <w:uiPriority w:val="99"/>
    <w:rsid w:val="006A76D8"/>
    <w:rPr>
      <w:rFonts w:ascii="Arial" w:hAnsi="Arial" w:cs="Times New Roman"/>
      <w:b/>
      <w:color w:val="FF0000"/>
    </w:rPr>
  </w:style>
  <w:style w:type="character" w:customStyle="1" w:styleId="1350">
    <w:name w:val="Знак Знак135"/>
    <w:uiPriority w:val="99"/>
    <w:rsid w:val="006A76D8"/>
    <w:rPr>
      <w:rFonts w:ascii="Arial" w:hAnsi="Arial" w:cs="Times New Roman"/>
      <w:b/>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3"/>
    <w:uiPriority w:val="99"/>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c">
    <w:name w:val="Обычный (веб)3"/>
    <w:basedOn w:val="a"/>
    <w:uiPriority w:val="99"/>
    <w:rsid w:val="006A76D8"/>
    <w:pPr>
      <w:autoSpaceDE w:val="0"/>
      <w:autoSpaceDN w:val="0"/>
      <w:spacing w:before="100" w:after="100"/>
    </w:pPr>
    <w:rPr>
      <w:sz w:val="24"/>
      <w:szCs w:val="24"/>
    </w:rPr>
  </w:style>
  <w:style w:type="paragraph" w:customStyle="1" w:styleId="3fd">
    <w:name w:val="Без интервала3"/>
    <w:uiPriority w:val="99"/>
    <w:rsid w:val="006A76D8"/>
    <w:pPr>
      <w:autoSpaceDE w:val="0"/>
      <w:autoSpaceDN w:val="0"/>
    </w:pPr>
    <w:rPr>
      <w:rFonts w:ascii="Calibri" w:hAnsi="Calibri" w:cs="Calibri"/>
      <w:sz w:val="22"/>
      <w:szCs w:val="22"/>
    </w:rPr>
  </w:style>
  <w:style w:type="character" w:styleId="afffffff6">
    <w:name w:val="Emphasis"/>
    <w:uiPriority w:val="99"/>
    <w:qFormat/>
    <w:rsid w:val="006A76D8"/>
    <w:rPr>
      <w:rFonts w:cs="Times New Roman"/>
      <w:i/>
      <w:iCs/>
    </w:rPr>
  </w:style>
  <w:style w:type="paragraph" w:customStyle="1" w:styleId="afffffff7">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b">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613">
    <w:name w:val="Знак Знак613"/>
    <w:uiPriority w:val="99"/>
    <w:rsid w:val="005D4C93"/>
    <w:rPr>
      <w:rFonts w:ascii="NewtonCTT" w:hAnsi="NewtonCTT" w:cs="Times New Roman"/>
      <w:kern w:val="0"/>
      <w:position w:val="-2"/>
      <w:sz w:val="20"/>
      <w:szCs w:val="20"/>
      <w:lang w:eastAsia="ru-RU"/>
    </w:rPr>
  </w:style>
  <w:style w:type="character" w:customStyle="1" w:styleId="41">
    <w:name w:val="ОснТекст Знак4"/>
    <w:link w:val="a0"/>
    <w:uiPriority w:val="99"/>
    <w:locked/>
    <w:rsid w:val="00B36187"/>
    <w:rPr>
      <w:rFonts w:ascii="Arial" w:hAnsi="Arial"/>
      <w:noProof/>
      <w:lang w:val="ru-RU" w:eastAsia="ru-RU" w:bidi="ar-SA"/>
    </w:rPr>
  </w:style>
  <w:style w:type="character" w:customStyle="1" w:styleId="WW8Num5z5">
    <w:name w:val="WW8Num5z5"/>
    <w:uiPriority w:val="99"/>
    <w:rsid w:val="00754F6E"/>
  </w:style>
  <w:style w:type="character" w:customStyle="1" w:styleId="WW8Num11z7">
    <w:name w:val="WW8Num11z7"/>
    <w:uiPriority w:val="99"/>
    <w:rsid w:val="0062331D"/>
  </w:style>
  <w:style w:type="character" w:customStyle="1" w:styleId="WW8Num6z4">
    <w:name w:val="WW8Num6z4"/>
    <w:uiPriority w:val="99"/>
    <w:rsid w:val="0062331D"/>
  </w:style>
  <w:style w:type="character" w:customStyle="1" w:styleId="WW8Num25z4">
    <w:name w:val="WW8Num25z4"/>
    <w:uiPriority w:val="99"/>
    <w:rsid w:val="0062331D"/>
  </w:style>
  <w:style w:type="character" w:customStyle="1" w:styleId="WW8Num16z1">
    <w:name w:val="WW8Num16z1"/>
    <w:uiPriority w:val="99"/>
    <w:rsid w:val="0062331D"/>
  </w:style>
  <w:style w:type="character" w:customStyle="1" w:styleId="WW8Num9z0">
    <w:name w:val="WW8Num9z0"/>
    <w:uiPriority w:val="99"/>
    <w:rsid w:val="00623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03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54;&#1073;&#1084;&#1077;&#1085;\&#1045;&#1046;&#1045;&#1043;&#1054;&#1044;&#1053;&#1048;&#1050;&#1048;%202022\&#1050;&#1072;&#1079;&#1072;&#1093;&#1089;&#1090;&#1072;&#1085;%20&#1074;%202021%20&#1075;&#1086;&#1076;&#1091;\&#1041;&#1053;&#1057;\&#1094;&#1077;&#1085;&#1099;%20&#1087;&#1086;&#1090;&#1088;&#1077;&#1073;%20&#1059;&#1082;&#1080;&#1073;&#1072;&#1089;&#1086;&#1074;\&#1075;&#1088;&#1072;&#1092;&#1080;&#1082;%202,%203%20(&#1048;&#1055;&#1062;,%20&#1078;&#1080;&#1083;&#1100;&#1077;)12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94;&#1077;&#1085;&#1099;%20&#1087;&#1086;&#1090;&#1088;&#1077;&#1073;%20&#1059;&#1082;&#1080;&#1073;&#1072;&#1089;&#1086;&#1074;\&#1075;&#1088;&#1072;&#1092;&#1080;&#1082;%202,%203%20(&#1048;&#1055;&#1062;,%20&#1078;&#1080;&#1083;&#1100;&#1077;)1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5.909601338146913E-2"/>
          <c:y val="3.5971403443679592E-2"/>
          <c:w val="0.96888260254596892"/>
          <c:h val="0.67747053781366162"/>
        </c:manualLayout>
      </c:layout>
      <c:barChart>
        <c:barDir val="col"/>
        <c:grouping val="clustered"/>
        <c:varyColors val="0"/>
        <c:ser>
          <c:idx val="0"/>
          <c:order val="0"/>
          <c:tx>
            <c:strRef>
              <c:f>'10г'!$A$3</c:f>
              <c:strCache>
                <c:ptCount val="1"/>
                <c:pt idx="0">
                  <c:v>азық-түлік тауарлары/продовольственные товары</c:v>
                </c:pt>
              </c:strCache>
            </c:strRef>
          </c:tx>
          <c:spPr>
            <a:solidFill>
              <a:srgbClr val="99CCFF"/>
            </a:solidFill>
          </c:spPr>
          <c:invertIfNegative val="0"/>
          <c:cat>
            <c:numRef>
              <c:f>'10г'!$B$2:$F$2</c:f>
              <c:numCache>
                <c:formatCode>General</c:formatCode>
                <c:ptCount val="5"/>
                <c:pt idx="0">
                  <c:v>2017</c:v>
                </c:pt>
                <c:pt idx="1">
                  <c:v>2018</c:v>
                </c:pt>
                <c:pt idx="2">
                  <c:v>2019</c:v>
                </c:pt>
                <c:pt idx="3">
                  <c:v>2020</c:v>
                </c:pt>
                <c:pt idx="4">
                  <c:v>2021</c:v>
                </c:pt>
              </c:numCache>
            </c:numRef>
          </c:cat>
          <c:val>
            <c:numRef>
              <c:f>'10г'!$B$3:$F$3</c:f>
              <c:numCache>
                <c:formatCode>0.0</c:formatCode>
                <c:ptCount val="5"/>
                <c:pt idx="0">
                  <c:v>16.8</c:v>
                </c:pt>
                <c:pt idx="1">
                  <c:v>22.8</c:v>
                </c:pt>
                <c:pt idx="2">
                  <c:v>34.6</c:v>
                </c:pt>
                <c:pt idx="3">
                  <c:v>49.7</c:v>
                </c:pt>
                <c:pt idx="4" formatCode="General">
                  <c:v>64.599999999999994</c:v>
                </c:pt>
              </c:numCache>
            </c:numRef>
          </c:val>
        </c:ser>
        <c:ser>
          <c:idx val="1"/>
          <c:order val="1"/>
          <c:tx>
            <c:strRef>
              <c:f>'10г'!$A$4</c:f>
              <c:strCache>
                <c:ptCount val="1"/>
                <c:pt idx="0">
                  <c:v>азық-түлік емес тауарлар/непродовольственные товары</c:v>
                </c:pt>
              </c:strCache>
            </c:strRef>
          </c:tx>
          <c:spPr>
            <a:solidFill>
              <a:srgbClr val="00B0F0"/>
            </a:solidFill>
          </c:spPr>
          <c:invertIfNegative val="0"/>
          <c:cat>
            <c:numRef>
              <c:f>'10г'!$B$2:$F$2</c:f>
              <c:numCache>
                <c:formatCode>General</c:formatCode>
                <c:ptCount val="5"/>
                <c:pt idx="0">
                  <c:v>2017</c:v>
                </c:pt>
                <c:pt idx="1">
                  <c:v>2018</c:v>
                </c:pt>
                <c:pt idx="2">
                  <c:v>2019</c:v>
                </c:pt>
                <c:pt idx="3">
                  <c:v>2020</c:v>
                </c:pt>
                <c:pt idx="4">
                  <c:v>2021</c:v>
                </c:pt>
              </c:numCache>
            </c:numRef>
          </c:cat>
          <c:val>
            <c:numRef>
              <c:f>'10г'!$B$4:$F$4</c:f>
              <c:numCache>
                <c:formatCode>General</c:formatCode>
                <c:ptCount val="5"/>
                <c:pt idx="0">
                  <c:v>19.2</c:v>
                </c:pt>
                <c:pt idx="1">
                  <c:v>26.9</c:v>
                </c:pt>
                <c:pt idx="2">
                  <c:v>33.200000000000003</c:v>
                </c:pt>
                <c:pt idx="3" formatCode="0.0">
                  <c:v>40.6</c:v>
                </c:pt>
                <c:pt idx="4">
                  <c:v>52.6</c:v>
                </c:pt>
              </c:numCache>
            </c:numRef>
          </c:val>
        </c:ser>
        <c:ser>
          <c:idx val="2"/>
          <c:order val="2"/>
          <c:tx>
            <c:strRef>
              <c:f>'10г'!$A$5</c:f>
              <c:strCache>
                <c:ptCount val="1"/>
                <c:pt idx="0">
                  <c:v>халыққа арналған ақылы көрсетілетін қызметтер/платные услуги для населения</c:v>
                </c:pt>
              </c:strCache>
            </c:strRef>
          </c:tx>
          <c:spPr>
            <a:solidFill>
              <a:srgbClr val="0070C0"/>
            </a:solidFill>
          </c:spPr>
          <c:invertIfNegative val="0"/>
          <c:cat>
            <c:numRef>
              <c:f>'10г'!$B$2:$F$2</c:f>
              <c:numCache>
                <c:formatCode>General</c:formatCode>
                <c:ptCount val="5"/>
                <c:pt idx="0">
                  <c:v>2017</c:v>
                </c:pt>
                <c:pt idx="1">
                  <c:v>2018</c:v>
                </c:pt>
                <c:pt idx="2">
                  <c:v>2019</c:v>
                </c:pt>
                <c:pt idx="3">
                  <c:v>2020</c:v>
                </c:pt>
                <c:pt idx="4">
                  <c:v>2021</c:v>
                </c:pt>
              </c:numCache>
            </c:numRef>
          </c:cat>
          <c:val>
            <c:numRef>
              <c:f>'10г'!$B$5:$F$5</c:f>
              <c:numCache>
                <c:formatCode>General</c:formatCode>
                <c:ptCount val="5"/>
                <c:pt idx="0">
                  <c:v>12.4</c:v>
                </c:pt>
                <c:pt idx="1">
                  <c:v>17.399999999999999</c:v>
                </c:pt>
                <c:pt idx="2">
                  <c:v>18.2</c:v>
                </c:pt>
                <c:pt idx="3">
                  <c:v>23.2</c:v>
                </c:pt>
                <c:pt idx="4">
                  <c:v>31.2</c:v>
                </c:pt>
              </c:numCache>
            </c:numRef>
          </c:val>
        </c:ser>
        <c:dLbls>
          <c:showLegendKey val="0"/>
          <c:showVal val="0"/>
          <c:showCatName val="0"/>
          <c:showSerName val="0"/>
          <c:showPercent val="0"/>
          <c:showBubbleSize val="0"/>
        </c:dLbls>
        <c:gapWidth val="400"/>
        <c:axId val="162105344"/>
        <c:axId val="160196288"/>
      </c:barChart>
      <c:lineChart>
        <c:grouping val="standard"/>
        <c:varyColors val="0"/>
        <c:ser>
          <c:idx val="3"/>
          <c:order val="3"/>
          <c:tx>
            <c:strRef>
              <c:f>'10г'!$A$6</c:f>
              <c:strCache>
                <c:ptCount val="1"/>
                <c:pt idx="0">
                  <c:v>тауарлар мен қызметтер/товары и услуги</c:v>
                </c:pt>
              </c:strCache>
            </c:strRef>
          </c:tx>
          <c:spPr>
            <a:ln w="15875">
              <a:solidFill>
                <a:srgbClr val="3399FF"/>
              </a:solidFill>
            </a:ln>
          </c:spPr>
          <c:marker>
            <c:symbol val="diamond"/>
            <c:size val="2"/>
            <c:spPr>
              <a:solidFill>
                <a:srgbClr val="3399FF"/>
              </a:solidFill>
              <a:ln>
                <a:solidFill>
                  <a:srgbClr val="3399FF"/>
                </a:solidFill>
              </a:ln>
            </c:spPr>
          </c:marker>
          <c:dLbls>
            <c:dLbl>
              <c:idx val="0"/>
              <c:layout>
                <c:manualLayout>
                  <c:x val="-2.5111349081364913E-2"/>
                  <c:y val="-2.8416108180652204E-2"/>
                </c:manualLayout>
              </c:layout>
              <c:spPr/>
              <c:txPr>
                <a:bodyPr/>
                <a:lstStyle/>
                <a:p>
                  <a:pPr>
                    <a:defRPr sz="7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
              <c:layout>
                <c:manualLayout>
                  <c:x val="-2.6455013123359683E-2"/>
                  <c:y val="-3.3541098624807836E-2"/>
                </c:manualLayout>
              </c:layout>
              <c:spPr/>
              <c:txPr>
                <a:bodyPr/>
                <a:lstStyle/>
                <a:p>
                  <a:pPr>
                    <a:defRPr sz="7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2"/>
              <c:layout>
                <c:manualLayout>
                  <c:x val="-2.9972997375328107E-2"/>
                  <c:y val="-3.6905775127623761E-2"/>
                </c:manualLayout>
              </c:layout>
              <c:spPr/>
              <c:txPr>
                <a:bodyPr/>
                <a:lstStyle/>
                <a:p>
                  <a:pPr>
                    <a:defRPr sz="7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3"/>
              <c:layout>
                <c:manualLayout>
                  <c:x val="-2.9775454068241468E-2"/>
                  <c:y val="-4.4130503104587701E-2"/>
                </c:manualLayout>
              </c:layout>
              <c:spPr/>
              <c:txPr>
                <a:bodyPr/>
                <a:lstStyle/>
                <a:p>
                  <a:pPr>
                    <a:defRPr sz="7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4"/>
              <c:layout>
                <c:manualLayout>
                  <c:x val="-3.1159937007874131E-2"/>
                  <c:y val="-4.327633803056171E-2"/>
                </c:manualLayout>
              </c:layout>
              <c:spPr/>
              <c:txPr>
                <a:bodyPr/>
                <a:lstStyle/>
                <a:p>
                  <a:pPr>
                    <a:defRPr sz="7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spPr>
              <a:noFill/>
              <a:ln w="25400">
                <a:noFill/>
              </a:ln>
            </c:spPr>
            <c:txPr>
              <a:bodyPr/>
              <a:lstStyle/>
              <a:p>
                <a:pPr>
                  <a:defRPr sz="700" b="0" i="0" u="none" strike="noStrike" baseline="0">
                    <a:solidFill>
                      <a:srgbClr val="000000"/>
                    </a:solidFill>
                    <a:latin typeface="Calibri"/>
                    <a:ea typeface="Calibri"/>
                    <a:cs typeface="Calibri"/>
                  </a:defRPr>
                </a:pPr>
                <a:endParaRPr lang="ru-RU"/>
              </a:p>
            </c:txPr>
            <c:dLblPos val="t"/>
            <c:showLegendKey val="0"/>
            <c:showVal val="1"/>
            <c:showCatName val="0"/>
            <c:showSerName val="0"/>
            <c:showPercent val="0"/>
            <c:showBubbleSize val="0"/>
            <c:showLeaderLines val="0"/>
          </c:dLbls>
          <c:cat>
            <c:numRef>
              <c:f>'10г'!$B$2:$F$2</c:f>
              <c:numCache>
                <c:formatCode>General</c:formatCode>
                <c:ptCount val="5"/>
                <c:pt idx="0">
                  <c:v>2017</c:v>
                </c:pt>
                <c:pt idx="1">
                  <c:v>2018</c:v>
                </c:pt>
                <c:pt idx="2">
                  <c:v>2019</c:v>
                </c:pt>
                <c:pt idx="3">
                  <c:v>2020</c:v>
                </c:pt>
                <c:pt idx="4">
                  <c:v>2021</c:v>
                </c:pt>
              </c:numCache>
            </c:numRef>
          </c:cat>
          <c:val>
            <c:numRef>
              <c:f>'10г'!$B$6:$F$6</c:f>
              <c:numCache>
                <c:formatCode>0.0</c:formatCode>
                <c:ptCount val="5"/>
                <c:pt idx="0">
                  <c:v>16.100000000000001</c:v>
                </c:pt>
                <c:pt idx="1">
                  <c:v>22.3</c:v>
                </c:pt>
                <c:pt idx="2">
                  <c:v>28.9</c:v>
                </c:pt>
                <c:pt idx="3" formatCode="General">
                  <c:v>38.5</c:v>
                </c:pt>
                <c:pt idx="4" formatCode="General">
                  <c:v>50.2</c:v>
                </c:pt>
              </c:numCache>
            </c:numRef>
          </c:val>
          <c:smooth val="0"/>
        </c:ser>
        <c:dLbls>
          <c:showLegendKey val="0"/>
          <c:showVal val="0"/>
          <c:showCatName val="0"/>
          <c:showSerName val="0"/>
          <c:showPercent val="0"/>
          <c:showBubbleSize val="0"/>
        </c:dLbls>
        <c:marker val="1"/>
        <c:smooth val="0"/>
        <c:axId val="162105344"/>
        <c:axId val="160196288"/>
      </c:lineChart>
      <c:catAx>
        <c:axId val="162105344"/>
        <c:scaling>
          <c:orientation val="minMax"/>
        </c:scaling>
        <c:delete val="0"/>
        <c:axPos val="b"/>
        <c:numFmt formatCode="General" sourceLinked="1"/>
        <c:majorTickMark val="out"/>
        <c:minorTickMark val="none"/>
        <c:tickLblPos val="nextTo"/>
        <c:txPr>
          <a:bodyPr rot="0" vert="horz"/>
          <a:lstStyle/>
          <a:p>
            <a:pPr>
              <a:defRPr sz="700" b="0" i="0" u="none" strike="noStrike" baseline="0">
                <a:solidFill>
                  <a:srgbClr val="000000"/>
                </a:solidFill>
                <a:latin typeface="Calibri"/>
                <a:ea typeface="Calibri"/>
                <a:cs typeface="Calibri"/>
              </a:defRPr>
            </a:pPr>
            <a:endParaRPr lang="ru-RU"/>
          </a:p>
        </c:txPr>
        <c:crossAx val="160196288"/>
        <c:crosses val="autoZero"/>
        <c:auto val="1"/>
        <c:lblAlgn val="ctr"/>
        <c:lblOffset val="100"/>
        <c:noMultiLvlLbl val="0"/>
      </c:catAx>
      <c:valAx>
        <c:axId val="160196288"/>
        <c:scaling>
          <c:orientation val="minMax"/>
          <c:max val="65"/>
          <c:min val="0"/>
        </c:scaling>
        <c:delete val="0"/>
        <c:axPos val="l"/>
        <c:minorGridlines/>
        <c:numFmt formatCode="0" sourceLinked="0"/>
        <c:majorTickMark val="out"/>
        <c:minorTickMark val="none"/>
        <c:tickLblPos val="nextTo"/>
        <c:txPr>
          <a:bodyPr rot="0" vert="horz"/>
          <a:lstStyle/>
          <a:p>
            <a:pPr>
              <a:defRPr sz="700" b="0" i="0" u="none" strike="noStrike" baseline="0">
                <a:solidFill>
                  <a:srgbClr val="000000"/>
                </a:solidFill>
                <a:latin typeface="Calibri"/>
                <a:ea typeface="Calibri"/>
                <a:cs typeface="Calibri"/>
              </a:defRPr>
            </a:pPr>
            <a:endParaRPr lang="ru-RU"/>
          </a:p>
        </c:txPr>
        <c:crossAx val="162105344"/>
        <c:crosses val="autoZero"/>
        <c:crossBetween val="between"/>
        <c:majorUnit val="10"/>
        <c:minorUnit val="10"/>
      </c:valAx>
    </c:plotArea>
    <c:legend>
      <c:legendPos val="r"/>
      <c:layout>
        <c:manualLayout>
          <c:xMode val="edge"/>
          <c:yMode val="edge"/>
          <c:x val="1.9230769230769291E-2"/>
          <c:y val="0.80519480519480668"/>
          <c:w val="0.94230769230769262"/>
          <c:h val="0.18441558441558478"/>
        </c:manualLayout>
      </c:layout>
      <c:overlay val="0"/>
      <c:txPr>
        <a:bodyPr/>
        <a:lstStyle/>
        <a:p>
          <a:pPr>
            <a:defRPr sz="585" b="0" i="0" u="none" strike="noStrike" baseline="0">
              <a:solidFill>
                <a:srgbClr val="000000"/>
              </a:solidFill>
              <a:latin typeface="Calibri"/>
              <a:ea typeface="Calibri"/>
              <a:cs typeface="Calibri"/>
            </a:defRPr>
          </a:pPr>
          <a:endParaRPr lang="ru-RU"/>
        </a:p>
      </c:txPr>
    </c:legend>
    <c:plotVisOnly val="1"/>
    <c:dispBlanksAs val="zero"/>
    <c:showDLblsOverMax val="0"/>
  </c:chart>
  <c:spPr>
    <a:ln>
      <a:noFill/>
    </a:ln>
  </c:spPr>
  <c:txPr>
    <a:bodyPr/>
    <a:lstStyle/>
    <a:p>
      <a:pPr>
        <a:defRPr sz="700" b="0" i="0" u="none" strike="noStrike" baseline="0">
          <a:solidFill>
            <a:srgbClr val="000000"/>
          </a:solidFill>
          <a:latin typeface="Calibri"/>
          <a:ea typeface="Calibri"/>
          <a:cs typeface="Calibri"/>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8480060033535637E-2"/>
          <c:y val="2.1207118340976671E-2"/>
          <c:w val="0.94228634850166315"/>
          <c:h val="0.7611395745343168"/>
        </c:manualLayout>
      </c:layout>
      <c:lineChart>
        <c:grouping val="standard"/>
        <c:varyColors val="0"/>
        <c:ser>
          <c:idx val="0"/>
          <c:order val="0"/>
          <c:tx>
            <c:strRef>
              <c:f>Лист1!$B$3</c:f>
              <c:strCache>
                <c:ptCount val="1"/>
                <c:pt idx="0">
                  <c:v> жаңа тұрғын үйді сату/продажа нового жилья</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2.7060446749292269E-2"/>
                  <c:y val="2.7147423403757698E-2"/>
                </c:manualLayout>
              </c:layout>
              <c:dLblPos val="r"/>
              <c:showLegendKey val="0"/>
              <c:showVal val="1"/>
              <c:showCatName val="0"/>
              <c:showSerName val="0"/>
              <c:showPercent val="0"/>
              <c:showBubbleSize val="0"/>
            </c:dLbl>
            <c:dLbl>
              <c:idx val="1"/>
              <c:layout>
                <c:manualLayout>
                  <c:x val="-2.7131812450936189E-2"/>
                  <c:y val="3.0684493646215016E-2"/>
                </c:manualLayout>
              </c:layout>
              <c:dLblPos val="r"/>
              <c:showLegendKey val="0"/>
              <c:showVal val="1"/>
              <c:showCatName val="0"/>
              <c:showSerName val="0"/>
              <c:showPercent val="0"/>
              <c:showBubbleSize val="0"/>
            </c:dLbl>
            <c:dLbl>
              <c:idx val="2"/>
              <c:layout>
                <c:manualLayout>
                  <c:x val="-4.0630394884849923E-2"/>
                  <c:y val="-3.3567804024496939E-2"/>
                </c:manualLayout>
              </c:layout>
              <c:dLblPos val="r"/>
              <c:showLegendKey val="0"/>
              <c:showVal val="1"/>
              <c:showCatName val="0"/>
              <c:showSerName val="0"/>
              <c:showPercent val="0"/>
              <c:showBubbleSize val="0"/>
            </c:dLbl>
            <c:dLbl>
              <c:idx val="3"/>
              <c:layout>
                <c:manualLayout>
                  <c:x val="-1.644504963195394E-2"/>
                  <c:y val="5.3046369203849517E-2"/>
                </c:manualLayout>
              </c:layout>
              <c:dLblPos val="r"/>
              <c:showLegendKey val="0"/>
              <c:showVal val="1"/>
              <c:showCatName val="0"/>
              <c:showSerName val="0"/>
              <c:showPercent val="0"/>
              <c:showBubbleSize val="0"/>
            </c:dLbl>
            <c:dLbl>
              <c:idx val="4"/>
              <c:layout>
                <c:manualLayout>
                  <c:x val="-1.2104276439129319E-2"/>
                  <c:y val="3.3470075499821852E-2"/>
                </c:manualLayout>
              </c:layout>
              <c:dLblPos val="r"/>
              <c:showLegendKey val="0"/>
              <c:showVal val="1"/>
              <c:showCatName val="0"/>
              <c:showSerName val="0"/>
              <c:showPercent val="0"/>
              <c:showBubbleSize val="0"/>
            </c:dLbl>
            <c:dLbl>
              <c:idx val="5"/>
              <c:layout>
                <c:manualLayout>
                  <c:x val="-1.0563590760921769E-2"/>
                  <c:y val="2.3814551729157828E-2"/>
                </c:manualLayout>
              </c:layout>
              <c:dLblPos val="r"/>
              <c:showLegendKey val="0"/>
              <c:showVal val="1"/>
              <c:showCatName val="0"/>
              <c:showSerName val="0"/>
              <c:showPercent val="0"/>
              <c:showBubbleSize val="0"/>
            </c:dLbl>
            <c:dLbl>
              <c:idx val="6"/>
              <c:layout>
                <c:manualLayout>
                  <c:x val="-2.0212595512131434E-2"/>
                  <c:y val="3.9116431816332863E-2"/>
                </c:manualLayout>
              </c:layout>
              <c:dLblPos val="r"/>
              <c:showLegendKey val="0"/>
              <c:showVal val="1"/>
              <c:showCatName val="0"/>
              <c:showSerName val="0"/>
              <c:showPercent val="0"/>
              <c:showBubbleSize val="0"/>
            </c:dLbl>
            <c:dLbl>
              <c:idx val="7"/>
              <c:layout>
                <c:manualLayout>
                  <c:x val="-7.6640419947506307E-3"/>
                  <c:y val="3.2744430600334801E-2"/>
                </c:manualLayout>
              </c:layout>
              <c:dLblPos val="r"/>
              <c:showLegendKey val="0"/>
              <c:showVal val="1"/>
              <c:showCatName val="0"/>
              <c:showSerName val="0"/>
              <c:showPercent val="0"/>
              <c:showBubbleSize val="0"/>
            </c:dLbl>
            <c:dLbl>
              <c:idx val="8"/>
              <c:layout>
                <c:manualLayout>
                  <c:x val="-1.1763540656197061E-2"/>
                  <c:y val="2.8162173039952387E-2"/>
                </c:manualLayout>
              </c:layout>
              <c:dLblPos val="r"/>
              <c:showLegendKey val="0"/>
              <c:showVal val="1"/>
              <c:showCatName val="0"/>
              <c:showSerName val="0"/>
              <c:showPercent val="0"/>
              <c:showBubbleSize val="0"/>
            </c:dLbl>
            <c:dLbl>
              <c:idx val="9"/>
              <c:layout>
                <c:manualLayout>
                  <c:x val="-9.2038883596820449E-3"/>
                  <c:y val="2.2405192825611476E-2"/>
                </c:manualLayout>
              </c:layout>
              <c:dLblPos val="r"/>
              <c:showLegendKey val="0"/>
              <c:showVal val="1"/>
              <c:showCatName val="0"/>
              <c:showSerName val="0"/>
              <c:showPercent val="0"/>
              <c:showBubbleSize val="0"/>
            </c:dLbl>
            <c:dLbl>
              <c:idx val="10"/>
              <c:layout>
                <c:manualLayout>
                  <c:x val="-1.4761317987304758E-2"/>
                  <c:y val="2.9536764674399432E-2"/>
                </c:manualLayout>
              </c:layout>
              <c:dLblPos val="r"/>
              <c:showLegendKey val="0"/>
              <c:showVal val="1"/>
              <c:showCatName val="0"/>
              <c:showSerName val="0"/>
              <c:showPercent val="0"/>
              <c:showBubbleSize val="0"/>
            </c:dLbl>
            <c:spPr>
              <a:noFill/>
              <a:ln w="25400">
                <a:noFill/>
              </a:ln>
            </c:spPr>
            <c:txPr>
              <a:bodyPr/>
              <a:lstStyle/>
              <a:p>
                <a:pPr>
                  <a:defRPr sz="9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Лист1!$A$4:$A$8</c:f>
              <c:numCache>
                <c:formatCode>General</c:formatCode>
                <c:ptCount val="5"/>
                <c:pt idx="0">
                  <c:v>2017</c:v>
                </c:pt>
                <c:pt idx="1">
                  <c:v>2018</c:v>
                </c:pt>
                <c:pt idx="2">
                  <c:v>2019</c:v>
                </c:pt>
                <c:pt idx="3">
                  <c:v>2020</c:v>
                </c:pt>
                <c:pt idx="4">
                  <c:v>2021</c:v>
                </c:pt>
              </c:numCache>
            </c:numRef>
          </c:cat>
          <c:val>
            <c:numRef>
              <c:f>Лист1!$B$4:$B$8</c:f>
              <c:numCache>
                <c:formatCode>0.0</c:formatCode>
                <c:ptCount val="5"/>
                <c:pt idx="0">
                  <c:v>-2.4</c:v>
                </c:pt>
                <c:pt idx="1">
                  <c:v>0.2</c:v>
                </c:pt>
                <c:pt idx="2">
                  <c:v>6.6</c:v>
                </c:pt>
                <c:pt idx="3">
                  <c:v>12</c:v>
                </c:pt>
                <c:pt idx="4" formatCode="General">
                  <c:v>30.6</c:v>
                </c:pt>
              </c:numCache>
            </c:numRef>
          </c:val>
          <c:smooth val="0"/>
        </c:ser>
        <c:ser>
          <c:idx val="1"/>
          <c:order val="1"/>
          <c:tx>
            <c:strRef>
              <c:f>Лист1!$C$3</c:f>
              <c:strCache>
                <c:ptCount val="1"/>
                <c:pt idx="0">
                  <c:v>абаттандырылған тұрғын үйлерді алып сату/перепродажа благоустроенного жилья </c:v>
                </c:pt>
              </c:strCache>
            </c:strRef>
          </c:tx>
          <c:spPr>
            <a:ln w="12700">
              <a:solidFill>
                <a:srgbClr val="0070C0"/>
              </a:solidFill>
              <a:prstDash val="solid"/>
            </a:ln>
          </c:spPr>
          <c:marker>
            <c:symbol val="triangle"/>
            <c:size val="5"/>
            <c:spPr>
              <a:solidFill>
                <a:srgbClr val="0070C0"/>
              </a:solidFill>
              <a:ln>
                <a:solidFill>
                  <a:srgbClr val="0070C0"/>
                </a:solidFill>
                <a:prstDash val="solid"/>
              </a:ln>
            </c:spPr>
          </c:marker>
          <c:dLbls>
            <c:dLbl>
              <c:idx val="0"/>
              <c:layout>
                <c:manualLayout>
                  <c:x val="-5.4931379059545433E-2"/>
                  <c:y val="-1.402806130715142E-2"/>
                </c:manualLayout>
              </c:layout>
              <c:dLblPos val="r"/>
              <c:showLegendKey val="0"/>
              <c:showVal val="1"/>
              <c:showCatName val="0"/>
              <c:showSerName val="0"/>
              <c:showPercent val="0"/>
              <c:showBubbleSize val="0"/>
            </c:dLbl>
            <c:dLbl>
              <c:idx val="1"/>
              <c:layout>
                <c:manualLayout>
                  <c:x val="-3.827310861066846E-2"/>
                  <c:y val="-3.057223045139161E-2"/>
                </c:manualLayout>
              </c:layout>
              <c:dLblPos val="r"/>
              <c:showLegendKey val="0"/>
              <c:showVal val="1"/>
              <c:showCatName val="0"/>
              <c:showSerName val="0"/>
              <c:showPercent val="0"/>
              <c:showBubbleSize val="0"/>
            </c:dLbl>
            <c:dLbl>
              <c:idx val="2"/>
              <c:layout>
                <c:manualLayout>
                  <c:x val="-3.0539182602174829E-2"/>
                  <c:y val="3.5691131201192446E-2"/>
                </c:manualLayout>
              </c:layout>
              <c:dLblPos val="r"/>
              <c:showLegendKey val="0"/>
              <c:showVal val="1"/>
              <c:showCatName val="0"/>
              <c:showSerName val="0"/>
              <c:showPercent val="0"/>
              <c:showBubbleSize val="0"/>
            </c:dLbl>
            <c:dLbl>
              <c:idx val="3"/>
              <c:layout>
                <c:manualLayout>
                  <c:x val="-4.1128529628660447E-2"/>
                  <c:y val="-4.0122138198071783E-2"/>
                </c:manualLayout>
              </c:layout>
              <c:dLblPos val="r"/>
              <c:showLegendKey val="0"/>
              <c:showVal val="1"/>
              <c:showCatName val="0"/>
              <c:showSerName val="0"/>
              <c:showPercent val="0"/>
              <c:showBubbleSize val="0"/>
            </c:dLbl>
            <c:dLbl>
              <c:idx val="4"/>
              <c:layout>
                <c:manualLayout>
                  <c:x val="-4.8857577013399723E-3"/>
                  <c:y val="-7.4634004082823136E-3"/>
                </c:manualLayout>
              </c:layout>
              <c:dLblPos val="r"/>
              <c:showLegendKey val="0"/>
              <c:showVal val="1"/>
              <c:showCatName val="0"/>
              <c:showSerName val="0"/>
              <c:showPercent val="0"/>
              <c:showBubbleSize val="0"/>
            </c:dLbl>
            <c:dLbl>
              <c:idx val="5"/>
              <c:layout>
                <c:manualLayout>
                  <c:x val="-6.1617974778679807E-2"/>
                  <c:y val="-3.104186201847129E-2"/>
                </c:manualLayout>
              </c:layout>
              <c:dLblPos val="r"/>
              <c:showLegendKey val="0"/>
              <c:showVal val="1"/>
              <c:showCatName val="0"/>
              <c:showSerName val="0"/>
              <c:showPercent val="0"/>
              <c:showBubbleSize val="0"/>
            </c:dLbl>
            <c:dLbl>
              <c:idx val="6"/>
              <c:layout>
                <c:manualLayout>
                  <c:x val="-3.575088630014478E-2"/>
                  <c:y val="-2.9064580630520677E-2"/>
                </c:manualLayout>
              </c:layout>
              <c:dLblPos val="r"/>
              <c:showLegendKey val="0"/>
              <c:showVal val="1"/>
              <c:showCatName val="0"/>
              <c:showSerName val="0"/>
              <c:showPercent val="0"/>
              <c:showBubbleSize val="0"/>
            </c:dLbl>
            <c:dLbl>
              <c:idx val="7"/>
              <c:layout>
                <c:manualLayout>
                  <c:x val="-1.0993675735039317E-2"/>
                  <c:y val="-2.9007548607810709E-2"/>
                </c:manualLayout>
              </c:layout>
              <c:dLblPos val="r"/>
              <c:showLegendKey val="0"/>
              <c:showVal val="1"/>
              <c:showCatName val="0"/>
              <c:showSerName val="0"/>
              <c:showPercent val="0"/>
              <c:showBubbleSize val="0"/>
            </c:dLbl>
            <c:dLbl>
              <c:idx val="8"/>
              <c:layout>
                <c:manualLayout>
                  <c:x val="-1.0653662742767663E-2"/>
                  <c:y val="-3.4516533720397494E-2"/>
                </c:manualLayout>
              </c:layout>
              <c:dLblPos val="r"/>
              <c:showLegendKey val="0"/>
              <c:showVal val="1"/>
              <c:showCatName val="0"/>
              <c:showSerName val="0"/>
              <c:showPercent val="0"/>
              <c:showBubbleSize val="0"/>
            </c:dLbl>
            <c:dLbl>
              <c:idx val="9"/>
              <c:layout>
                <c:manualLayout>
                  <c:x val="-1.3643400013400159E-2"/>
                  <c:y val="-3.0620886907896709E-2"/>
                </c:manualLayout>
              </c:layout>
              <c:dLblPos val="r"/>
              <c:showLegendKey val="0"/>
              <c:showVal val="1"/>
              <c:showCatName val="0"/>
              <c:showSerName val="0"/>
              <c:showPercent val="0"/>
              <c:showBubbleSize val="0"/>
            </c:dLbl>
            <c:dLbl>
              <c:idx val="10"/>
              <c:layout>
                <c:manualLayout>
                  <c:x val="-4.4395116537184934E-4"/>
                  <c:y val="-2.9113391821128411E-2"/>
                </c:manualLayout>
              </c:layout>
              <c:dLblPos val="r"/>
              <c:showLegendKey val="0"/>
              <c:showVal val="1"/>
              <c:showCatName val="0"/>
              <c:showSerName val="0"/>
              <c:showPercent val="0"/>
              <c:showBubbleSize val="0"/>
            </c:dLbl>
            <c:spPr>
              <a:noFill/>
              <a:ln w="25400">
                <a:noFill/>
              </a:ln>
            </c:spPr>
            <c:txPr>
              <a:bodyPr/>
              <a:lstStyle/>
              <a:p>
                <a:pPr>
                  <a:defRPr sz="9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Лист1!$A$4:$A$8</c:f>
              <c:numCache>
                <c:formatCode>General</c:formatCode>
                <c:ptCount val="5"/>
                <c:pt idx="0">
                  <c:v>2017</c:v>
                </c:pt>
                <c:pt idx="1">
                  <c:v>2018</c:v>
                </c:pt>
                <c:pt idx="2">
                  <c:v>2019</c:v>
                </c:pt>
                <c:pt idx="3">
                  <c:v>2020</c:v>
                </c:pt>
                <c:pt idx="4">
                  <c:v>2021</c:v>
                </c:pt>
              </c:numCache>
            </c:numRef>
          </c:cat>
          <c:val>
            <c:numRef>
              <c:f>Лист1!$C$4:$C$8</c:f>
              <c:numCache>
                <c:formatCode>0.0</c:formatCode>
                <c:ptCount val="5"/>
                <c:pt idx="0">
                  <c:v>-2.2999999999999998</c:v>
                </c:pt>
                <c:pt idx="1">
                  <c:v>-0.5</c:v>
                </c:pt>
                <c:pt idx="2">
                  <c:v>5.7</c:v>
                </c:pt>
                <c:pt idx="3">
                  <c:v>19</c:v>
                </c:pt>
                <c:pt idx="4" formatCode="General">
                  <c:v>48.7</c:v>
                </c:pt>
              </c:numCache>
            </c:numRef>
          </c:val>
          <c:smooth val="0"/>
        </c:ser>
        <c:dLbls>
          <c:showLegendKey val="0"/>
          <c:showVal val="0"/>
          <c:showCatName val="0"/>
          <c:showSerName val="0"/>
          <c:showPercent val="0"/>
          <c:showBubbleSize val="0"/>
        </c:dLbls>
        <c:marker val="1"/>
        <c:smooth val="0"/>
        <c:axId val="162063360"/>
        <c:axId val="160199744"/>
      </c:lineChart>
      <c:catAx>
        <c:axId val="16206336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Calibri"/>
                <a:ea typeface="Calibri"/>
                <a:cs typeface="Calibri"/>
              </a:defRPr>
            </a:pPr>
            <a:endParaRPr lang="ru-RU"/>
          </a:p>
        </c:txPr>
        <c:crossAx val="160199744"/>
        <c:crosses val="autoZero"/>
        <c:auto val="1"/>
        <c:lblAlgn val="ctr"/>
        <c:lblOffset val="100"/>
        <c:tickLblSkip val="1"/>
        <c:tickMarkSkip val="1"/>
        <c:noMultiLvlLbl val="0"/>
      </c:catAx>
      <c:valAx>
        <c:axId val="160199744"/>
        <c:scaling>
          <c:orientation val="minMax"/>
          <c:max val="50"/>
          <c:min val="-5"/>
        </c:scaling>
        <c:delete val="0"/>
        <c:axPos val="l"/>
        <c:majorGridlines>
          <c:spPr>
            <a:ln w="3175">
              <a:solidFill>
                <a:srgbClr val="C0C0C0"/>
              </a:solidFill>
              <a:prstDash val="solid"/>
            </a:ln>
          </c:spPr>
        </c:majorGridlines>
        <c:numFmt formatCode="0.0" sourceLinked="1"/>
        <c:majorTickMark val="out"/>
        <c:minorTickMark val="none"/>
        <c:tickLblPos val="none"/>
        <c:spPr>
          <a:ln w="3175">
            <a:solidFill>
              <a:srgbClr val="000000"/>
            </a:solidFill>
            <a:prstDash val="solid"/>
          </a:ln>
        </c:spPr>
        <c:crossAx val="162063360"/>
        <c:crosses val="autoZero"/>
        <c:crossBetween val="between"/>
        <c:majorUnit val="5"/>
        <c:minorUnit val="5"/>
      </c:valAx>
      <c:spPr>
        <a:noFill/>
        <a:ln w="25400">
          <a:noFill/>
        </a:ln>
      </c:spPr>
    </c:plotArea>
    <c:legend>
      <c:legendPos val="r"/>
      <c:layout>
        <c:manualLayout>
          <c:xMode val="edge"/>
          <c:yMode val="edge"/>
          <c:x val="6.4009661835749063E-2"/>
          <c:y val="0.86930693069306963"/>
          <c:w val="0.85748792270531349"/>
          <c:h val="8.5148514851485113E-2"/>
        </c:manualLayout>
      </c:layout>
      <c:overlay val="0"/>
      <c:spPr>
        <a:solidFill>
          <a:srgbClr val="FFFFFF"/>
        </a:solidFill>
        <a:ln w="25400">
          <a:noFill/>
        </a:ln>
      </c:spPr>
      <c:txPr>
        <a:bodyPr/>
        <a:lstStyle/>
        <a:p>
          <a:pPr>
            <a:defRPr sz="755" b="0" i="0" u="none" strike="noStrike" baseline="0">
              <a:solidFill>
                <a:srgbClr val="000000"/>
              </a:solidFill>
              <a:latin typeface="Calibri"/>
              <a:ea typeface="Calibri"/>
              <a:cs typeface="Calibri"/>
            </a:defRPr>
          </a:pPr>
          <a:endParaRPr lang="ru-RU"/>
        </a:p>
      </c:txPr>
    </c:legend>
    <c:plotVisOnly val="1"/>
    <c:dispBlanksAs val="gap"/>
    <c:showDLblsOverMax val="0"/>
  </c:chart>
  <c:spPr>
    <a:noFill/>
    <a:ln w="9525">
      <a:noFill/>
    </a:ln>
  </c:spPr>
  <c:txPr>
    <a:bodyPr/>
    <a:lstStyle/>
    <a:p>
      <a:pPr>
        <a:defRPr sz="900" b="0" i="0" u="none" strike="noStrike" baseline="0">
          <a:solidFill>
            <a:srgbClr val="000000"/>
          </a:solidFill>
          <a:latin typeface="Calibri"/>
          <a:ea typeface="Calibri"/>
          <a:cs typeface="Calibri"/>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0.823</cdr:x>
      <cdr:y>0</cdr:y>
    </cdr:from>
    <cdr:to>
      <cdr:x>0.9085</cdr:x>
      <cdr:y>0.0805</cdr:y>
    </cdr:to>
    <cdr:sp macro="" textlink="">
      <cdr:nvSpPr>
        <cdr:cNvPr id="1007617" name="Text Box 1"/>
        <cdr:cNvSpPr txBox="1">
          <a:spLocks xmlns:a="http://schemas.openxmlformats.org/drawingml/2006/main" noChangeArrowheads="1"/>
        </cdr:cNvSpPr>
      </cdr:nvSpPr>
      <cdr:spPr bwMode="auto">
        <a:xfrm xmlns:a="http://schemas.openxmlformats.org/drawingml/2006/main">
          <a:off x="5559061" y="0"/>
          <a:ext cx="466342" cy="219242"/>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0.443</cdr:x>
      <cdr:y>0</cdr:y>
    </cdr:from>
    <cdr:to>
      <cdr:x>0.45325</cdr:x>
      <cdr:y>0.06775</cdr:y>
    </cdr:to>
    <cdr:sp macro="" textlink="">
      <cdr:nvSpPr>
        <cdr:cNvPr id="1007618" name="Text Box 2"/>
        <cdr:cNvSpPr txBox="1">
          <a:spLocks xmlns:a="http://schemas.openxmlformats.org/drawingml/2006/main" noChangeArrowheads="1"/>
        </cdr:cNvSpPr>
      </cdr:nvSpPr>
      <cdr:spPr bwMode="auto">
        <a:xfrm xmlns:a="http://schemas.openxmlformats.org/drawingml/2006/main">
          <a:off x="2963037" y="0"/>
          <a:ext cx="75759" cy="180856"/>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0.80075</cdr:x>
      <cdr:y>0.0185</cdr:y>
    </cdr:from>
    <cdr:to>
      <cdr:x>0.813</cdr:x>
      <cdr:y>0.08325</cdr:y>
    </cdr:to>
    <cdr:sp macro="" textlink="">
      <cdr:nvSpPr>
        <cdr:cNvPr id="1007619" name="Text Box 3"/>
        <cdr:cNvSpPr txBox="1">
          <a:spLocks xmlns:a="http://schemas.openxmlformats.org/drawingml/2006/main" noChangeArrowheads="1"/>
        </cdr:cNvSpPr>
      </cdr:nvSpPr>
      <cdr:spPr bwMode="auto">
        <a:xfrm xmlns:a="http://schemas.openxmlformats.org/drawingml/2006/main">
          <a:off x="5415960" y="47982"/>
          <a:ext cx="85861" cy="180856"/>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6D20-EF2E-4563-8D2C-767E3B1F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718</TotalTime>
  <Pages>18</Pages>
  <Words>10554</Words>
  <Characters>60158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70571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subject/>
  <dc:creator>asarsembina</dc:creator>
  <cp:keywords/>
  <dc:description/>
  <cp:lastModifiedBy>G.Baikanova</cp:lastModifiedBy>
  <cp:revision>148</cp:revision>
  <cp:lastPrinted>2022-09-16T06:43:00Z</cp:lastPrinted>
  <dcterms:created xsi:type="dcterms:W3CDTF">2020-09-07T08:04:00Z</dcterms:created>
  <dcterms:modified xsi:type="dcterms:W3CDTF">2022-10-19T06:01:00Z</dcterms:modified>
</cp:coreProperties>
</file>